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913F" w14:textId="6C657DB0" w:rsidR="00A43F78" w:rsidRDefault="00A43F78" w:rsidP="00CB792B">
      <w:pPr>
        <w:spacing w:line="360" w:lineRule="auto"/>
        <w:jc w:val="both"/>
        <w:rPr>
          <w:rFonts w:ascii="Narkisim" w:hAnsi="Narkisim" w:cs="Narkisim"/>
          <w:sz w:val="24"/>
          <w:szCs w:val="24"/>
          <w:rtl/>
        </w:rPr>
      </w:pPr>
      <w:r w:rsidRPr="009505EA">
        <w:rPr>
          <w:rFonts w:ascii="Narkisim" w:hAnsi="Narkisim" w:cs="Narkisim"/>
          <w:sz w:val="24"/>
          <w:szCs w:val="24"/>
          <w:rtl/>
        </w:rPr>
        <w:t>בס"ד</w:t>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sz w:val="24"/>
          <w:szCs w:val="24"/>
          <w:rtl/>
        </w:rPr>
        <w:tab/>
      </w:r>
      <w:r w:rsidR="008C3579">
        <w:rPr>
          <w:rFonts w:ascii="Narkisim" w:hAnsi="Narkisim" w:cs="Narkisim" w:hint="cs"/>
          <w:sz w:val="24"/>
          <w:szCs w:val="24"/>
          <w:rtl/>
        </w:rPr>
        <w:t xml:space="preserve">               כ תמוז ה'תשפ"א</w:t>
      </w:r>
    </w:p>
    <w:p w14:paraId="0E96F41A" w14:textId="40D7F397" w:rsidR="008C3579" w:rsidRPr="009505EA" w:rsidRDefault="008C3579" w:rsidP="008C3579">
      <w:pPr>
        <w:pStyle w:val="1"/>
        <w:jc w:val="center"/>
        <w:rPr>
          <w:rtl/>
        </w:rPr>
      </w:pPr>
      <w:r>
        <w:rPr>
          <w:rFonts w:hint="cs"/>
          <w:rtl/>
        </w:rPr>
        <w:t>תלמוד ירושלמי</w:t>
      </w:r>
    </w:p>
    <w:p w14:paraId="790308A3" w14:textId="45F61B9A" w:rsidR="00146BEA" w:rsidRPr="009505EA" w:rsidRDefault="00146BEA" w:rsidP="009505EA">
      <w:pPr>
        <w:spacing w:line="360" w:lineRule="auto"/>
        <w:jc w:val="both"/>
        <w:rPr>
          <w:rFonts w:ascii="Narkisim" w:hAnsi="Narkisim" w:cs="Narkisim"/>
          <w:sz w:val="24"/>
          <w:szCs w:val="24"/>
          <w:rtl/>
        </w:rPr>
      </w:pPr>
      <w:r w:rsidRPr="009505EA">
        <w:rPr>
          <w:rFonts w:ascii="Narkisim" w:hAnsi="Narkisim" w:cs="Narkisim"/>
          <w:sz w:val="24"/>
          <w:szCs w:val="24"/>
          <w:rtl/>
        </w:rPr>
        <w:t>כמה דברים על סדר היום:</w:t>
      </w:r>
    </w:p>
    <w:p w14:paraId="0D8DC1E2" w14:textId="2ACCAF36" w:rsidR="00146BEA" w:rsidRPr="009505EA" w:rsidRDefault="00146BEA" w:rsidP="009505EA">
      <w:pPr>
        <w:pStyle w:val="a3"/>
        <w:numPr>
          <w:ilvl w:val="0"/>
          <w:numId w:val="1"/>
        </w:numPr>
        <w:spacing w:line="360" w:lineRule="auto"/>
        <w:jc w:val="both"/>
        <w:rPr>
          <w:rFonts w:ascii="Narkisim" w:hAnsi="Narkisim" w:cs="Narkisim"/>
          <w:sz w:val="24"/>
          <w:szCs w:val="24"/>
        </w:rPr>
      </w:pPr>
      <w:r w:rsidRPr="00EC3F1D">
        <w:rPr>
          <w:rFonts w:ascii="Narkisim" w:hAnsi="Narkisim" w:cs="Narkisim"/>
          <w:b/>
          <w:bCs/>
          <w:sz w:val="24"/>
          <w:szCs w:val="24"/>
          <w:rtl/>
        </w:rPr>
        <w:t>חשיבות הלימוד</w:t>
      </w:r>
      <w:r w:rsidRPr="009505EA">
        <w:rPr>
          <w:rFonts w:ascii="Narkisim" w:hAnsi="Narkisim" w:cs="Narkisim"/>
          <w:sz w:val="24"/>
          <w:szCs w:val="24"/>
          <w:rtl/>
        </w:rPr>
        <w:t xml:space="preserve"> – א. פעם לא למדו הרבה, ב"ה בישיבה שלנו אנחנו זוכים לפתיחה בנושא ב. בהמשך נראה את החשיבות בשפה של הירושלמי.</w:t>
      </w:r>
    </w:p>
    <w:p w14:paraId="096A7D0B" w14:textId="6690A487" w:rsidR="00146BEA" w:rsidRPr="009505EA" w:rsidRDefault="00146BEA" w:rsidP="009505EA">
      <w:pPr>
        <w:pStyle w:val="a3"/>
        <w:numPr>
          <w:ilvl w:val="0"/>
          <w:numId w:val="1"/>
        </w:numPr>
        <w:spacing w:line="360" w:lineRule="auto"/>
        <w:jc w:val="both"/>
        <w:rPr>
          <w:rFonts w:ascii="Narkisim" w:hAnsi="Narkisim" w:cs="Narkisim"/>
          <w:sz w:val="24"/>
          <w:szCs w:val="24"/>
        </w:rPr>
      </w:pPr>
      <w:r w:rsidRPr="00EC3F1D">
        <w:rPr>
          <w:rFonts w:ascii="Narkisim" w:hAnsi="Narkisim" w:cs="Narkisim"/>
          <w:b/>
          <w:bCs/>
          <w:sz w:val="24"/>
          <w:szCs w:val="24"/>
          <w:rtl/>
        </w:rPr>
        <w:t>מי ערך אותו ומתי</w:t>
      </w:r>
      <w:r w:rsidRPr="009505EA">
        <w:rPr>
          <w:rFonts w:ascii="Narkisim" w:hAnsi="Narkisim" w:cs="Narkisim"/>
          <w:sz w:val="24"/>
          <w:szCs w:val="24"/>
          <w:rtl/>
        </w:rPr>
        <w:t xml:space="preserve"> – רמב"ם הקדמה ליד החזקה. לגבי הזמן</w:t>
      </w:r>
      <w:r w:rsidR="00CB792B">
        <w:rPr>
          <w:rFonts w:ascii="Narkisim" w:hAnsi="Narkisim" w:cs="Narkisim" w:hint="cs"/>
          <w:sz w:val="24"/>
          <w:szCs w:val="24"/>
          <w:rtl/>
        </w:rPr>
        <w:t>, זאת נקודה חשובה מול הבבלי.</w:t>
      </w:r>
      <w:r w:rsidRPr="009505EA">
        <w:rPr>
          <w:rFonts w:ascii="Narkisim" w:hAnsi="Narkisim" w:cs="Narkisim"/>
          <w:sz w:val="24"/>
          <w:szCs w:val="24"/>
          <w:rtl/>
        </w:rPr>
        <w:t xml:space="preserve"> </w:t>
      </w:r>
    </w:p>
    <w:p w14:paraId="3C9A4DB9" w14:textId="24B9849B" w:rsidR="00146BEA" w:rsidRDefault="00EC3F1D" w:rsidP="009505EA">
      <w:pPr>
        <w:pStyle w:val="a3"/>
        <w:numPr>
          <w:ilvl w:val="0"/>
          <w:numId w:val="1"/>
        </w:numPr>
        <w:spacing w:line="360" w:lineRule="auto"/>
        <w:jc w:val="both"/>
        <w:rPr>
          <w:rFonts w:ascii="Narkisim" w:hAnsi="Narkisim" w:cs="Narkisim"/>
          <w:sz w:val="24"/>
          <w:szCs w:val="24"/>
        </w:rPr>
      </w:pPr>
      <w:r>
        <w:rPr>
          <w:rFonts w:ascii="Narkisim" w:hAnsi="Narkisim" w:cs="Narkisim" w:hint="cs"/>
          <w:sz w:val="24"/>
          <w:szCs w:val="24"/>
          <w:rtl/>
        </w:rPr>
        <w:t>מה המקום של לימוד ירושלמי בפסיקת ההלכה</w:t>
      </w:r>
      <w:r w:rsidR="00146BEA" w:rsidRPr="009505EA">
        <w:rPr>
          <w:rFonts w:ascii="Narkisim" w:hAnsi="Narkisim" w:cs="Narkisim"/>
          <w:sz w:val="24"/>
          <w:szCs w:val="24"/>
          <w:rtl/>
        </w:rPr>
        <w:t xml:space="preserve"> – </w:t>
      </w:r>
      <w:r w:rsidR="00CB792B">
        <w:rPr>
          <w:rFonts w:ascii="Narkisim" w:hAnsi="Narkisim" w:cs="Narkisim" w:hint="cs"/>
          <w:sz w:val="24"/>
          <w:szCs w:val="24"/>
          <w:rtl/>
        </w:rPr>
        <w:t>דיון בראשונים ואחרונים מדוע פסקו כבבלי ומתי אפשר לפסוק כירושלמי.</w:t>
      </w:r>
    </w:p>
    <w:p w14:paraId="7C21018D" w14:textId="0DDA26B9" w:rsidR="00EC3F1D" w:rsidRPr="00EC3F1D" w:rsidRDefault="00EC3F1D" w:rsidP="009505EA">
      <w:pPr>
        <w:pStyle w:val="a3"/>
        <w:numPr>
          <w:ilvl w:val="0"/>
          <w:numId w:val="1"/>
        </w:numPr>
        <w:spacing w:line="360" w:lineRule="auto"/>
        <w:jc w:val="both"/>
        <w:rPr>
          <w:rFonts w:ascii="Narkisim" w:hAnsi="Narkisim" w:cs="Narkisim"/>
          <w:b/>
          <w:bCs/>
          <w:sz w:val="24"/>
          <w:szCs w:val="24"/>
          <w:rtl/>
        </w:rPr>
      </w:pPr>
      <w:r w:rsidRPr="00EC3F1D">
        <w:rPr>
          <w:rFonts w:ascii="Narkisim" w:hAnsi="Narkisim" w:cs="Narkisim" w:hint="cs"/>
          <w:b/>
          <w:bCs/>
          <w:sz w:val="24"/>
          <w:szCs w:val="24"/>
          <w:rtl/>
        </w:rPr>
        <w:t xml:space="preserve">דרכי הלימוד של הבבלי והירושלמי </w:t>
      </w:r>
      <w:r>
        <w:rPr>
          <w:rFonts w:ascii="Narkisim" w:hAnsi="Narkisim" w:cs="Narkisim"/>
          <w:b/>
          <w:bCs/>
          <w:sz w:val="24"/>
          <w:szCs w:val="24"/>
          <w:rtl/>
        </w:rPr>
        <w:t>–</w:t>
      </w:r>
      <w:r>
        <w:rPr>
          <w:rFonts w:ascii="Narkisim" w:hAnsi="Narkisim" w:cs="Narkisim" w:hint="cs"/>
          <w:b/>
          <w:bCs/>
          <w:sz w:val="24"/>
          <w:szCs w:val="24"/>
          <w:rtl/>
        </w:rPr>
        <w:t xml:space="preserve"> שיעור הבא</w:t>
      </w:r>
    </w:p>
    <w:p w14:paraId="02EB605A" w14:textId="5315A280" w:rsidR="00A43F78" w:rsidRPr="009505EA" w:rsidRDefault="00A43F78" w:rsidP="009505EA">
      <w:pPr>
        <w:pStyle w:val="2"/>
        <w:spacing w:line="360" w:lineRule="auto"/>
        <w:jc w:val="both"/>
        <w:rPr>
          <w:rFonts w:ascii="Narkisim" w:hAnsi="Narkisim" w:cs="Narkisim"/>
          <w:sz w:val="24"/>
          <w:szCs w:val="24"/>
          <w:rtl/>
        </w:rPr>
      </w:pPr>
      <w:r w:rsidRPr="009505EA">
        <w:rPr>
          <w:rFonts w:ascii="Narkisim" w:hAnsi="Narkisim" w:cs="Narkisim"/>
          <w:sz w:val="24"/>
          <w:szCs w:val="24"/>
          <w:rtl/>
        </w:rPr>
        <w:t xml:space="preserve">זמן עריכתו </w:t>
      </w:r>
    </w:p>
    <w:p w14:paraId="74C42AA6" w14:textId="77777777" w:rsidR="00A43F78" w:rsidRPr="009505EA" w:rsidRDefault="00A43F78" w:rsidP="009505EA">
      <w:pPr>
        <w:pStyle w:val="3"/>
        <w:spacing w:line="360" w:lineRule="auto"/>
        <w:jc w:val="both"/>
        <w:rPr>
          <w:rFonts w:ascii="Narkisim" w:hAnsi="Narkisim" w:cs="Narkisim"/>
          <w:rtl/>
        </w:rPr>
      </w:pPr>
      <w:r w:rsidRPr="009505EA">
        <w:rPr>
          <w:rFonts w:ascii="Narkisim" w:hAnsi="Narkisim" w:cs="Narkisim"/>
          <w:rtl/>
        </w:rPr>
        <w:t>עלי תמר הקדמה</w:t>
      </w:r>
    </w:p>
    <w:p w14:paraId="24A506B6" w14:textId="77777777" w:rsidR="00A43F78" w:rsidRPr="009505EA" w:rsidRDefault="00A43F78" w:rsidP="009505EA">
      <w:pPr>
        <w:spacing w:line="360" w:lineRule="auto"/>
        <w:jc w:val="both"/>
        <w:rPr>
          <w:rFonts w:ascii="Narkisim" w:hAnsi="Narkisim" w:cs="Narkisim"/>
          <w:sz w:val="24"/>
          <w:szCs w:val="24"/>
          <w:rtl/>
        </w:rPr>
      </w:pPr>
      <w:r w:rsidRPr="009505EA">
        <w:rPr>
          <w:rFonts w:ascii="Narkisim" w:hAnsi="Narkisim" w:cs="Narkisim"/>
          <w:sz w:val="24"/>
          <w:szCs w:val="24"/>
          <w:rtl/>
        </w:rPr>
        <w:t>הירושלמי נערך בידי רבי יוחנן בישיבת טבריה</w:t>
      </w:r>
    </w:p>
    <w:p w14:paraId="69FF36E0" w14:textId="77777777" w:rsidR="00A43F78" w:rsidRPr="009505EA" w:rsidRDefault="00A43F78"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תלמוד ירושלמי נערך וסודר בישיבת טבריה בראשותו של רבי יוחנן מסדר הירושלמי. ונקרא תלמוד ירושלמי, מכיוון שמקורו בישיבת ירושלים כדלהלן, </w:t>
      </w:r>
      <w:r w:rsidRPr="002D481F">
        <w:rPr>
          <w:rFonts w:ascii="Narkisim" w:hAnsi="Narkisim" w:cs="Narkisim"/>
          <w:b/>
          <w:bCs/>
          <w:sz w:val="24"/>
          <w:szCs w:val="24"/>
          <w:rtl/>
        </w:rPr>
        <w:t xml:space="preserve">וגם כדי לחלוק כבוד לירושלים, </w:t>
      </w:r>
      <w:proofErr w:type="spellStart"/>
      <w:r w:rsidRPr="002D481F">
        <w:rPr>
          <w:rFonts w:ascii="Narkisim" w:hAnsi="Narkisim" w:cs="Narkisim"/>
          <w:b/>
          <w:bCs/>
          <w:sz w:val="24"/>
          <w:szCs w:val="24"/>
          <w:rtl/>
        </w:rPr>
        <w:t>שהיתה</w:t>
      </w:r>
      <w:proofErr w:type="spellEnd"/>
      <w:r w:rsidRPr="002D481F">
        <w:rPr>
          <w:rFonts w:ascii="Narkisim" w:hAnsi="Narkisim" w:cs="Narkisim"/>
          <w:b/>
          <w:bCs/>
          <w:sz w:val="24"/>
          <w:szCs w:val="24"/>
          <w:rtl/>
        </w:rPr>
        <w:t xml:space="preserve"> </w:t>
      </w:r>
      <w:proofErr w:type="spellStart"/>
      <w:r w:rsidRPr="002D481F">
        <w:rPr>
          <w:rFonts w:ascii="Narkisim" w:hAnsi="Narkisim" w:cs="Narkisim"/>
          <w:b/>
          <w:bCs/>
          <w:sz w:val="24"/>
          <w:szCs w:val="24"/>
          <w:rtl/>
        </w:rPr>
        <w:t>חריבה</w:t>
      </w:r>
      <w:proofErr w:type="spellEnd"/>
      <w:r w:rsidRPr="002D481F">
        <w:rPr>
          <w:rFonts w:ascii="Narkisim" w:hAnsi="Narkisim" w:cs="Narkisim"/>
          <w:b/>
          <w:bCs/>
          <w:sz w:val="24"/>
          <w:szCs w:val="24"/>
          <w:rtl/>
        </w:rPr>
        <w:t xml:space="preserve"> באותם הימים</w:t>
      </w:r>
      <w:r w:rsidRPr="009505EA">
        <w:rPr>
          <w:rFonts w:ascii="Narkisim" w:hAnsi="Narkisim" w:cs="Narkisim"/>
          <w:sz w:val="24"/>
          <w:szCs w:val="24"/>
          <w:rtl/>
        </w:rPr>
        <w:t xml:space="preserve">, כמ"ש בירושלמי מגילה ריש פ"א עיין שם. וזה מוכח בכמה מקומות בירושלמי, ולדוגמא ארשום: א) מגילה פ"ב </w:t>
      </w:r>
      <w:proofErr w:type="spellStart"/>
      <w:r w:rsidRPr="009505EA">
        <w:rPr>
          <w:rFonts w:ascii="Narkisim" w:hAnsi="Narkisim" w:cs="Narkisim"/>
          <w:sz w:val="24"/>
          <w:szCs w:val="24"/>
          <w:rtl/>
        </w:rPr>
        <w:t>ה"ז</w:t>
      </w:r>
      <w:proofErr w:type="spellEnd"/>
      <w:r w:rsidRPr="009505EA">
        <w:rPr>
          <w:rFonts w:ascii="Narkisim" w:hAnsi="Narkisim" w:cs="Narkisim"/>
          <w:sz w:val="24"/>
          <w:szCs w:val="24"/>
          <w:rtl/>
        </w:rPr>
        <w:t xml:space="preserve">. רבי יונתן ספרא </w:t>
      </w:r>
      <w:proofErr w:type="spellStart"/>
      <w:r w:rsidRPr="009505EA">
        <w:rPr>
          <w:rFonts w:ascii="Narkisim" w:hAnsi="Narkisim" w:cs="Narkisim"/>
          <w:sz w:val="24"/>
          <w:szCs w:val="24"/>
          <w:rtl/>
        </w:rPr>
        <w:t>דגופתא</w:t>
      </w:r>
      <w:proofErr w:type="spellEnd"/>
      <w:r w:rsidRPr="009505EA">
        <w:rPr>
          <w:rFonts w:ascii="Narkisim" w:hAnsi="Narkisim" w:cs="Narkisim"/>
          <w:sz w:val="24"/>
          <w:szCs w:val="24"/>
          <w:rtl/>
        </w:rPr>
        <w:t xml:space="preserve"> כד "נחת </w:t>
      </w:r>
      <w:proofErr w:type="spellStart"/>
      <w:r w:rsidRPr="009505EA">
        <w:rPr>
          <w:rFonts w:ascii="Narkisim" w:hAnsi="Narkisim" w:cs="Narkisim"/>
          <w:sz w:val="24"/>
          <w:szCs w:val="24"/>
          <w:rtl/>
        </w:rPr>
        <w:t>להכא</w:t>
      </w:r>
      <w:proofErr w:type="spellEnd"/>
      <w:r w:rsidRPr="009505EA">
        <w:rPr>
          <w:rFonts w:ascii="Narkisim" w:hAnsi="Narkisim" w:cs="Narkisim"/>
          <w:sz w:val="24"/>
          <w:szCs w:val="24"/>
          <w:rtl/>
        </w:rPr>
        <w:t xml:space="preserve">" חמת לבר </w:t>
      </w:r>
      <w:proofErr w:type="spellStart"/>
      <w:r w:rsidRPr="009505EA">
        <w:rPr>
          <w:rFonts w:ascii="Narkisim" w:hAnsi="Narkisim" w:cs="Narkisim"/>
          <w:sz w:val="24"/>
          <w:szCs w:val="24"/>
          <w:rtl/>
        </w:rPr>
        <w:t>אבינא</w:t>
      </w:r>
      <w:proofErr w:type="spellEnd"/>
      <w:r w:rsidRPr="009505EA">
        <w:rPr>
          <w:rFonts w:ascii="Narkisim" w:hAnsi="Narkisim" w:cs="Narkisim"/>
          <w:sz w:val="24"/>
          <w:szCs w:val="24"/>
          <w:rtl/>
        </w:rPr>
        <w:t xml:space="preserve"> ספרא קרי שירת הבאר ומברך לפניה ולאחריה. </w:t>
      </w:r>
      <w:proofErr w:type="spellStart"/>
      <w:r w:rsidRPr="009505EA">
        <w:rPr>
          <w:rFonts w:ascii="Narkisim" w:hAnsi="Narkisim" w:cs="Narkisim"/>
          <w:sz w:val="24"/>
          <w:szCs w:val="24"/>
          <w:rtl/>
        </w:rPr>
        <w:t>גופתא</w:t>
      </w:r>
      <w:proofErr w:type="spellEnd"/>
      <w:r w:rsidRPr="009505EA">
        <w:rPr>
          <w:rFonts w:ascii="Narkisim" w:hAnsi="Narkisim" w:cs="Narkisim"/>
          <w:sz w:val="24"/>
          <w:szCs w:val="24"/>
          <w:rtl/>
        </w:rPr>
        <w:t xml:space="preserve"> היא עיירה ע"י </w:t>
      </w:r>
      <w:proofErr w:type="spellStart"/>
      <w:r w:rsidRPr="009505EA">
        <w:rPr>
          <w:rFonts w:ascii="Narkisim" w:hAnsi="Narkisim" w:cs="Narkisim"/>
          <w:sz w:val="24"/>
          <w:szCs w:val="24"/>
          <w:rtl/>
        </w:rPr>
        <w:t>צפורי</w:t>
      </w:r>
      <w:proofErr w:type="spellEnd"/>
      <w:r w:rsidRPr="009505EA">
        <w:rPr>
          <w:rFonts w:ascii="Narkisim" w:hAnsi="Narkisim" w:cs="Narkisim"/>
          <w:sz w:val="24"/>
          <w:szCs w:val="24"/>
          <w:rtl/>
        </w:rPr>
        <w:t xml:space="preserve"> בגליל העליון, כמ"ש בכלאים פ"ט </w:t>
      </w:r>
      <w:proofErr w:type="spellStart"/>
      <w:r w:rsidRPr="009505EA">
        <w:rPr>
          <w:rFonts w:ascii="Narkisim" w:hAnsi="Narkisim" w:cs="Narkisim"/>
          <w:sz w:val="24"/>
          <w:szCs w:val="24"/>
          <w:rtl/>
        </w:rPr>
        <w:t>ה"ג</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ובכמ"ק</w:t>
      </w:r>
      <w:proofErr w:type="spellEnd"/>
      <w:r w:rsidRPr="009505EA">
        <w:rPr>
          <w:rFonts w:ascii="Narkisim" w:hAnsi="Narkisim" w:cs="Narkisim"/>
          <w:sz w:val="24"/>
          <w:szCs w:val="24"/>
          <w:rtl/>
        </w:rPr>
        <w:t xml:space="preserve">, ראה ספר הישוב כרך א ח"א בערכו עמוד ר"ט. ולפיכך נאמר כד נחת </w:t>
      </w:r>
      <w:proofErr w:type="spellStart"/>
      <w:r w:rsidRPr="009505EA">
        <w:rPr>
          <w:rFonts w:ascii="Narkisim" w:hAnsi="Narkisim" w:cs="Narkisim"/>
          <w:sz w:val="24"/>
          <w:szCs w:val="24"/>
          <w:rtl/>
        </w:rPr>
        <w:t>להכא</w:t>
      </w:r>
      <w:proofErr w:type="spellEnd"/>
      <w:r w:rsidRPr="009505EA">
        <w:rPr>
          <w:rFonts w:ascii="Narkisim" w:hAnsi="Narkisim" w:cs="Narkisim"/>
          <w:sz w:val="24"/>
          <w:szCs w:val="24"/>
          <w:rtl/>
        </w:rPr>
        <w:t xml:space="preserve"> וכו' היא טבריה בגליל התחתון.</w:t>
      </w:r>
    </w:p>
    <w:p w14:paraId="7EE92981" w14:textId="20DCB1D6" w:rsidR="00A43F78" w:rsidRPr="009505EA" w:rsidRDefault="00A43F78"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ב) מגילה פ"ד </w:t>
      </w:r>
      <w:proofErr w:type="spellStart"/>
      <w:r w:rsidRPr="009505EA">
        <w:rPr>
          <w:rFonts w:ascii="Narkisim" w:hAnsi="Narkisim" w:cs="Narkisim"/>
          <w:sz w:val="24"/>
          <w:szCs w:val="24"/>
          <w:rtl/>
        </w:rPr>
        <w:t>ה"ב</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ר"ש</w:t>
      </w:r>
      <w:proofErr w:type="spellEnd"/>
      <w:r w:rsidRPr="009505EA">
        <w:rPr>
          <w:rFonts w:ascii="Narkisim" w:hAnsi="Narkisim" w:cs="Narkisim"/>
          <w:sz w:val="24"/>
          <w:szCs w:val="24"/>
          <w:rtl/>
        </w:rPr>
        <w:t xml:space="preserve"> ספרא </w:t>
      </w:r>
      <w:proofErr w:type="spellStart"/>
      <w:r w:rsidRPr="009505EA">
        <w:rPr>
          <w:rFonts w:ascii="Narkisim" w:hAnsi="Narkisim" w:cs="Narkisim"/>
          <w:sz w:val="24"/>
          <w:szCs w:val="24"/>
          <w:rtl/>
        </w:rPr>
        <w:t>דטרכנת</w:t>
      </w:r>
      <w:proofErr w:type="spellEnd"/>
      <w:r w:rsidRPr="009505EA">
        <w:rPr>
          <w:rFonts w:ascii="Narkisim" w:hAnsi="Narkisim" w:cs="Narkisim"/>
          <w:sz w:val="24"/>
          <w:szCs w:val="24"/>
          <w:rtl/>
        </w:rPr>
        <w:t xml:space="preserve"> אמרין ליה בני קרתא קטע </w:t>
      </w:r>
      <w:proofErr w:type="spellStart"/>
      <w:r w:rsidRPr="009505EA">
        <w:rPr>
          <w:rFonts w:ascii="Narkisim" w:hAnsi="Narkisim" w:cs="Narkisim"/>
          <w:sz w:val="24"/>
          <w:szCs w:val="24"/>
          <w:rtl/>
        </w:rPr>
        <w:t>בדיבורייא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דוקרונין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בנינן</w:t>
      </w:r>
      <w:proofErr w:type="spellEnd"/>
      <w:r w:rsidRPr="009505EA">
        <w:rPr>
          <w:rFonts w:ascii="Narkisim" w:hAnsi="Narkisim" w:cs="Narkisim"/>
          <w:sz w:val="24"/>
          <w:szCs w:val="24"/>
          <w:rtl/>
        </w:rPr>
        <w:t xml:space="preserve"> אתי שאל </w:t>
      </w:r>
      <w:proofErr w:type="spellStart"/>
      <w:r w:rsidRPr="009505EA">
        <w:rPr>
          <w:rFonts w:ascii="Narkisim" w:hAnsi="Narkisim" w:cs="Narkisim"/>
          <w:sz w:val="24"/>
          <w:szCs w:val="24"/>
          <w:rtl/>
        </w:rPr>
        <w:t>לר"ח</w:t>
      </w:r>
      <w:proofErr w:type="spellEnd"/>
      <w:r w:rsidRPr="009505EA">
        <w:rPr>
          <w:rFonts w:ascii="Narkisim" w:hAnsi="Narkisim" w:cs="Narkisim"/>
          <w:sz w:val="24"/>
          <w:szCs w:val="24"/>
          <w:rtl/>
        </w:rPr>
        <w:t xml:space="preserve"> וכו' בתר יומין נחת </w:t>
      </w:r>
      <w:proofErr w:type="spellStart"/>
      <w:r w:rsidRPr="009505EA">
        <w:rPr>
          <w:rFonts w:ascii="Narkisim" w:hAnsi="Narkisim" w:cs="Narkisim"/>
          <w:sz w:val="24"/>
          <w:szCs w:val="24"/>
          <w:rtl/>
        </w:rPr>
        <w:t>להכא</w:t>
      </w:r>
      <w:proofErr w:type="spellEnd"/>
      <w:r w:rsidRPr="009505EA">
        <w:rPr>
          <w:rFonts w:ascii="Narkisim" w:hAnsi="Narkisim" w:cs="Narkisim"/>
          <w:sz w:val="24"/>
          <w:szCs w:val="24"/>
          <w:rtl/>
        </w:rPr>
        <w:t xml:space="preserve">. והנה עיירה </w:t>
      </w:r>
      <w:proofErr w:type="spellStart"/>
      <w:r w:rsidRPr="009505EA">
        <w:rPr>
          <w:rFonts w:ascii="Narkisim" w:hAnsi="Narkisim" w:cs="Narkisim"/>
          <w:sz w:val="24"/>
          <w:szCs w:val="24"/>
          <w:rtl/>
        </w:rPr>
        <w:t>טרכנת</w:t>
      </w:r>
      <w:proofErr w:type="spellEnd"/>
      <w:r w:rsidRPr="009505EA">
        <w:rPr>
          <w:rFonts w:ascii="Narkisim" w:hAnsi="Narkisim" w:cs="Narkisim"/>
          <w:sz w:val="24"/>
          <w:szCs w:val="24"/>
          <w:rtl/>
        </w:rPr>
        <w:t xml:space="preserve"> או </w:t>
      </w:r>
      <w:proofErr w:type="spellStart"/>
      <w:r w:rsidRPr="009505EA">
        <w:rPr>
          <w:rFonts w:ascii="Narkisim" w:hAnsi="Narkisim" w:cs="Narkisim"/>
          <w:sz w:val="24"/>
          <w:szCs w:val="24"/>
          <w:rtl/>
        </w:rPr>
        <w:t>טרבנת</w:t>
      </w:r>
      <w:proofErr w:type="spellEnd"/>
      <w:r w:rsidRPr="009505EA">
        <w:rPr>
          <w:rFonts w:ascii="Narkisim" w:hAnsi="Narkisim" w:cs="Narkisim"/>
          <w:sz w:val="24"/>
          <w:szCs w:val="24"/>
          <w:rtl/>
        </w:rPr>
        <w:t xml:space="preserve"> היא בגליל העליון ומפני כן שאל </w:t>
      </w:r>
      <w:proofErr w:type="spellStart"/>
      <w:r w:rsidRPr="009505EA">
        <w:rPr>
          <w:rFonts w:ascii="Narkisim" w:hAnsi="Narkisim" w:cs="Narkisim"/>
          <w:sz w:val="24"/>
          <w:szCs w:val="24"/>
          <w:rtl/>
        </w:rPr>
        <w:t>לר"ח</w:t>
      </w:r>
      <w:proofErr w:type="spellEnd"/>
      <w:r w:rsidRPr="009505EA">
        <w:rPr>
          <w:rFonts w:ascii="Narkisim" w:hAnsi="Narkisim" w:cs="Narkisim"/>
          <w:sz w:val="24"/>
          <w:szCs w:val="24"/>
          <w:rtl/>
        </w:rPr>
        <w:t xml:space="preserve"> רבה של </w:t>
      </w:r>
      <w:proofErr w:type="spellStart"/>
      <w:r w:rsidRPr="009505EA">
        <w:rPr>
          <w:rFonts w:ascii="Narkisim" w:hAnsi="Narkisim" w:cs="Narkisim"/>
          <w:sz w:val="24"/>
          <w:szCs w:val="24"/>
          <w:rtl/>
        </w:rPr>
        <w:t>צפורי</w:t>
      </w:r>
      <w:proofErr w:type="spellEnd"/>
      <w:r w:rsidRPr="009505EA">
        <w:rPr>
          <w:rFonts w:ascii="Narkisim" w:hAnsi="Narkisim" w:cs="Narkisim"/>
          <w:sz w:val="24"/>
          <w:szCs w:val="24"/>
          <w:rtl/>
        </w:rPr>
        <w:t xml:space="preserve"> ובתר יומין נחת </w:t>
      </w:r>
      <w:proofErr w:type="spellStart"/>
      <w:r w:rsidRPr="009505EA">
        <w:rPr>
          <w:rFonts w:ascii="Narkisim" w:hAnsi="Narkisim" w:cs="Narkisim"/>
          <w:sz w:val="24"/>
          <w:szCs w:val="24"/>
          <w:rtl/>
        </w:rPr>
        <w:t>להכא</w:t>
      </w:r>
      <w:proofErr w:type="spellEnd"/>
      <w:r w:rsidRPr="009505EA">
        <w:rPr>
          <w:rFonts w:ascii="Narkisim" w:hAnsi="Narkisim" w:cs="Narkisim"/>
          <w:sz w:val="24"/>
          <w:szCs w:val="24"/>
          <w:rtl/>
        </w:rPr>
        <w:t xml:space="preserve"> היא טבריה בגליל התחתון מקומה של ישיבת טבריה וסידור הירושלמי.</w:t>
      </w:r>
      <w:r w:rsidR="002D481F">
        <w:rPr>
          <w:rFonts w:ascii="Narkisim" w:hAnsi="Narkisim" w:cs="Narkisim" w:hint="cs"/>
          <w:sz w:val="24"/>
          <w:szCs w:val="24"/>
          <w:rtl/>
        </w:rPr>
        <w:t>...</w:t>
      </w:r>
    </w:p>
    <w:p w14:paraId="39534811" w14:textId="77777777" w:rsidR="006D2934" w:rsidRPr="009505EA" w:rsidRDefault="006D2934" w:rsidP="009505EA">
      <w:pPr>
        <w:pStyle w:val="3"/>
        <w:spacing w:line="360" w:lineRule="auto"/>
        <w:jc w:val="both"/>
        <w:rPr>
          <w:rFonts w:ascii="Narkisim" w:hAnsi="Narkisim" w:cs="Narkisim"/>
          <w:rtl/>
        </w:rPr>
      </w:pPr>
      <w:r w:rsidRPr="009505EA">
        <w:rPr>
          <w:rFonts w:ascii="Narkisim" w:hAnsi="Narkisim" w:cs="Narkisim"/>
          <w:rtl/>
        </w:rPr>
        <w:t>הקדמה ליד החזקה לרמב"ם</w:t>
      </w:r>
    </w:p>
    <w:p w14:paraId="31C48DFC" w14:textId="6DC31F54" w:rsidR="00A43F78" w:rsidRPr="009505EA" w:rsidRDefault="00CB792B" w:rsidP="009505EA">
      <w:pPr>
        <w:spacing w:line="360" w:lineRule="auto"/>
        <w:jc w:val="both"/>
        <w:rPr>
          <w:rFonts w:ascii="Narkisim" w:hAnsi="Narkisim" w:cs="Narkisim"/>
          <w:sz w:val="24"/>
          <w:szCs w:val="24"/>
          <w:rtl/>
        </w:rPr>
      </w:pPr>
      <w:r w:rsidRPr="002D481F">
        <w:rPr>
          <w:rFonts w:ascii="Narkisim" w:hAnsi="Narkisim" w:cs="Narkisim" w:hint="cs"/>
          <w:b/>
          <w:bCs/>
          <w:sz w:val="24"/>
          <w:szCs w:val="24"/>
          <w:rtl/>
        </w:rPr>
        <w:t>...</w:t>
      </w:r>
      <w:r w:rsidR="006D2934" w:rsidRPr="002D481F">
        <w:rPr>
          <w:rFonts w:ascii="Narkisim" w:hAnsi="Narkisim" w:cs="Narkisim"/>
          <w:b/>
          <w:bCs/>
          <w:sz w:val="24"/>
          <w:szCs w:val="24"/>
          <w:rtl/>
        </w:rPr>
        <w:t>ור' יוחנן חיבר הגמרא הירושלמית בארץ ישראל אחר חרבן הבית בקרוב שלש מאות שנה.</w:t>
      </w:r>
      <w:r w:rsidR="006D2934" w:rsidRPr="009505EA">
        <w:rPr>
          <w:rFonts w:ascii="Narkisim" w:hAnsi="Narkisim" w:cs="Narkisim"/>
          <w:sz w:val="24"/>
          <w:szCs w:val="24"/>
          <w:rtl/>
        </w:rPr>
        <w:t xml:space="preserve"> ומגדולי החכמים שקיבלו מרב ושמואל רב </w:t>
      </w:r>
      <w:proofErr w:type="spellStart"/>
      <w:r w:rsidR="006D2934" w:rsidRPr="009505EA">
        <w:rPr>
          <w:rFonts w:ascii="Narkisim" w:hAnsi="Narkisim" w:cs="Narkisim"/>
          <w:sz w:val="24"/>
          <w:szCs w:val="24"/>
          <w:rtl/>
        </w:rPr>
        <w:t>הונא</w:t>
      </w:r>
      <w:proofErr w:type="spellEnd"/>
      <w:r w:rsidR="006D2934" w:rsidRPr="009505EA">
        <w:rPr>
          <w:rFonts w:ascii="Narkisim" w:hAnsi="Narkisim" w:cs="Narkisim"/>
          <w:sz w:val="24"/>
          <w:szCs w:val="24"/>
          <w:rtl/>
        </w:rPr>
        <w:t xml:space="preserve"> ורב יהודה ורב נחמן ורב כהנא. </w:t>
      </w:r>
      <w:r w:rsidR="006D2934" w:rsidRPr="002D481F">
        <w:rPr>
          <w:rFonts w:ascii="Narkisim" w:hAnsi="Narkisim" w:cs="Narkisim"/>
          <w:b/>
          <w:bCs/>
          <w:sz w:val="24"/>
          <w:szCs w:val="24"/>
          <w:rtl/>
        </w:rPr>
        <w:t xml:space="preserve">ומגדולי החכמים שקיבלו מר' יוחנן +/השגת </w:t>
      </w:r>
      <w:proofErr w:type="spellStart"/>
      <w:r w:rsidR="006D2934" w:rsidRPr="002D481F">
        <w:rPr>
          <w:rFonts w:ascii="Narkisim" w:hAnsi="Narkisim" w:cs="Narkisim"/>
          <w:b/>
          <w:bCs/>
          <w:sz w:val="24"/>
          <w:szCs w:val="24"/>
          <w:rtl/>
        </w:rPr>
        <w:t>הראב"ד</w:t>
      </w:r>
      <w:proofErr w:type="spellEnd"/>
      <w:r w:rsidR="006D2934" w:rsidRPr="002D481F">
        <w:rPr>
          <w:rFonts w:ascii="Narkisim" w:hAnsi="Narkisim" w:cs="Narkisim"/>
          <w:b/>
          <w:bCs/>
          <w:sz w:val="24"/>
          <w:szCs w:val="24"/>
          <w:rtl/>
        </w:rPr>
        <w:t xml:space="preserve"> */ רבה בר </w:t>
      </w:r>
      <w:proofErr w:type="spellStart"/>
      <w:r w:rsidR="006D2934" w:rsidRPr="002D481F">
        <w:rPr>
          <w:rFonts w:ascii="Narkisim" w:hAnsi="Narkisim" w:cs="Narkisim"/>
          <w:b/>
          <w:bCs/>
          <w:sz w:val="24"/>
          <w:szCs w:val="24"/>
          <w:rtl/>
        </w:rPr>
        <w:t>בר</w:t>
      </w:r>
      <w:proofErr w:type="spellEnd"/>
      <w:r w:rsidR="006D2934" w:rsidRPr="002D481F">
        <w:rPr>
          <w:rFonts w:ascii="Narkisim" w:hAnsi="Narkisim" w:cs="Narkisim"/>
          <w:b/>
          <w:bCs/>
          <w:sz w:val="24"/>
          <w:szCs w:val="24"/>
          <w:rtl/>
        </w:rPr>
        <w:t xml:space="preserve"> חנה </w:t>
      </w:r>
      <w:proofErr w:type="spellStart"/>
      <w:r w:rsidR="006D2934" w:rsidRPr="002D481F">
        <w:rPr>
          <w:rFonts w:ascii="Narkisim" w:hAnsi="Narkisim" w:cs="Narkisim"/>
          <w:b/>
          <w:bCs/>
          <w:sz w:val="24"/>
          <w:szCs w:val="24"/>
          <w:rtl/>
        </w:rPr>
        <w:t>וכו</w:t>
      </w:r>
      <w:proofErr w:type="spellEnd"/>
      <w:r w:rsidR="006D2934" w:rsidRPr="002D481F">
        <w:rPr>
          <w:rFonts w:ascii="Narkisim" w:hAnsi="Narkisim" w:cs="Narkisim"/>
          <w:b/>
          <w:bCs/>
          <w:sz w:val="24"/>
          <w:szCs w:val="24"/>
          <w:rtl/>
        </w:rPr>
        <w:t xml:space="preserve">'. א"א ור' </w:t>
      </w:r>
      <w:proofErr w:type="spellStart"/>
      <w:r w:rsidR="006D2934" w:rsidRPr="002D481F">
        <w:rPr>
          <w:rFonts w:ascii="Narkisim" w:hAnsi="Narkisim" w:cs="Narkisim"/>
          <w:b/>
          <w:bCs/>
          <w:sz w:val="24"/>
          <w:szCs w:val="24"/>
          <w:rtl/>
        </w:rPr>
        <w:t>חייא</w:t>
      </w:r>
      <w:proofErr w:type="spellEnd"/>
      <w:r w:rsidR="006D2934" w:rsidRPr="002D481F">
        <w:rPr>
          <w:rFonts w:ascii="Narkisim" w:hAnsi="Narkisim" w:cs="Narkisim"/>
          <w:b/>
          <w:bCs/>
          <w:sz w:val="24"/>
          <w:szCs w:val="24"/>
          <w:rtl/>
        </w:rPr>
        <w:t xml:space="preserve"> בר אבא:+ רבה בר </w:t>
      </w:r>
      <w:proofErr w:type="spellStart"/>
      <w:r w:rsidR="006D2934" w:rsidRPr="002D481F">
        <w:rPr>
          <w:rFonts w:ascii="Narkisim" w:hAnsi="Narkisim" w:cs="Narkisim"/>
          <w:b/>
          <w:bCs/>
          <w:sz w:val="24"/>
          <w:szCs w:val="24"/>
          <w:rtl/>
        </w:rPr>
        <w:t>בר</w:t>
      </w:r>
      <w:proofErr w:type="spellEnd"/>
      <w:r w:rsidR="006D2934" w:rsidRPr="002D481F">
        <w:rPr>
          <w:rFonts w:ascii="Narkisim" w:hAnsi="Narkisim" w:cs="Narkisim"/>
          <w:b/>
          <w:bCs/>
          <w:sz w:val="24"/>
          <w:szCs w:val="24"/>
          <w:rtl/>
        </w:rPr>
        <w:t xml:space="preserve"> חנה ור' אמי ור' אסי ורב דימי ור' אבין.</w:t>
      </w:r>
      <w:r w:rsidR="006D2934" w:rsidRPr="009505EA">
        <w:rPr>
          <w:rFonts w:ascii="Narkisim" w:hAnsi="Narkisim" w:cs="Narkisim"/>
          <w:sz w:val="24"/>
          <w:szCs w:val="24"/>
          <w:rtl/>
        </w:rPr>
        <w:t xml:space="preserve"> ומכלל החכמים שקיבלו מרב </w:t>
      </w:r>
      <w:proofErr w:type="spellStart"/>
      <w:r w:rsidR="006D2934" w:rsidRPr="009505EA">
        <w:rPr>
          <w:rFonts w:ascii="Narkisim" w:hAnsi="Narkisim" w:cs="Narkisim"/>
          <w:sz w:val="24"/>
          <w:szCs w:val="24"/>
          <w:rtl/>
        </w:rPr>
        <w:t>הונא</w:t>
      </w:r>
      <w:proofErr w:type="spellEnd"/>
      <w:r w:rsidR="006D2934" w:rsidRPr="009505EA">
        <w:rPr>
          <w:rFonts w:ascii="Narkisim" w:hAnsi="Narkisim" w:cs="Narkisim"/>
          <w:sz w:val="24"/>
          <w:szCs w:val="24"/>
          <w:rtl/>
        </w:rPr>
        <w:t xml:space="preserve"> ומרב יהודה +/השגת </w:t>
      </w:r>
      <w:proofErr w:type="spellStart"/>
      <w:r w:rsidR="006D2934" w:rsidRPr="009505EA">
        <w:rPr>
          <w:rFonts w:ascii="Narkisim" w:hAnsi="Narkisim" w:cs="Narkisim"/>
          <w:sz w:val="24"/>
          <w:szCs w:val="24"/>
          <w:rtl/>
        </w:rPr>
        <w:t>הראב"ד</w:t>
      </w:r>
      <w:proofErr w:type="spellEnd"/>
      <w:r w:rsidR="006D2934" w:rsidRPr="009505EA">
        <w:rPr>
          <w:rFonts w:ascii="Narkisim" w:hAnsi="Narkisim" w:cs="Narkisim"/>
          <w:sz w:val="24"/>
          <w:szCs w:val="24"/>
          <w:rtl/>
        </w:rPr>
        <w:t xml:space="preserve"> */ רבה </w:t>
      </w:r>
      <w:proofErr w:type="spellStart"/>
      <w:r w:rsidR="006D2934" w:rsidRPr="009505EA">
        <w:rPr>
          <w:rFonts w:ascii="Narkisim" w:hAnsi="Narkisim" w:cs="Narkisim"/>
          <w:sz w:val="24"/>
          <w:szCs w:val="24"/>
          <w:rtl/>
        </w:rPr>
        <w:t>וכו</w:t>
      </w:r>
      <w:proofErr w:type="spellEnd"/>
      <w:r w:rsidR="006D2934" w:rsidRPr="009505EA">
        <w:rPr>
          <w:rFonts w:ascii="Narkisim" w:hAnsi="Narkisim" w:cs="Narkisim"/>
          <w:sz w:val="24"/>
          <w:szCs w:val="24"/>
          <w:rtl/>
        </w:rPr>
        <w:t xml:space="preserve">'. א"א רב </w:t>
      </w:r>
      <w:proofErr w:type="spellStart"/>
      <w:r w:rsidR="006D2934" w:rsidRPr="009505EA">
        <w:rPr>
          <w:rFonts w:ascii="Narkisim" w:hAnsi="Narkisim" w:cs="Narkisim"/>
          <w:sz w:val="24"/>
          <w:szCs w:val="24"/>
          <w:rtl/>
        </w:rPr>
        <w:t>חסדא</w:t>
      </w:r>
      <w:proofErr w:type="spellEnd"/>
      <w:r w:rsidR="006D2934" w:rsidRPr="009505EA">
        <w:rPr>
          <w:rFonts w:ascii="Narkisim" w:hAnsi="Narkisim" w:cs="Narkisim"/>
          <w:sz w:val="24"/>
          <w:szCs w:val="24"/>
          <w:rtl/>
        </w:rPr>
        <w:t xml:space="preserve"> ורבה בר רב </w:t>
      </w:r>
      <w:proofErr w:type="spellStart"/>
      <w:r w:rsidR="006D2934" w:rsidRPr="009505EA">
        <w:rPr>
          <w:rFonts w:ascii="Narkisim" w:hAnsi="Narkisim" w:cs="Narkisim"/>
          <w:sz w:val="24"/>
          <w:szCs w:val="24"/>
          <w:rtl/>
        </w:rPr>
        <w:t>הונא</w:t>
      </w:r>
      <w:proofErr w:type="spellEnd"/>
      <w:r w:rsidR="006D2934" w:rsidRPr="009505EA">
        <w:rPr>
          <w:rFonts w:ascii="Narkisim" w:hAnsi="Narkisim" w:cs="Narkisim"/>
          <w:sz w:val="24"/>
          <w:szCs w:val="24"/>
          <w:rtl/>
        </w:rPr>
        <w:t xml:space="preserve">:+ רבה ורב יוסף. ומכלל החכמים שקיבלו מרבה ורב יוסף </w:t>
      </w:r>
      <w:proofErr w:type="spellStart"/>
      <w:r w:rsidR="006D2934" w:rsidRPr="009505EA">
        <w:rPr>
          <w:rFonts w:ascii="Narkisim" w:hAnsi="Narkisim" w:cs="Narkisim"/>
          <w:sz w:val="24"/>
          <w:szCs w:val="24"/>
          <w:rtl/>
        </w:rPr>
        <w:t>אביי</w:t>
      </w:r>
      <w:proofErr w:type="spellEnd"/>
      <w:r w:rsidR="006D2934" w:rsidRPr="009505EA">
        <w:rPr>
          <w:rFonts w:ascii="Narkisim" w:hAnsi="Narkisim" w:cs="Narkisim"/>
          <w:sz w:val="24"/>
          <w:szCs w:val="24"/>
          <w:rtl/>
        </w:rPr>
        <w:t xml:space="preserve"> ורבא. ושניהם קיבלו גם מרב נחמן. ומכלל החכמים שקיבלו </w:t>
      </w:r>
      <w:proofErr w:type="spellStart"/>
      <w:r w:rsidR="006D2934" w:rsidRPr="009505EA">
        <w:rPr>
          <w:rFonts w:ascii="Narkisim" w:hAnsi="Narkisim" w:cs="Narkisim"/>
          <w:sz w:val="24"/>
          <w:szCs w:val="24"/>
          <w:rtl/>
        </w:rPr>
        <w:t>מרבא</w:t>
      </w:r>
      <w:proofErr w:type="spellEnd"/>
      <w:r w:rsidR="006D2934" w:rsidRPr="009505EA">
        <w:rPr>
          <w:rFonts w:ascii="Narkisim" w:hAnsi="Narkisim" w:cs="Narkisim"/>
          <w:sz w:val="24"/>
          <w:szCs w:val="24"/>
          <w:rtl/>
        </w:rPr>
        <w:t xml:space="preserve"> רב אשי </w:t>
      </w:r>
      <w:proofErr w:type="spellStart"/>
      <w:r w:rsidR="006D2934" w:rsidRPr="009505EA">
        <w:rPr>
          <w:rFonts w:ascii="Narkisim" w:hAnsi="Narkisim" w:cs="Narkisim"/>
          <w:sz w:val="24"/>
          <w:szCs w:val="24"/>
          <w:rtl/>
        </w:rPr>
        <w:t>ורבינא</w:t>
      </w:r>
      <w:proofErr w:type="spellEnd"/>
      <w:r w:rsidR="006D2934" w:rsidRPr="009505EA">
        <w:rPr>
          <w:rFonts w:ascii="Narkisim" w:hAnsi="Narkisim" w:cs="Narkisim"/>
          <w:sz w:val="24"/>
          <w:szCs w:val="24"/>
          <w:rtl/>
        </w:rPr>
        <w:t xml:space="preserve">. ומר בר רב אשי קיבל מאביו רב אשי </w:t>
      </w:r>
      <w:proofErr w:type="spellStart"/>
      <w:r w:rsidR="006D2934" w:rsidRPr="009505EA">
        <w:rPr>
          <w:rFonts w:ascii="Narkisim" w:hAnsi="Narkisim" w:cs="Narkisim"/>
          <w:sz w:val="24"/>
          <w:szCs w:val="24"/>
          <w:rtl/>
        </w:rPr>
        <w:t>ומרבינא</w:t>
      </w:r>
      <w:proofErr w:type="spellEnd"/>
      <w:r w:rsidR="006D2934" w:rsidRPr="009505EA">
        <w:rPr>
          <w:rFonts w:ascii="Narkisim" w:hAnsi="Narkisim" w:cs="Narkisim"/>
          <w:sz w:val="24"/>
          <w:szCs w:val="24"/>
          <w:rtl/>
        </w:rPr>
        <w:t>:</w:t>
      </w:r>
      <w:r w:rsidR="006D2934" w:rsidRPr="009505EA">
        <w:rPr>
          <w:rFonts w:ascii="Narkisim" w:hAnsi="Narkisim" w:cs="Narkisim"/>
          <w:sz w:val="24"/>
          <w:szCs w:val="24"/>
          <w:rtl/>
        </w:rPr>
        <w:t>...</w:t>
      </w:r>
    </w:p>
    <w:p w14:paraId="3A354305" w14:textId="7B4137E4" w:rsidR="006D2934" w:rsidRPr="009505EA" w:rsidRDefault="00CB792B" w:rsidP="009505EA">
      <w:pPr>
        <w:spacing w:line="360" w:lineRule="auto"/>
        <w:jc w:val="both"/>
        <w:rPr>
          <w:rFonts w:ascii="Narkisim" w:hAnsi="Narkisim" w:cs="Narkisim"/>
          <w:sz w:val="24"/>
          <w:szCs w:val="24"/>
          <w:rtl/>
        </w:rPr>
      </w:pPr>
      <w:r>
        <w:rPr>
          <w:rFonts w:ascii="Narkisim" w:hAnsi="Narkisim" w:cs="Narkisim" w:hint="cs"/>
          <w:sz w:val="24"/>
          <w:szCs w:val="24"/>
          <w:rtl/>
        </w:rPr>
        <w:t>...</w:t>
      </w:r>
      <w:proofErr w:type="spellStart"/>
      <w:r w:rsidR="006D2934" w:rsidRPr="009505EA">
        <w:rPr>
          <w:rFonts w:ascii="Narkisim" w:hAnsi="Narkisim" w:cs="Narkisim"/>
          <w:sz w:val="24"/>
          <w:szCs w:val="24"/>
          <w:rtl/>
        </w:rPr>
        <w:t>רבינא</w:t>
      </w:r>
      <w:proofErr w:type="spellEnd"/>
      <w:r w:rsidR="006D2934" w:rsidRPr="009505EA">
        <w:rPr>
          <w:rFonts w:ascii="Narkisim" w:hAnsi="Narkisim" w:cs="Narkisim"/>
          <w:sz w:val="24"/>
          <w:szCs w:val="24"/>
          <w:rtl/>
        </w:rPr>
        <w:t xml:space="preserve"> ורב אשי הם סוף חכמי הגמרא. </w:t>
      </w:r>
      <w:r w:rsidR="006D2934" w:rsidRPr="002D481F">
        <w:rPr>
          <w:rFonts w:ascii="Narkisim" w:hAnsi="Narkisim" w:cs="Narkisim"/>
          <w:b/>
          <w:bCs/>
          <w:sz w:val="24"/>
          <w:szCs w:val="24"/>
          <w:rtl/>
        </w:rPr>
        <w:t xml:space="preserve">ורב אשי הוא שחיבר הגמרא הבבלית בארץ שנער אחר שחיבר ר' יוחנן הגמרא ירושלמית </w:t>
      </w:r>
      <w:proofErr w:type="spellStart"/>
      <w:r w:rsidR="006D2934" w:rsidRPr="002D481F">
        <w:rPr>
          <w:rFonts w:ascii="Narkisim" w:hAnsi="Narkisim" w:cs="Narkisim"/>
          <w:b/>
          <w:bCs/>
          <w:sz w:val="24"/>
          <w:szCs w:val="24"/>
          <w:rtl/>
        </w:rPr>
        <w:t>בכמו</w:t>
      </w:r>
      <w:proofErr w:type="spellEnd"/>
      <w:r w:rsidR="006D2934" w:rsidRPr="002D481F">
        <w:rPr>
          <w:rFonts w:ascii="Narkisim" w:hAnsi="Narkisim" w:cs="Narkisim"/>
          <w:b/>
          <w:bCs/>
          <w:sz w:val="24"/>
          <w:szCs w:val="24"/>
          <w:rtl/>
        </w:rPr>
        <w:t xml:space="preserve"> מאה שנה. </w:t>
      </w:r>
      <w:r w:rsidR="006D2934" w:rsidRPr="009505EA">
        <w:rPr>
          <w:rFonts w:ascii="Narkisim" w:hAnsi="Narkisim" w:cs="Narkisim"/>
          <w:sz w:val="24"/>
          <w:szCs w:val="24"/>
          <w:rtl/>
        </w:rPr>
        <w:t xml:space="preserve">וענין שני הגמרות הוא פירוש דברי המשניות וביאור </w:t>
      </w:r>
      <w:proofErr w:type="spellStart"/>
      <w:r w:rsidR="006D2934" w:rsidRPr="009505EA">
        <w:rPr>
          <w:rFonts w:ascii="Narkisim" w:hAnsi="Narkisim" w:cs="Narkisim"/>
          <w:sz w:val="24"/>
          <w:szCs w:val="24"/>
          <w:rtl/>
        </w:rPr>
        <w:t>עמקותיה</w:t>
      </w:r>
      <w:proofErr w:type="spellEnd"/>
      <w:r w:rsidR="006D2934" w:rsidRPr="009505EA">
        <w:rPr>
          <w:rFonts w:ascii="Narkisim" w:hAnsi="Narkisim" w:cs="Narkisim"/>
          <w:sz w:val="24"/>
          <w:szCs w:val="24"/>
          <w:rtl/>
        </w:rPr>
        <w:t xml:space="preserve"> ודברים </w:t>
      </w:r>
      <w:proofErr w:type="spellStart"/>
      <w:r w:rsidR="006D2934" w:rsidRPr="009505EA">
        <w:rPr>
          <w:rFonts w:ascii="Narkisim" w:hAnsi="Narkisim" w:cs="Narkisim"/>
          <w:sz w:val="24"/>
          <w:szCs w:val="24"/>
          <w:rtl/>
        </w:rPr>
        <w:t>שנתחדשו</w:t>
      </w:r>
      <w:proofErr w:type="spellEnd"/>
      <w:r w:rsidR="006D2934" w:rsidRPr="009505EA">
        <w:rPr>
          <w:rFonts w:ascii="Narkisim" w:hAnsi="Narkisim" w:cs="Narkisim"/>
          <w:sz w:val="24"/>
          <w:szCs w:val="24"/>
          <w:rtl/>
        </w:rPr>
        <w:t xml:space="preserve"> בכל בית דין ובית דין מימות רבינו הקדוש ועד חיבור הגמרא. </w:t>
      </w:r>
      <w:r w:rsidR="006D2934" w:rsidRPr="009505EA">
        <w:rPr>
          <w:rFonts w:ascii="Narkisim" w:hAnsi="Narkisim" w:cs="Narkisim"/>
          <w:sz w:val="24"/>
          <w:szCs w:val="24"/>
          <w:rtl/>
        </w:rPr>
        <w:lastRenderedPageBreak/>
        <w:t xml:space="preserve">ומשני הגמרות ומן </w:t>
      </w:r>
      <w:proofErr w:type="spellStart"/>
      <w:r w:rsidR="006D2934" w:rsidRPr="009505EA">
        <w:rPr>
          <w:rFonts w:ascii="Narkisim" w:hAnsi="Narkisim" w:cs="Narkisim"/>
          <w:sz w:val="24"/>
          <w:szCs w:val="24"/>
          <w:rtl/>
        </w:rPr>
        <w:t>התוספתות</w:t>
      </w:r>
      <w:proofErr w:type="spellEnd"/>
      <w:r w:rsidR="006D2934" w:rsidRPr="009505EA">
        <w:rPr>
          <w:rFonts w:ascii="Narkisim" w:hAnsi="Narkisim" w:cs="Narkisim"/>
          <w:sz w:val="24"/>
          <w:szCs w:val="24"/>
          <w:rtl/>
        </w:rPr>
        <w:t xml:space="preserve"> ומספרא וספרי (ומן התוספות) מכולם יתבאר האסור והמותר הטמא והטהור החיוב והפטור הפסול והכשר כמו שהעתיקו איש מפי איש מפי משה רבינו מסיני:</w:t>
      </w:r>
    </w:p>
    <w:p w14:paraId="2D7223A3" w14:textId="77777777" w:rsidR="00C750E7" w:rsidRPr="009505EA" w:rsidRDefault="00C750E7" w:rsidP="009505EA">
      <w:pPr>
        <w:pStyle w:val="3"/>
        <w:spacing w:line="360" w:lineRule="auto"/>
        <w:jc w:val="both"/>
        <w:rPr>
          <w:rFonts w:ascii="Narkisim" w:hAnsi="Narkisim" w:cs="Narkisim"/>
          <w:rtl/>
        </w:rPr>
      </w:pPr>
      <w:proofErr w:type="spellStart"/>
      <w:r w:rsidRPr="009505EA">
        <w:rPr>
          <w:rFonts w:ascii="Narkisim" w:hAnsi="Narkisim" w:cs="Narkisim"/>
          <w:rtl/>
        </w:rPr>
        <w:t>מהר"ץ</w:t>
      </w:r>
      <w:proofErr w:type="spellEnd"/>
      <w:r w:rsidRPr="009505EA">
        <w:rPr>
          <w:rFonts w:ascii="Narkisim" w:hAnsi="Narkisim" w:cs="Narkisim"/>
          <w:rtl/>
        </w:rPr>
        <w:t xml:space="preserve"> חיות מסכת תענית דף </w:t>
      </w:r>
      <w:proofErr w:type="spellStart"/>
      <w:r w:rsidRPr="009505EA">
        <w:rPr>
          <w:rFonts w:ascii="Narkisim" w:hAnsi="Narkisim" w:cs="Narkisim"/>
          <w:rtl/>
        </w:rPr>
        <w:t>טז</w:t>
      </w:r>
      <w:proofErr w:type="spellEnd"/>
      <w:r w:rsidRPr="009505EA">
        <w:rPr>
          <w:rFonts w:ascii="Narkisim" w:hAnsi="Narkisim" w:cs="Narkisim"/>
          <w:rtl/>
        </w:rPr>
        <w:t xml:space="preserve"> עמוד א</w:t>
      </w:r>
    </w:p>
    <w:p w14:paraId="0ECDE8A1" w14:textId="77777777" w:rsidR="00C750E7" w:rsidRPr="009505EA" w:rsidRDefault="00C750E7"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גמ' למה </w:t>
      </w:r>
      <w:proofErr w:type="spellStart"/>
      <w:r w:rsidRPr="009505EA">
        <w:rPr>
          <w:rFonts w:ascii="Narkisim" w:hAnsi="Narkisim" w:cs="Narkisim"/>
          <w:sz w:val="24"/>
          <w:szCs w:val="24"/>
          <w:rtl/>
        </w:rPr>
        <w:t>יוצאין</w:t>
      </w:r>
      <w:proofErr w:type="spellEnd"/>
      <w:r w:rsidRPr="009505EA">
        <w:rPr>
          <w:rFonts w:ascii="Narkisim" w:hAnsi="Narkisim" w:cs="Narkisim"/>
          <w:sz w:val="24"/>
          <w:szCs w:val="24"/>
          <w:rtl/>
        </w:rPr>
        <w:t xml:space="preserve"> לבית הקברות. נ"ב הנה במשנה שלנו לא נזכר מאומה מהליכה לבה"ק. ורש"י הרגיש בזה וכ' </w:t>
      </w:r>
      <w:proofErr w:type="spellStart"/>
      <w:r w:rsidRPr="009505EA">
        <w:rPr>
          <w:rFonts w:ascii="Narkisim" w:hAnsi="Narkisim" w:cs="Narkisim"/>
          <w:sz w:val="24"/>
          <w:szCs w:val="24"/>
          <w:rtl/>
        </w:rPr>
        <w:t>דסמך</w:t>
      </w:r>
      <w:proofErr w:type="spellEnd"/>
      <w:r w:rsidRPr="009505EA">
        <w:rPr>
          <w:rFonts w:ascii="Narkisim" w:hAnsi="Narkisim" w:cs="Narkisim"/>
          <w:sz w:val="24"/>
          <w:szCs w:val="24"/>
          <w:rtl/>
        </w:rPr>
        <w:t xml:space="preserve"> ע"ד הירושלמי. </w:t>
      </w:r>
      <w:r w:rsidRPr="002D481F">
        <w:rPr>
          <w:rFonts w:ascii="Narkisim" w:hAnsi="Narkisim" w:cs="Narkisim"/>
          <w:b/>
          <w:bCs/>
          <w:sz w:val="24"/>
          <w:szCs w:val="24"/>
          <w:rtl/>
        </w:rPr>
        <w:t xml:space="preserve">ומכאן ראיה לדברי רב אלפס שכ' סוף עירובין </w:t>
      </w:r>
      <w:proofErr w:type="spellStart"/>
      <w:r w:rsidRPr="002D481F">
        <w:rPr>
          <w:rFonts w:ascii="Narkisim" w:hAnsi="Narkisim" w:cs="Narkisim"/>
          <w:b/>
          <w:bCs/>
          <w:sz w:val="24"/>
          <w:szCs w:val="24"/>
          <w:rtl/>
        </w:rPr>
        <w:t>דש"ס</w:t>
      </w:r>
      <w:proofErr w:type="spellEnd"/>
      <w:r w:rsidRPr="002D481F">
        <w:rPr>
          <w:rFonts w:ascii="Narkisim" w:hAnsi="Narkisim" w:cs="Narkisim"/>
          <w:b/>
          <w:bCs/>
          <w:sz w:val="24"/>
          <w:szCs w:val="24"/>
          <w:rtl/>
        </w:rPr>
        <w:t xml:space="preserve"> ירושלמי היה כבר מסודר לפני חותמי תלמוד בבלי</w:t>
      </w:r>
      <w:r w:rsidRPr="009505EA">
        <w:rPr>
          <w:rFonts w:ascii="Narkisim" w:hAnsi="Narkisim" w:cs="Narkisim"/>
          <w:sz w:val="24"/>
          <w:szCs w:val="24"/>
          <w:rtl/>
        </w:rPr>
        <w:t xml:space="preserve"> ועי' בספר יד מלאכי </w:t>
      </w:r>
      <w:proofErr w:type="spellStart"/>
      <w:r w:rsidRPr="009505EA">
        <w:rPr>
          <w:rFonts w:ascii="Narkisim" w:hAnsi="Narkisim" w:cs="Narkisim"/>
          <w:sz w:val="24"/>
          <w:szCs w:val="24"/>
          <w:rtl/>
        </w:rPr>
        <w:t>ח"ב</w:t>
      </w:r>
      <w:proofErr w:type="spellEnd"/>
      <w:r w:rsidRPr="009505EA">
        <w:rPr>
          <w:rFonts w:ascii="Narkisim" w:hAnsi="Narkisim" w:cs="Narkisim"/>
          <w:sz w:val="24"/>
          <w:szCs w:val="24"/>
          <w:rtl/>
        </w:rPr>
        <w:t xml:space="preserve"> כללי ב' התלמודים שהביא דברי רבינו יהונתן </w:t>
      </w:r>
      <w:proofErr w:type="spellStart"/>
      <w:r w:rsidRPr="009505EA">
        <w:rPr>
          <w:rFonts w:ascii="Narkisim" w:hAnsi="Narkisim" w:cs="Narkisim"/>
          <w:sz w:val="24"/>
          <w:szCs w:val="24"/>
          <w:rtl/>
        </w:rPr>
        <w:t>דמפ"ז</w:t>
      </w:r>
      <w:proofErr w:type="spellEnd"/>
      <w:r w:rsidRPr="009505EA">
        <w:rPr>
          <w:rFonts w:ascii="Narkisim" w:hAnsi="Narkisim" w:cs="Narkisim"/>
          <w:sz w:val="24"/>
          <w:szCs w:val="24"/>
          <w:rtl/>
        </w:rPr>
        <w:t xml:space="preserve"> אין אנו </w:t>
      </w:r>
      <w:proofErr w:type="spellStart"/>
      <w:r w:rsidRPr="009505EA">
        <w:rPr>
          <w:rFonts w:ascii="Narkisim" w:hAnsi="Narkisim" w:cs="Narkisim"/>
          <w:sz w:val="24"/>
          <w:szCs w:val="24"/>
          <w:rtl/>
        </w:rPr>
        <w:t>חוששין</w:t>
      </w:r>
      <w:proofErr w:type="spellEnd"/>
      <w:r w:rsidRPr="009505EA">
        <w:rPr>
          <w:rFonts w:ascii="Narkisim" w:hAnsi="Narkisim" w:cs="Narkisim"/>
          <w:sz w:val="24"/>
          <w:szCs w:val="24"/>
          <w:rtl/>
        </w:rPr>
        <w:t xml:space="preserve"> לירושלמי נגד הבבלי </w:t>
      </w:r>
      <w:proofErr w:type="spellStart"/>
      <w:r w:rsidRPr="009505EA">
        <w:rPr>
          <w:rFonts w:ascii="Narkisim" w:hAnsi="Narkisim" w:cs="Narkisim"/>
          <w:sz w:val="24"/>
          <w:szCs w:val="24"/>
          <w:rtl/>
        </w:rPr>
        <w:t>דאותן</w:t>
      </w:r>
      <w:proofErr w:type="spellEnd"/>
      <w:r w:rsidRPr="009505EA">
        <w:rPr>
          <w:rFonts w:ascii="Narkisim" w:hAnsi="Narkisim" w:cs="Narkisim"/>
          <w:sz w:val="24"/>
          <w:szCs w:val="24"/>
          <w:rtl/>
        </w:rPr>
        <w:t xml:space="preserve"> רבנן שסדרו הבבלי הביאו בו אותן הסברות שהם כהלכה הנאמרות </w:t>
      </w:r>
      <w:proofErr w:type="spellStart"/>
      <w:r w:rsidRPr="009505EA">
        <w:rPr>
          <w:rFonts w:ascii="Narkisim" w:hAnsi="Narkisim" w:cs="Narkisim"/>
          <w:sz w:val="24"/>
          <w:szCs w:val="24"/>
          <w:rtl/>
        </w:rPr>
        <w:t>בירושל</w:t>
      </w:r>
      <w:proofErr w:type="spellEnd"/>
      <w:r w:rsidRPr="009505EA">
        <w:rPr>
          <w:rFonts w:ascii="Narkisim" w:hAnsi="Narkisim" w:cs="Narkisim"/>
          <w:sz w:val="24"/>
          <w:szCs w:val="24"/>
          <w:rtl/>
        </w:rPr>
        <w:t xml:space="preserve">' ורוב תלמוד בבלי מן הירושלמי נובע כגון דברי ר' יוחנן </w:t>
      </w:r>
      <w:proofErr w:type="spellStart"/>
      <w:r w:rsidRPr="009505EA">
        <w:rPr>
          <w:rFonts w:ascii="Narkisim" w:hAnsi="Narkisim" w:cs="Narkisim"/>
          <w:sz w:val="24"/>
          <w:szCs w:val="24"/>
          <w:rtl/>
        </w:rPr>
        <w:t>ור"ל</w:t>
      </w:r>
      <w:proofErr w:type="spellEnd"/>
      <w:r w:rsidRPr="009505EA">
        <w:rPr>
          <w:rFonts w:ascii="Narkisim" w:hAnsi="Narkisim" w:cs="Narkisim"/>
          <w:sz w:val="24"/>
          <w:szCs w:val="24"/>
          <w:rtl/>
        </w:rPr>
        <w:t xml:space="preserve"> וכל הנקראים בשם רבי ע"ש ומכאן ראיה גמורה שהרי מקשה כאן </w:t>
      </w:r>
      <w:proofErr w:type="spellStart"/>
      <w:r w:rsidRPr="009505EA">
        <w:rPr>
          <w:rFonts w:ascii="Narkisim" w:hAnsi="Narkisim" w:cs="Narkisim"/>
          <w:sz w:val="24"/>
          <w:szCs w:val="24"/>
          <w:rtl/>
        </w:rPr>
        <w:t>ביה"ק</w:t>
      </w:r>
      <w:proofErr w:type="spellEnd"/>
      <w:r w:rsidRPr="009505EA">
        <w:rPr>
          <w:rFonts w:ascii="Narkisim" w:hAnsi="Narkisim" w:cs="Narkisim"/>
          <w:sz w:val="24"/>
          <w:szCs w:val="24"/>
          <w:rtl/>
        </w:rPr>
        <w:t xml:space="preserve"> למה על ענין שאין לו שום רמז בבבלי רק סמך על מה שמבואר </w:t>
      </w:r>
      <w:proofErr w:type="spellStart"/>
      <w:r w:rsidRPr="009505EA">
        <w:rPr>
          <w:rFonts w:ascii="Narkisim" w:hAnsi="Narkisim" w:cs="Narkisim"/>
          <w:sz w:val="24"/>
          <w:szCs w:val="24"/>
          <w:rtl/>
        </w:rPr>
        <w:t>בירוש</w:t>
      </w:r>
      <w:proofErr w:type="spellEnd"/>
      <w:r w:rsidRPr="009505EA">
        <w:rPr>
          <w:rFonts w:ascii="Narkisim" w:hAnsi="Narkisim" w:cs="Narkisim"/>
          <w:sz w:val="24"/>
          <w:szCs w:val="24"/>
          <w:rtl/>
        </w:rPr>
        <w:t xml:space="preserve">' ועי' (נדה ח' ע"א) ואמר ר"א הלכה </w:t>
      </w:r>
      <w:proofErr w:type="spellStart"/>
      <w:r w:rsidRPr="009505EA">
        <w:rPr>
          <w:rFonts w:ascii="Narkisim" w:hAnsi="Narkisim" w:cs="Narkisim"/>
          <w:sz w:val="24"/>
          <w:szCs w:val="24"/>
          <w:rtl/>
        </w:rPr>
        <w:t>כר"א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דאומרה</w:t>
      </w:r>
      <w:proofErr w:type="spellEnd"/>
      <w:r w:rsidRPr="009505EA">
        <w:rPr>
          <w:rFonts w:ascii="Narkisim" w:hAnsi="Narkisim" w:cs="Narkisim"/>
          <w:sz w:val="24"/>
          <w:szCs w:val="24"/>
          <w:rtl/>
        </w:rPr>
        <w:t xml:space="preserve"> ברכה רביעית בפ"ע וכ' רש"י ד"ה ואמר ר"א </w:t>
      </w:r>
      <w:proofErr w:type="spellStart"/>
      <w:r w:rsidRPr="009505EA">
        <w:rPr>
          <w:rFonts w:ascii="Narkisim" w:hAnsi="Narkisim" w:cs="Narkisim"/>
          <w:sz w:val="24"/>
          <w:szCs w:val="24"/>
          <w:rtl/>
        </w:rPr>
        <w:t>בירוש</w:t>
      </w:r>
      <w:proofErr w:type="spellEnd"/>
      <w:r w:rsidRPr="009505EA">
        <w:rPr>
          <w:rFonts w:ascii="Narkisim" w:hAnsi="Narkisim" w:cs="Narkisim"/>
          <w:sz w:val="24"/>
          <w:szCs w:val="24"/>
          <w:rtl/>
        </w:rPr>
        <w:t xml:space="preserve">' ברכות ע"ש ראינו גם שם </w:t>
      </w:r>
      <w:proofErr w:type="spellStart"/>
      <w:r w:rsidRPr="009505EA">
        <w:rPr>
          <w:rFonts w:ascii="Narkisim" w:hAnsi="Narkisim" w:cs="Narkisim"/>
          <w:sz w:val="24"/>
          <w:szCs w:val="24"/>
          <w:rtl/>
        </w:rPr>
        <w:t>דהבבלי</w:t>
      </w:r>
      <w:proofErr w:type="spellEnd"/>
      <w:r w:rsidRPr="009505EA">
        <w:rPr>
          <w:rFonts w:ascii="Narkisim" w:hAnsi="Narkisim" w:cs="Narkisim"/>
          <w:sz w:val="24"/>
          <w:szCs w:val="24"/>
          <w:rtl/>
        </w:rPr>
        <w:t xml:space="preserve"> סמך על ענין המבואר </w:t>
      </w:r>
      <w:proofErr w:type="spellStart"/>
      <w:r w:rsidRPr="009505EA">
        <w:rPr>
          <w:rFonts w:ascii="Narkisim" w:hAnsi="Narkisim" w:cs="Narkisim"/>
          <w:sz w:val="24"/>
          <w:szCs w:val="24"/>
          <w:rtl/>
        </w:rPr>
        <w:t>בירוש</w:t>
      </w:r>
      <w:proofErr w:type="spellEnd"/>
      <w:r w:rsidRPr="009505EA">
        <w:rPr>
          <w:rFonts w:ascii="Narkisim" w:hAnsi="Narkisim" w:cs="Narkisim"/>
          <w:sz w:val="24"/>
          <w:szCs w:val="24"/>
          <w:rtl/>
        </w:rPr>
        <w:t>':</w:t>
      </w:r>
    </w:p>
    <w:p w14:paraId="79FF906F" w14:textId="77777777" w:rsidR="00C750E7" w:rsidRPr="009505EA" w:rsidRDefault="00C750E7" w:rsidP="009505EA">
      <w:pPr>
        <w:pStyle w:val="3"/>
        <w:spacing w:line="360" w:lineRule="auto"/>
        <w:jc w:val="both"/>
        <w:rPr>
          <w:rFonts w:ascii="Narkisim" w:hAnsi="Narkisim" w:cs="Narkisim"/>
          <w:rtl/>
        </w:rPr>
      </w:pPr>
      <w:proofErr w:type="spellStart"/>
      <w:r w:rsidRPr="009505EA">
        <w:rPr>
          <w:rFonts w:ascii="Narkisim" w:hAnsi="Narkisim" w:cs="Narkisim"/>
          <w:rtl/>
        </w:rPr>
        <w:t>מהר"ץ</w:t>
      </w:r>
      <w:proofErr w:type="spellEnd"/>
      <w:r w:rsidRPr="009505EA">
        <w:rPr>
          <w:rFonts w:ascii="Narkisim" w:hAnsi="Narkisim" w:cs="Narkisim"/>
          <w:rtl/>
        </w:rPr>
        <w:t xml:space="preserve"> חיות מסכת נזיר דף כ עמוד ב</w:t>
      </w:r>
    </w:p>
    <w:p w14:paraId="066B24EA" w14:textId="3C352F19" w:rsidR="00A43F78" w:rsidRPr="002D481F" w:rsidRDefault="00C750E7" w:rsidP="00CB792B">
      <w:pPr>
        <w:spacing w:line="360" w:lineRule="auto"/>
        <w:jc w:val="both"/>
        <w:rPr>
          <w:rFonts w:ascii="Narkisim" w:hAnsi="Narkisim" w:cs="Narkisim"/>
          <w:b/>
          <w:bCs/>
          <w:sz w:val="24"/>
          <w:szCs w:val="24"/>
          <w:rtl/>
        </w:rPr>
      </w:pPr>
      <w:r w:rsidRPr="009505EA">
        <w:rPr>
          <w:rFonts w:ascii="Narkisim" w:hAnsi="Narkisim" w:cs="Narkisim"/>
          <w:sz w:val="24"/>
          <w:szCs w:val="24"/>
          <w:rtl/>
        </w:rPr>
        <w:t xml:space="preserve">גמרא השתא </w:t>
      </w:r>
      <w:proofErr w:type="spellStart"/>
      <w:r w:rsidRPr="009505EA">
        <w:rPr>
          <w:rFonts w:ascii="Narkisim" w:hAnsi="Narkisim" w:cs="Narkisim"/>
          <w:sz w:val="24"/>
          <w:szCs w:val="24"/>
          <w:rtl/>
        </w:rPr>
        <w:t>י"ל</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חמירתא</w:t>
      </w:r>
      <w:proofErr w:type="spellEnd"/>
      <w:r w:rsidRPr="009505EA">
        <w:rPr>
          <w:rFonts w:ascii="Narkisim" w:hAnsi="Narkisim" w:cs="Narkisim"/>
          <w:sz w:val="24"/>
          <w:szCs w:val="24"/>
          <w:rtl/>
        </w:rPr>
        <w:t xml:space="preserve"> אמר רב </w:t>
      </w:r>
      <w:proofErr w:type="spellStart"/>
      <w:r w:rsidRPr="009505EA">
        <w:rPr>
          <w:rFonts w:ascii="Narkisim" w:hAnsi="Narkisim" w:cs="Narkisim"/>
          <w:sz w:val="24"/>
          <w:szCs w:val="24"/>
          <w:rtl/>
        </w:rPr>
        <w:t>קילתא</w:t>
      </w:r>
      <w:proofErr w:type="spellEnd"/>
      <w:r w:rsidRPr="009505EA">
        <w:rPr>
          <w:rFonts w:ascii="Narkisim" w:hAnsi="Narkisim" w:cs="Narkisim"/>
          <w:sz w:val="24"/>
          <w:szCs w:val="24"/>
          <w:rtl/>
        </w:rPr>
        <w:t xml:space="preserve"> לא כ"ש. נ"ב הנה דברי רב </w:t>
      </w:r>
      <w:proofErr w:type="spellStart"/>
      <w:r w:rsidRPr="009505EA">
        <w:rPr>
          <w:rFonts w:ascii="Narkisim" w:hAnsi="Narkisim" w:cs="Narkisim"/>
          <w:sz w:val="24"/>
          <w:szCs w:val="24"/>
          <w:rtl/>
        </w:rPr>
        <w:t>בחמירתא</w:t>
      </w:r>
      <w:proofErr w:type="spellEnd"/>
      <w:r w:rsidRPr="009505EA">
        <w:rPr>
          <w:rFonts w:ascii="Narkisim" w:hAnsi="Narkisim" w:cs="Narkisim"/>
          <w:sz w:val="24"/>
          <w:szCs w:val="24"/>
          <w:rtl/>
        </w:rPr>
        <w:t xml:space="preserve"> לא נזכר רק בירושלמי סנהדרין כמו שהתעורר רש"י </w:t>
      </w:r>
      <w:proofErr w:type="spellStart"/>
      <w:r w:rsidRPr="009505EA">
        <w:rPr>
          <w:rFonts w:ascii="Narkisim" w:hAnsi="Narkisim" w:cs="Narkisim"/>
          <w:sz w:val="24"/>
          <w:szCs w:val="24"/>
          <w:rtl/>
        </w:rPr>
        <w:t>והש"ס</w:t>
      </w:r>
      <w:proofErr w:type="spellEnd"/>
      <w:r w:rsidRPr="009505EA">
        <w:rPr>
          <w:rFonts w:ascii="Narkisim" w:hAnsi="Narkisim" w:cs="Narkisim"/>
          <w:sz w:val="24"/>
          <w:szCs w:val="24"/>
          <w:rtl/>
        </w:rPr>
        <w:t xml:space="preserve"> בבלי סמך עצמו כאן על דברי הירושלמי. </w:t>
      </w:r>
      <w:r w:rsidRPr="002D481F">
        <w:rPr>
          <w:rFonts w:ascii="Narkisim" w:hAnsi="Narkisim" w:cs="Narkisim"/>
          <w:b/>
          <w:bCs/>
          <w:sz w:val="24"/>
          <w:szCs w:val="24"/>
          <w:rtl/>
        </w:rPr>
        <w:t xml:space="preserve">וגם מכאן ראיה גמורה לדברי </w:t>
      </w:r>
      <w:proofErr w:type="spellStart"/>
      <w:r w:rsidRPr="002D481F">
        <w:rPr>
          <w:rFonts w:ascii="Narkisim" w:hAnsi="Narkisim" w:cs="Narkisim"/>
          <w:b/>
          <w:bCs/>
          <w:sz w:val="24"/>
          <w:szCs w:val="24"/>
          <w:rtl/>
        </w:rPr>
        <w:t>הרי"ף</w:t>
      </w:r>
      <w:proofErr w:type="spellEnd"/>
      <w:r w:rsidRPr="002D481F">
        <w:rPr>
          <w:rFonts w:ascii="Narkisim" w:hAnsi="Narkisim" w:cs="Narkisim"/>
          <w:b/>
          <w:bCs/>
          <w:sz w:val="24"/>
          <w:szCs w:val="24"/>
          <w:rtl/>
        </w:rPr>
        <w:t xml:space="preserve"> סוף עירובין </w:t>
      </w:r>
      <w:proofErr w:type="spellStart"/>
      <w:r w:rsidRPr="002D481F">
        <w:rPr>
          <w:rFonts w:ascii="Narkisim" w:hAnsi="Narkisim" w:cs="Narkisim"/>
          <w:b/>
          <w:bCs/>
          <w:sz w:val="24"/>
          <w:szCs w:val="24"/>
          <w:rtl/>
        </w:rPr>
        <w:t>דתלמוד</w:t>
      </w:r>
      <w:proofErr w:type="spellEnd"/>
      <w:r w:rsidRPr="002D481F">
        <w:rPr>
          <w:rFonts w:ascii="Narkisim" w:hAnsi="Narkisim" w:cs="Narkisim"/>
          <w:b/>
          <w:bCs/>
          <w:sz w:val="24"/>
          <w:szCs w:val="24"/>
          <w:rtl/>
        </w:rPr>
        <w:t xml:space="preserve"> ארץ ישראל הי' כבר מסודר לפני חותמי תלמוד בבלי ע"ש. דהרי כאן סמכו הבבליים דבריהם רק ע"ד הירושלמי. ובלא זה דברי הירושלמי כאן סתומים:</w:t>
      </w:r>
    </w:p>
    <w:p w14:paraId="01FF9E54" w14:textId="77777777" w:rsidR="00C750E7" w:rsidRPr="009505EA" w:rsidRDefault="00C750E7" w:rsidP="009505EA">
      <w:pPr>
        <w:pStyle w:val="3"/>
        <w:spacing w:line="360" w:lineRule="auto"/>
        <w:jc w:val="both"/>
        <w:rPr>
          <w:rFonts w:ascii="Narkisim" w:hAnsi="Narkisim" w:cs="Narkisim"/>
          <w:rtl/>
        </w:rPr>
      </w:pPr>
      <w:proofErr w:type="spellStart"/>
      <w:r w:rsidRPr="009505EA">
        <w:rPr>
          <w:rFonts w:ascii="Narkisim" w:hAnsi="Narkisim" w:cs="Narkisim"/>
          <w:rtl/>
        </w:rPr>
        <w:t>מהר"ץ</w:t>
      </w:r>
      <w:proofErr w:type="spellEnd"/>
      <w:r w:rsidRPr="009505EA">
        <w:rPr>
          <w:rFonts w:ascii="Narkisim" w:hAnsi="Narkisim" w:cs="Narkisim"/>
          <w:rtl/>
        </w:rPr>
        <w:t xml:space="preserve"> חיות מסכת בבא קמא דף ס עמוד א</w:t>
      </w:r>
    </w:p>
    <w:p w14:paraId="028DE906" w14:textId="5F5C9870" w:rsidR="00A43F78" w:rsidRPr="009505EA" w:rsidRDefault="00C750E7" w:rsidP="00CB792B">
      <w:pPr>
        <w:spacing w:line="360" w:lineRule="auto"/>
        <w:jc w:val="both"/>
        <w:rPr>
          <w:rFonts w:ascii="Narkisim" w:hAnsi="Narkisim" w:cs="Narkisim"/>
          <w:sz w:val="24"/>
          <w:szCs w:val="24"/>
          <w:rtl/>
        </w:rPr>
      </w:pPr>
      <w:r w:rsidRPr="009505EA">
        <w:rPr>
          <w:rFonts w:ascii="Narkisim" w:hAnsi="Narkisim" w:cs="Narkisim"/>
          <w:sz w:val="24"/>
          <w:szCs w:val="24"/>
          <w:rtl/>
        </w:rPr>
        <w:t xml:space="preserve">גמרא מאן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ליבה לא משתבש ומאן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ניבה לא משתבש. נ"ב עי' שיטה מקובצת וז"ל קשה שאין דרך התלמוד לומר רק כשאומר מקודם </w:t>
      </w:r>
      <w:proofErr w:type="spellStart"/>
      <w:r w:rsidRPr="009505EA">
        <w:rPr>
          <w:rFonts w:ascii="Narkisim" w:hAnsi="Narkisim" w:cs="Narkisim"/>
          <w:sz w:val="24"/>
          <w:szCs w:val="24"/>
          <w:rtl/>
        </w:rPr>
        <w:t>אית</w:t>
      </w:r>
      <w:proofErr w:type="spellEnd"/>
      <w:r w:rsidRPr="009505EA">
        <w:rPr>
          <w:rFonts w:ascii="Narkisim" w:hAnsi="Narkisim" w:cs="Narkisim"/>
          <w:sz w:val="24"/>
          <w:szCs w:val="24"/>
          <w:rtl/>
        </w:rPr>
        <w:t xml:space="preserve"> תני הכי </w:t>
      </w:r>
      <w:proofErr w:type="spellStart"/>
      <w:r w:rsidRPr="009505EA">
        <w:rPr>
          <w:rFonts w:ascii="Narkisim" w:hAnsi="Narkisim" w:cs="Narkisim"/>
          <w:sz w:val="24"/>
          <w:szCs w:val="24"/>
          <w:rtl/>
        </w:rPr>
        <w:t>ואית</w:t>
      </w:r>
      <w:proofErr w:type="spellEnd"/>
      <w:r w:rsidRPr="009505EA">
        <w:rPr>
          <w:rFonts w:ascii="Narkisim" w:hAnsi="Narkisim" w:cs="Narkisim"/>
          <w:sz w:val="24"/>
          <w:szCs w:val="24"/>
          <w:rtl/>
        </w:rPr>
        <w:t xml:space="preserve"> תני והדר אומר מאן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כן לא משתבש. אולם לדעתי נראה מכאן עוד ראיה ברורה למה שהחליט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 xml:space="preserve"> סוף עירובין </w:t>
      </w:r>
      <w:proofErr w:type="spellStart"/>
      <w:r w:rsidRPr="009505EA">
        <w:rPr>
          <w:rFonts w:ascii="Narkisim" w:hAnsi="Narkisim" w:cs="Narkisim"/>
          <w:sz w:val="24"/>
          <w:szCs w:val="24"/>
          <w:rtl/>
        </w:rPr>
        <w:t>דתלמוד</w:t>
      </w:r>
      <w:proofErr w:type="spellEnd"/>
      <w:r w:rsidRPr="009505EA">
        <w:rPr>
          <w:rFonts w:ascii="Narkisim" w:hAnsi="Narkisim" w:cs="Narkisim"/>
          <w:sz w:val="24"/>
          <w:szCs w:val="24"/>
          <w:rtl/>
        </w:rPr>
        <w:t xml:space="preserve"> בבלי נסדר זמן רב אחר הירושלמי וכבר היה תלמוד ירושלמי מסודר עת סדרו הבבליים את תלמוד שלהם וכן כתבתי במס' תענית ראיות לזה </w:t>
      </w:r>
      <w:proofErr w:type="spellStart"/>
      <w:r w:rsidRPr="009505EA">
        <w:rPr>
          <w:rFonts w:ascii="Narkisim" w:hAnsi="Narkisim" w:cs="Narkisim"/>
          <w:sz w:val="24"/>
          <w:szCs w:val="24"/>
          <w:rtl/>
        </w:rPr>
        <w:t>מהך</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דמקשה</w:t>
      </w:r>
      <w:proofErr w:type="spellEnd"/>
      <w:r w:rsidRPr="009505EA">
        <w:rPr>
          <w:rFonts w:ascii="Narkisim" w:hAnsi="Narkisim" w:cs="Narkisim"/>
          <w:sz w:val="24"/>
          <w:szCs w:val="24"/>
          <w:rtl/>
        </w:rPr>
        <w:t xml:space="preserve"> הש"ס למה </w:t>
      </w:r>
      <w:proofErr w:type="spellStart"/>
      <w:r w:rsidRPr="009505EA">
        <w:rPr>
          <w:rFonts w:ascii="Narkisim" w:hAnsi="Narkisim" w:cs="Narkisim"/>
          <w:sz w:val="24"/>
          <w:szCs w:val="24"/>
          <w:rtl/>
        </w:rPr>
        <w:t>יוצאין</w:t>
      </w:r>
      <w:proofErr w:type="spellEnd"/>
      <w:r w:rsidRPr="009505EA">
        <w:rPr>
          <w:rFonts w:ascii="Narkisim" w:hAnsi="Narkisim" w:cs="Narkisim"/>
          <w:sz w:val="24"/>
          <w:szCs w:val="24"/>
          <w:rtl/>
        </w:rPr>
        <w:t xml:space="preserve"> לבית הקברות שלא נזכר מאומה בבבלי ורש"י הרגיש בזה וכתב שסמך על הירושלמי שנזכר שמה הליכה לבית הקברות בתענית ע"ש וכן כאן מצאתי בירושלמי כאן </w:t>
      </w:r>
      <w:proofErr w:type="spellStart"/>
      <w:r w:rsidRPr="009505EA">
        <w:rPr>
          <w:rFonts w:ascii="Narkisim" w:hAnsi="Narkisim" w:cs="Narkisim"/>
          <w:sz w:val="24"/>
          <w:szCs w:val="24"/>
          <w:rtl/>
        </w:rPr>
        <w:t>אית</w:t>
      </w:r>
      <w:proofErr w:type="spellEnd"/>
      <w:r w:rsidRPr="009505EA">
        <w:rPr>
          <w:rFonts w:ascii="Narkisim" w:hAnsi="Narkisim" w:cs="Narkisim"/>
          <w:sz w:val="24"/>
          <w:szCs w:val="24"/>
          <w:rtl/>
        </w:rPr>
        <w:t xml:space="preserve"> תנא תני ליבה </w:t>
      </w:r>
      <w:proofErr w:type="spellStart"/>
      <w:r w:rsidRPr="009505EA">
        <w:rPr>
          <w:rFonts w:ascii="Narkisim" w:hAnsi="Narkisim" w:cs="Narkisim"/>
          <w:sz w:val="24"/>
          <w:szCs w:val="24"/>
          <w:rtl/>
        </w:rPr>
        <w:t>ואית</w:t>
      </w:r>
      <w:proofErr w:type="spellEnd"/>
      <w:r w:rsidRPr="009505EA">
        <w:rPr>
          <w:rFonts w:ascii="Narkisim" w:hAnsi="Narkisim" w:cs="Narkisim"/>
          <w:sz w:val="24"/>
          <w:szCs w:val="24"/>
          <w:rtl/>
        </w:rPr>
        <w:t xml:space="preserve"> תנא תני וניבה ע"ש וא"כ ש"ס דילן סמך על </w:t>
      </w:r>
      <w:proofErr w:type="spellStart"/>
      <w:r w:rsidRPr="009505EA">
        <w:rPr>
          <w:rFonts w:ascii="Narkisim" w:hAnsi="Narkisim" w:cs="Narkisim"/>
          <w:sz w:val="24"/>
          <w:szCs w:val="24"/>
          <w:rtl/>
        </w:rPr>
        <w:t>הענין</w:t>
      </w:r>
      <w:proofErr w:type="spellEnd"/>
      <w:r w:rsidRPr="009505EA">
        <w:rPr>
          <w:rFonts w:ascii="Narkisim" w:hAnsi="Narkisim" w:cs="Narkisim"/>
          <w:sz w:val="24"/>
          <w:szCs w:val="24"/>
          <w:rtl/>
        </w:rPr>
        <w:t xml:space="preserve"> הנזכר בירושלמי שם דאית תני וניבה </w:t>
      </w:r>
      <w:proofErr w:type="spellStart"/>
      <w:r w:rsidRPr="009505EA">
        <w:rPr>
          <w:rFonts w:ascii="Narkisim" w:hAnsi="Narkisim" w:cs="Narkisim"/>
          <w:sz w:val="24"/>
          <w:szCs w:val="24"/>
          <w:rtl/>
        </w:rPr>
        <w:t>ואית</w:t>
      </w:r>
      <w:proofErr w:type="spellEnd"/>
      <w:r w:rsidRPr="009505EA">
        <w:rPr>
          <w:rFonts w:ascii="Narkisim" w:hAnsi="Narkisim" w:cs="Narkisim"/>
          <w:sz w:val="24"/>
          <w:szCs w:val="24"/>
          <w:rtl/>
        </w:rPr>
        <w:t xml:space="preserve"> תני וליבה </w:t>
      </w:r>
      <w:proofErr w:type="spellStart"/>
      <w:r w:rsidRPr="009505EA">
        <w:rPr>
          <w:rFonts w:ascii="Narkisim" w:hAnsi="Narkisim" w:cs="Narkisim"/>
          <w:sz w:val="24"/>
          <w:szCs w:val="24"/>
          <w:rtl/>
        </w:rPr>
        <w:t>וקאמר</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דמאן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הכי לא משתבש ומאן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הכי לא משתבש וזה אמת דכאן סמך הש"ס על הירושלמי אולם בזה משונה ש"ס דילן מן הירושלמי. </w:t>
      </w:r>
      <w:proofErr w:type="spellStart"/>
      <w:r w:rsidRPr="009505EA">
        <w:rPr>
          <w:rFonts w:ascii="Narkisim" w:hAnsi="Narkisim" w:cs="Narkisim"/>
          <w:sz w:val="24"/>
          <w:szCs w:val="24"/>
          <w:rtl/>
        </w:rPr>
        <w:t>דהירושלמי</w:t>
      </w:r>
      <w:proofErr w:type="spellEnd"/>
      <w:r w:rsidRPr="009505EA">
        <w:rPr>
          <w:rFonts w:ascii="Narkisim" w:hAnsi="Narkisim" w:cs="Narkisim"/>
          <w:sz w:val="24"/>
          <w:szCs w:val="24"/>
          <w:rtl/>
        </w:rPr>
        <w:t xml:space="preserve"> מביא מאן </w:t>
      </w:r>
      <w:proofErr w:type="spellStart"/>
      <w:r w:rsidRPr="009505EA">
        <w:rPr>
          <w:rFonts w:ascii="Narkisim" w:hAnsi="Narkisim" w:cs="Narkisim"/>
          <w:sz w:val="24"/>
          <w:szCs w:val="24"/>
          <w:rtl/>
        </w:rPr>
        <w:t>דתני</w:t>
      </w:r>
      <w:proofErr w:type="spellEnd"/>
      <w:r w:rsidRPr="009505EA">
        <w:rPr>
          <w:rFonts w:ascii="Narkisim" w:hAnsi="Narkisim" w:cs="Narkisim"/>
          <w:sz w:val="24"/>
          <w:szCs w:val="24"/>
          <w:rtl/>
        </w:rPr>
        <w:t xml:space="preserve"> ניבה לא משתבש </w:t>
      </w:r>
      <w:proofErr w:type="spellStart"/>
      <w:r w:rsidRPr="009505EA">
        <w:rPr>
          <w:rFonts w:ascii="Narkisim" w:hAnsi="Narkisim" w:cs="Narkisim"/>
          <w:sz w:val="24"/>
          <w:szCs w:val="24"/>
          <w:rtl/>
        </w:rPr>
        <w:t>דכ</w:t>
      </w:r>
      <w:proofErr w:type="spellEnd"/>
      <w:r w:rsidRPr="009505EA">
        <w:rPr>
          <w:rFonts w:ascii="Narkisim" w:hAnsi="Narkisim" w:cs="Narkisim"/>
          <w:sz w:val="24"/>
          <w:szCs w:val="24"/>
          <w:rtl/>
        </w:rPr>
        <w:t xml:space="preserve">' והיה </w:t>
      </w:r>
      <w:proofErr w:type="spellStart"/>
      <w:r w:rsidRPr="009505EA">
        <w:rPr>
          <w:rFonts w:ascii="Narkisim" w:hAnsi="Narkisim" w:cs="Narkisim"/>
          <w:sz w:val="24"/>
          <w:szCs w:val="24"/>
          <w:rtl/>
        </w:rPr>
        <w:t>בלבי</w:t>
      </w:r>
      <w:proofErr w:type="spellEnd"/>
      <w:r w:rsidRPr="009505EA">
        <w:rPr>
          <w:rFonts w:ascii="Narkisim" w:hAnsi="Narkisim" w:cs="Narkisim"/>
          <w:sz w:val="24"/>
          <w:szCs w:val="24"/>
          <w:rtl/>
        </w:rPr>
        <w:t xml:space="preserve"> כאש בוערת וש"ס דילן מביא בורא ניב שפתים ובעיקר פי' דברי הירושלמי עי' פני משה שם:</w:t>
      </w:r>
    </w:p>
    <w:p w14:paraId="10ED0854" w14:textId="51AB904A" w:rsidR="00A43F78" w:rsidRPr="009505EA" w:rsidRDefault="00A43F78" w:rsidP="009505EA">
      <w:pPr>
        <w:pStyle w:val="2"/>
        <w:spacing w:line="360" w:lineRule="auto"/>
        <w:jc w:val="both"/>
        <w:rPr>
          <w:rFonts w:ascii="Narkisim" w:hAnsi="Narkisim" w:cs="Narkisim"/>
          <w:sz w:val="24"/>
          <w:szCs w:val="24"/>
          <w:rtl/>
        </w:rPr>
      </w:pPr>
      <w:r w:rsidRPr="009505EA">
        <w:rPr>
          <w:rFonts w:ascii="Narkisim" w:hAnsi="Narkisim" w:cs="Narkisim"/>
          <w:sz w:val="24"/>
          <w:szCs w:val="24"/>
          <w:rtl/>
        </w:rPr>
        <w:t xml:space="preserve">תלמודה של ארץ ישראל </w:t>
      </w:r>
    </w:p>
    <w:p w14:paraId="1EA3267B" w14:textId="19313C8F" w:rsidR="00A43F78" w:rsidRPr="009505EA" w:rsidRDefault="00A43F78" w:rsidP="009505EA">
      <w:pPr>
        <w:pStyle w:val="3"/>
        <w:spacing w:line="360" w:lineRule="auto"/>
        <w:jc w:val="both"/>
        <w:rPr>
          <w:rFonts w:ascii="Narkisim" w:hAnsi="Narkisim" w:cs="Narkisim"/>
          <w:rtl/>
        </w:rPr>
      </w:pPr>
      <w:r w:rsidRPr="009505EA">
        <w:rPr>
          <w:rFonts w:ascii="Narkisim" w:hAnsi="Narkisim" w:cs="Narkisim"/>
          <w:rtl/>
        </w:rPr>
        <w:t>בראשית רבה (תיאודור-</w:t>
      </w:r>
      <w:proofErr w:type="spellStart"/>
      <w:r w:rsidRPr="009505EA">
        <w:rPr>
          <w:rFonts w:ascii="Narkisim" w:hAnsi="Narkisim" w:cs="Narkisim"/>
          <w:rtl/>
        </w:rPr>
        <w:t>אלבק</w:t>
      </w:r>
      <w:proofErr w:type="spellEnd"/>
      <w:r w:rsidRPr="009505EA">
        <w:rPr>
          <w:rFonts w:ascii="Narkisim" w:hAnsi="Narkisim" w:cs="Narkisim"/>
          <w:rtl/>
        </w:rPr>
        <w:t xml:space="preserve">) פרשת בראשית פרשה </w:t>
      </w:r>
      <w:proofErr w:type="spellStart"/>
      <w:r w:rsidRPr="009505EA">
        <w:rPr>
          <w:rFonts w:ascii="Narkisim" w:hAnsi="Narkisim" w:cs="Narkisim"/>
          <w:rtl/>
        </w:rPr>
        <w:t>טז</w:t>
      </w:r>
      <w:proofErr w:type="spellEnd"/>
    </w:p>
    <w:p w14:paraId="4F20301F" w14:textId="4134CDFA" w:rsidR="00A43F78" w:rsidRPr="009505EA" w:rsidRDefault="00A43F78"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אשר שם הזהב אילו דברי תורה שהן נחמדים מזהב ומפז רב, </w:t>
      </w:r>
      <w:r w:rsidRPr="002D481F">
        <w:rPr>
          <w:rFonts w:ascii="Narkisim" w:hAnsi="Narkisim" w:cs="Narkisim"/>
          <w:b/>
          <w:bCs/>
          <w:sz w:val="24"/>
          <w:szCs w:val="24"/>
          <w:rtl/>
        </w:rPr>
        <w:t xml:space="preserve">וזהב הארץ ההיא טוב מלמד שאין תורה כתורת ארץ ישראל ולא חכמה </w:t>
      </w:r>
      <w:proofErr w:type="spellStart"/>
      <w:r w:rsidRPr="002D481F">
        <w:rPr>
          <w:rFonts w:ascii="Narkisim" w:hAnsi="Narkisim" w:cs="Narkisim"/>
          <w:b/>
          <w:bCs/>
          <w:sz w:val="24"/>
          <w:szCs w:val="24"/>
          <w:rtl/>
        </w:rPr>
        <w:t>כחכמת</w:t>
      </w:r>
      <w:proofErr w:type="spellEnd"/>
      <w:r w:rsidRPr="002D481F">
        <w:rPr>
          <w:rFonts w:ascii="Narkisim" w:hAnsi="Narkisim" w:cs="Narkisim"/>
          <w:b/>
          <w:bCs/>
          <w:sz w:val="24"/>
          <w:szCs w:val="24"/>
          <w:rtl/>
        </w:rPr>
        <w:t xml:space="preserve"> ארץ ישראל</w:t>
      </w:r>
      <w:r w:rsidRPr="009505EA">
        <w:rPr>
          <w:rFonts w:ascii="Narkisim" w:hAnsi="Narkisim" w:cs="Narkisim"/>
          <w:sz w:val="24"/>
          <w:szCs w:val="24"/>
          <w:rtl/>
        </w:rPr>
        <w:t xml:space="preserve">, שם </w:t>
      </w:r>
      <w:proofErr w:type="spellStart"/>
      <w:r w:rsidRPr="009505EA">
        <w:rPr>
          <w:rFonts w:ascii="Narkisim" w:hAnsi="Narkisim" w:cs="Narkisim"/>
          <w:sz w:val="24"/>
          <w:szCs w:val="24"/>
          <w:rtl/>
        </w:rPr>
        <w:t>הבדלח</w:t>
      </w:r>
      <w:proofErr w:type="spellEnd"/>
      <w:r w:rsidRPr="009505EA">
        <w:rPr>
          <w:rFonts w:ascii="Narkisim" w:hAnsi="Narkisim" w:cs="Narkisim"/>
          <w:sz w:val="24"/>
          <w:szCs w:val="24"/>
          <w:rtl/>
        </w:rPr>
        <w:t xml:space="preserve"> ואבן השהם מקרא ומשנה ותלמוד ותוספת ואגדה</w:t>
      </w:r>
      <w:r w:rsidR="002D481F">
        <w:rPr>
          <w:rFonts w:ascii="Narkisim" w:hAnsi="Narkisim" w:cs="Narkisim" w:hint="cs"/>
          <w:sz w:val="24"/>
          <w:szCs w:val="24"/>
          <w:rtl/>
        </w:rPr>
        <w:t>...</w:t>
      </w:r>
    </w:p>
    <w:p w14:paraId="68925304"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lastRenderedPageBreak/>
        <w:t>תלמוד בבלי מסכת סנהדרין דף כד עמוד א</w:t>
      </w:r>
    </w:p>
    <w:p w14:paraId="1FDAA20C" w14:textId="7EA6F05C" w:rsidR="00A43F78" w:rsidRPr="007D06AE" w:rsidRDefault="00712503" w:rsidP="009505EA">
      <w:pPr>
        <w:spacing w:line="360" w:lineRule="auto"/>
        <w:jc w:val="both"/>
        <w:rPr>
          <w:rFonts w:ascii="Narkisim" w:hAnsi="Narkisim" w:cs="Narkisim"/>
          <w:b/>
          <w:bCs/>
          <w:sz w:val="24"/>
          <w:szCs w:val="24"/>
          <w:rtl/>
        </w:rPr>
      </w:pPr>
      <w:r w:rsidRPr="009505EA">
        <w:rPr>
          <w:rFonts w:ascii="Narkisim" w:hAnsi="Narkisim" w:cs="Narkisim"/>
          <w:sz w:val="24"/>
          <w:szCs w:val="24"/>
          <w:rtl/>
        </w:rPr>
        <w:t xml:space="preserve">אמר רבי </w:t>
      </w:r>
      <w:proofErr w:type="spellStart"/>
      <w:r w:rsidRPr="009505EA">
        <w:rPr>
          <w:rFonts w:ascii="Narkisim" w:hAnsi="Narkisim" w:cs="Narkisim"/>
          <w:sz w:val="24"/>
          <w:szCs w:val="24"/>
          <w:rtl/>
        </w:rPr>
        <w:t>אושעיא</w:t>
      </w:r>
      <w:proofErr w:type="spellEnd"/>
      <w:r w:rsidRPr="009505EA">
        <w:rPr>
          <w:rFonts w:ascii="Narkisim" w:hAnsi="Narkisim" w:cs="Narkisim"/>
          <w:sz w:val="24"/>
          <w:szCs w:val="24"/>
          <w:rtl/>
        </w:rPr>
        <w:t xml:space="preserve">: מאי </w:t>
      </w:r>
      <w:proofErr w:type="spellStart"/>
      <w:r w:rsidRPr="009505EA">
        <w:rPr>
          <w:rFonts w:ascii="Narkisim" w:hAnsi="Narkisim" w:cs="Narkisim"/>
          <w:sz w:val="24"/>
          <w:szCs w:val="24"/>
          <w:rtl/>
        </w:rPr>
        <w:t>דכתיב</w:t>
      </w:r>
      <w:proofErr w:type="spellEnd"/>
      <w:r w:rsidRPr="009505EA">
        <w:rPr>
          <w:rFonts w:ascii="Narkisim" w:hAnsi="Narkisim" w:cs="Narkisim"/>
          <w:sz w:val="24"/>
          <w:szCs w:val="24"/>
          <w:rtl/>
        </w:rPr>
        <w:t xml:space="preserve"> ואקח לי (את) שני מקלות לאחד קראתי נועם ולאחד קראתי חובלים, נועם - </w:t>
      </w:r>
      <w:r w:rsidRPr="007D06AE">
        <w:rPr>
          <w:rFonts w:ascii="Narkisim" w:hAnsi="Narkisim" w:cs="Narkisim"/>
          <w:b/>
          <w:bCs/>
          <w:sz w:val="24"/>
          <w:szCs w:val="24"/>
          <w:rtl/>
        </w:rPr>
        <w:t xml:space="preserve">אלו תלמידי חכמים שבארץ ישראל, </w:t>
      </w:r>
      <w:proofErr w:type="spellStart"/>
      <w:r w:rsidRPr="007D06AE">
        <w:rPr>
          <w:rFonts w:ascii="Narkisim" w:hAnsi="Narkisim" w:cs="Narkisim"/>
          <w:b/>
          <w:bCs/>
          <w:sz w:val="24"/>
          <w:szCs w:val="24"/>
          <w:rtl/>
        </w:rPr>
        <w:t>שמנעימין</w:t>
      </w:r>
      <w:proofErr w:type="spellEnd"/>
      <w:r w:rsidRPr="007D06AE">
        <w:rPr>
          <w:rFonts w:ascii="Narkisim" w:hAnsi="Narkisim" w:cs="Narkisim"/>
          <w:b/>
          <w:bCs/>
          <w:sz w:val="24"/>
          <w:szCs w:val="24"/>
          <w:rtl/>
        </w:rPr>
        <w:t xml:space="preserve"> זה לזה בהלכה. חובלים - אלו תלמידי חכמים שבבבל, שמחבלים זה לזה בהלכה</w:t>
      </w:r>
      <w:r w:rsidRPr="009505EA">
        <w:rPr>
          <w:rFonts w:ascii="Narkisim" w:hAnsi="Narkisim" w:cs="Narkisim"/>
          <w:sz w:val="24"/>
          <w:szCs w:val="24"/>
          <w:rtl/>
        </w:rPr>
        <w:t xml:space="preserve">. ויאמר (אלי) אלה [שני] בני היצהר </w:t>
      </w:r>
      <w:proofErr w:type="spellStart"/>
      <w:r w:rsidRPr="009505EA">
        <w:rPr>
          <w:rFonts w:ascii="Narkisim" w:hAnsi="Narkisim" w:cs="Narkisim"/>
          <w:sz w:val="24"/>
          <w:szCs w:val="24"/>
          <w:rtl/>
        </w:rPr>
        <w:t>העמדים</w:t>
      </w:r>
      <w:proofErr w:type="spellEnd"/>
      <w:r w:rsidRPr="009505EA">
        <w:rPr>
          <w:rFonts w:ascii="Narkisim" w:hAnsi="Narkisim" w:cs="Narkisim"/>
          <w:sz w:val="24"/>
          <w:szCs w:val="24"/>
          <w:rtl/>
        </w:rPr>
        <w:t xml:space="preserve"> וגו' ושנים זיתים עליה. יצהר אמר רבי יצחק: אלו תלמידי חכמים שבארץ ישראל, </w:t>
      </w:r>
      <w:proofErr w:type="spellStart"/>
      <w:r w:rsidRPr="009505EA">
        <w:rPr>
          <w:rFonts w:ascii="Narkisim" w:hAnsi="Narkisim" w:cs="Narkisim"/>
          <w:sz w:val="24"/>
          <w:szCs w:val="24"/>
          <w:rtl/>
        </w:rPr>
        <w:t>שנוחין</w:t>
      </w:r>
      <w:proofErr w:type="spellEnd"/>
      <w:r w:rsidRPr="009505EA">
        <w:rPr>
          <w:rFonts w:ascii="Narkisim" w:hAnsi="Narkisim" w:cs="Narkisim"/>
          <w:sz w:val="24"/>
          <w:szCs w:val="24"/>
          <w:rtl/>
        </w:rPr>
        <w:t xml:space="preserve"> זה לזה בהלכה כשמן זית, ושנים זיתים עליה - אלו תלמידי חכמים שבבבל </w:t>
      </w:r>
      <w:proofErr w:type="spellStart"/>
      <w:r w:rsidRPr="009505EA">
        <w:rPr>
          <w:rFonts w:ascii="Narkisim" w:hAnsi="Narkisim" w:cs="Narkisim"/>
          <w:sz w:val="24"/>
          <w:szCs w:val="24"/>
          <w:rtl/>
        </w:rPr>
        <w:t>שמרורין</w:t>
      </w:r>
      <w:proofErr w:type="spellEnd"/>
      <w:r w:rsidRPr="009505EA">
        <w:rPr>
          <w:rFonts w:ascii="Narkisim" w:hAnsi="Narkisim" w:cs="Narkisim"/>
          <w:sz w:val="24"/>
          <w:szCs w:val="24"/>
          <w:rtl/>
        </w:rPr>
        <w:t xml:space="preserve"> זה לזה בהלכה כזית. ואשא עיני </w:t>
      </w:r>
      <w:proofErr w:type="spellStart"/>
      <w:r w:rsidRPr="009505EA">
        <w:rPr>
          <w:rFonts w:ascii="Narkisim" w:hAnsi="Narkisim" w:cs="Narkisim"/>
          <w:sz w:val="24"/>
          <w:szCs w:val="24"/>
          <w:rtl/>
        </w:rPr>
        <w:t>וארא</w:t>
      </w:r>
      <w:proofErr w:type="spellEnd"/>
      <w:r w:rsidRPr="009505EA">
        <w:rPr>
          <w:rFonts w:ascii="Narkisim" w:hAnsi="Narkisim" w:cs="Narkisim"/>
          <w:sz w:val="24"/>
          <w:szCs w:val="24"/>
          <w:rtl/>
        </w:rPr>
        <w:t xml:space="preserve"> והנה שתים נשים יוצאות ורוח בכנפיהם </w:t>
      </w:r>
      <w:proofErr w:type="spellStart"/>
      <w:r w:rsidRPr="009505EA">
        <w:rPr>
          <w:rFonts w:ascii="Narkisim" w:hAnsi="Narkisim" w:cs="Narkisim"/>
          <w:sz w:val="24"/>
          <w:szCs w:val="24"/>
          <w:rtl/>
        </w:rPr>
        <w:t>ולהנה</w:t>
      </w:r>
      <w:proofErr w:type="spellEnd"/>
      <w:r w:rsidRPr="009505EA">
        <w:rPr>
          <w:rFonts w:ascii="Narkisim" w:hAnsi="Narkisim" w:cs="Narkisim"/>
          <w:sz w:val="24"/>
          <w:szCs w:val="24"/>
          <w:rtl/>
        </w:rPr>
        <w:t xml:space="preserve"> כנפים ככנפי החסידה ותשאנה האיפה בין השמים ובין הארץ ואמר אל המלאך הדבר בי אנה המה מולכות את האיפה ויאמר אלי לבנות לה בית בארץ שנער. אמר רבי יוחנן משום רבי שמעון בן יוחאי: זו חנופה וגסות הרוח שירדו לבבל. - וגסות הרוח לבבל </w:t>
      </w:r>
      <w:proofErr w:type="spellStart"/>
      <w:r w:rsidRPr="009505EA">
        <w:rPr>
          <w:rFonts w:ascii="Narkisim" w:hAnsi="Narkisim" w:cs="Narkisim"/>
          <w:sz w:val="24"/>
          <w:szCs w:val="24"/>
          <w:rtl/>
        </w:rPr>
        <w:t>נחית</w:t>
      </w:r>
      <w:proofErr w:type="spellEnd"/>
      <w:r w:rsidRPr="009505EA">
        <w:rPr>
          <w:rFonts w:ascii="Narkisim" w:hAnsi="Narkisim" w:cs="Narkisim"/>
          <w:sz w:val="24"/>
          <w:szCs w:val="24"/>
          <w:rtl/>
        </w:rPr>
        <w:t xml:space="preserve">? והאמר מר: עשרה </w:t>
      </w:r>
      <w:proofErr w:type="spellStart"/>
      <w:r w:rsidRPr="009505EA">
        <w:rPr>
          <w:rFonts w:ascii="Narkisim" w:hAnsi="Narkisim" w:cs="Narkisim"/>
          <w:sz w:val="24"/>
          <w:szCs w:val="24"/>
          <w:rtl/>
        </w:rPr>
        <w:t>קבין</w:t>
      </w:r>
      <w:proofErr w:type="spellEnd"/>
      <w:r w:rsidRPr="009505EA">
        <w:rPr>
          <w:rFonts w:ascii="Narkisim" w:hAnsi="Narkisim" w:cs="Narkisim"/>
          <w:sz w:val="24"/>
          <w:szCs w:val="24"/>
          <w:rtl/>
        </w:rPr>
        <w:t xml:space="preserve"> גסות ירדו לעולם, תשעה נטלה עילם - ואחת כל העולם כולו! - אין, לבבל </w:t>
      </w:r>
      <w:proofErr w:type="spellStart"/>
      <w:r w:rsidRPr="009505EA">
        <w:rPr>
          <w:rFonts w:ascii="Narkisim" w:hAnsi="Narkisim" w:cs="Narkisim"/>
          <w:sz w:val="24"/>
          <w:szCs w:val="24"/>
          <w:rtl/>
        </w:rPr>
        <w:t>נחית</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ואישתרבובי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דאישתרבב</w:t>
      </w:r>
      <w:proofErr w:type="spellEnd"/>
      <w:r w:rsidRPr="009505EA">
        <w:rPr>
          <w:rFonts w:ascii="Narkisim" w:hAnsi="Narkisim" w:cs="Narkisim"/>
          <w:sz w:val="24"/>
          <w:szCs w:val="24"/>
          <w:rtl/>
        </w:rPr>
        <w:t xml:space="preserve"> לעילם. </w:t>
      </w:r>
      <w:proofErr w:type="spellStart"/>
      <w:r w:rsidRPr="009505EA">
        <w:rPr>
          <w:rFonts w:ascii="Narkisim" w:hAnsi="Narkisim" w:cs="Narkisim"/>
          <w:sz w:val="24"/>
          <w:szCs w:val="24"/>
          <w:rtl/>
        </w:rPr>
        <w:t>דיקא</w:t>
      </w:r>
      <w:proofErr w:type="spellEnd"/>
      <w:r w:rsidRPr="009505EA">
        <w:rPr>
          <w:rFonts w:ascii="Narkisim" w:hAnsi="Narkisim" w:cs="Narkisim"/>
          <w:sz w:val="24"/>
          <w:szCs w:val="24"/>
          <w:rtl/>
        </w:rPr>
        <w:t xml:space="preserve"> נמי, </w:t>
      </w:r>
      <w:proofErr w:type="spellStart"/>
      <w:r w:rsidRPr="009505EA">
        <w:rPr>
          <w:rFonts w:ascii="Narkisim" w:hAnsi="Narkisim" w:cs="Narkisim"/>
          <w:sz w:val="24"/>
          <w:szCs w:val="24"/>
          <w:rtl/>
        </w:rPr>
        <w:t>דכתיב</w:t>
      </w:r>
      <w:proofErr w:type="spellEnd"/>
      <w:r w:rsidRPr="009505EA">
        <w:rPr>
          <w:rFonts w:ascii="Narkisim" w:hAnsi="Narkisim" w:cs="Narkisim"/>
          <w:sz w:val="24"/>
          <w:szCs w:val="24"/>
          <w:rtl/>
        </w:rPr>
        <w:t xml:space="preserve"> לבנות לה בית בארץ שנער - שמע מינה. והאמר מר: סימן לגסות הרוח עניות, ועניות לבבל </w:t>
      </w:r>
      <w:proofErr w:type="spellStart"/>
      <w:r w:rsidRPr="009505EA">
        <w:rPr>
          <w:rFonts w:ascii="Narkisim" w:hAnsi="Narkisim" w:cs="Narkisim"/>
          <w:sz w:val="24"/>
          <w:szCs w:val="24"/>
          <w:rtl/>
        </w:rPr>
        <w:t>נחית</w:t>
      </w:r>
      <w:proofErr w:type="spellEnd"/>
      <w:r w:rsidRPr="009505EA">
        <w:rPr>
          <w:rFonts w:ascii="Narkisim" w:hAnsi="Narkisim" w:cs="Narkisim"/>
          <w:sz w:val="24"/>
          <w:szCs w:val="24"/>
          <w:rtl/>
        </w:rPr>
        <w:t xml:space="preserve">! - מאי עניות - עניות תורה. </w:t>
      </w:r>
      <w:proofErr w:type="spellStart"/>
      <w:r w:rsidRPr="009505EA">
        <w:rPr>
          <w:rFonts w:ascii="Narkisim" w:hAnsi="Narkisim" w:cs="Narkisim"/>
          <w:sz w:val="24"/>
          <w:szCs w:val="24"/>
          <w:rtl/>
        </w:rPr>
        <w:t>דכתיב</w:t>
      </w:r>
      <w:proofErr w:type="spellEnd"/>
      <w:r w:rsidRPr="009505EA">
        <w:rPr>
          <w:rFonts w:ascii="Narkisim" w:hAnsi="Narkisim" w:cs="Narkisim"/>
          <w:sz w:val="24"/>
          <w:szCs w:val="24"/>
          <w:rtl/>
        </w:rPr>
        <w:t xml:space="preserve"> אחות לנו קטנה ושדים אין לה אמר רבי יוחנן: זו עילם שזכתה ללמוד ולא זכתה ללמד. - מאי בבל? אמר רבי יוחנן: בלולה במקרא, בלולה במשנה, בלולה בתלמוד. </w:t>
      </w:r>
      <w:r w:rsidRPr="007D06AE">
        <w:rPr>
          <w:rFonts w:ascii="Narkisim" w:hAnsi="Narkisim" w:cs="Narkisim"/>
          <w:b/>
          <w:bCs/>
          <w:sz w:val="24"/>
          <w:szCs w:val="24"/>
          <w:rtl/>
        </w:rPr>
        <w:t>במחשכים הושיבני כמתי עולם אמר רבי ירמיה: זה תלמודה של בבל.</w:t>
      </w:r>
    </w:p>
    <w:p w14:paraId="31116D8B"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תלמוד בבלי מסכת פסחים דף לד עמוד ב</w:t>
      </w:r>
    </w:p>
    <w:p w14:paraId="656002C3" w14:textId="53A8B2EA"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w:t>
      </w:r>
      <w:r w:rsidRPr="009505EA">
        <w:rPr>
          <w:rFonts w:ascii="Narkisim" w:hAnsi="Narkisim" w:cs="Narkisim"/>
          <w:sz w:val="24"/>
          <w:szCs w:val="24"/>
          <w:rtl/>
        </w:rPr>
        <w:t xml:space="preserve">כי סליק רבין אמרה </w:t>
      </w:r>
      <w:proofErr w:type="spellStart"/>
      <w:r w:rsidRPr="009505EA">
        <w:rPr>
          <w:rFonts w:ascii="Narkisim" w:hAnsi="Narkisim" w:cs="Narkisim"/>
          <w:sz w:val="24"/>
          <w:szCs w:val="24"/>
          <w:rtl/>
        </w:rPr>
        <w:t>לשמעתיה</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קמיה</w:t>
      </w:r>
      <w:proofErr w:type="spellEnd"/>
      <w:r w:rsidRPr="009505EA">
        <w:rPr>
          <w:rFonts w:ascii="Narkisim" w:hAnsi="Narkisim" w:cs="Narkisim"/>
          <w:sz w:val="24"/>
          <w:szCs w:val="24"/>
          <w:rtl/>
        </w:rPr>
        <w:t xml:space="preserve"> דרבי ירמיה, ואמר: בבלאי </w:t>
      </w:r>
      <w:proofErr w:type="spellStart"/>
      <w:r w:rsidRPr="009505EA">
        <w:rPr>
          <w:rFonts w:ascii="Narkisim" w:hAnsi="Narkisim" w:cs="Narkisim"/>
          <w:sz w:val="24"/>
          <w:szCs w:val="24"/>
          <w:rtl/>
        </w:rPr>
        <w:t>טפשאי</w:t>
      </w:r>
      <w:proofErr w:type="spellEnd"/>
      <w:r w:rsidRPr="009505EA">
        <w:rPr>
          <w:rFonts w:ascii="Narkisim" w:hAnsi="Narkisim" w:cs="Narkisim"/>
          <w:sz w:val="24"/>
          <w:szCs w:val="24"/>
          <w:rtl/>
        </w:rPr>
        <w:t xml:space="preserve">, משום </w:t>
      </w:r>
      <w:proofErr w:type="spellStart"/>
      <w:r w:rsidRPr="007D06AE">
        <w:rPr>
          <w:rFonts w:ascii="Narkisim" w:hAnsi="Narkisim" w:cs="Narkisim"/>
          <w:b/>
          <w:bCs/>
          <w:sz w:val="24"/>
          <w:szCs w:val="24"/>
          <w:rtl/>
        </w:rPr>
        <w:t>דיתבי</w:t>
      </w:r>
      <w:proofErr w:type="spellEnd"/>
      <w:r w:rsidRPr="007D06AE">
        <w:rPr>
          <w:rFonts w:ascii="Narkisim" w:hAnsi="Narkisim" w:cs="Narkisim"/>
          <w:b/>
          <w:bCs/>
          <w:sz w:val="24"/>
          <w:szCs w:val="24"/>
          <w:rtl/>
        </w:rPr>
        <w:t xml:space="preserve"> </w:t>
      </w:r>
      <w:proofErr w:type="spellStart"/>
      <w:r w:rsidRPr="007D06AE">
        <w:rPr>
          <w:rFonts w:ascii="Narkisim" w:hAnsi="Narkisim" w:cs="Narkisim"/>
          <w:b/>
          <w:bCs/>
          <w:sz w:val="24"/>
          <w:szCs w:val="24"/>
          <w:rtl/>
        </w:rPr>
        <w:t>בארעא</w:t>
      </w:r>
      <w:proofErr w:type="spellEnd"/>
      <w:r w:rsidRPr="007D06AE">
        <w:rPr>
          <w:rFonts w:ascii="Narkisim" w:hAnsi="Narkisim" w:cs="Narkisim"/>
          <w:b/>
          <w:bCs/>
          <w:sz w:val="24"/>
          <w:szCs w:val="24"/>
          <w:rtl/>
        </w:rPr>
        <w:t xml:space="preserve"> </w:t>
      </w:r>
      <w:proofErr w:type="spellStart"/>
      <w:r w:rsidRPr="007D06AE">
        <w:rPr>
          <w:rFonts w:ascii="Narkisim" w:hAnsi="Narkisim" w:cs="Narkisim"/>
          <w:b/>
          <w:bCs/>
          <w:sz w:val="24"/>
          <w:szCs w:val="24"/>
          <w:rtl/>
        </w:rPr>
        <w:t>דחשוכא</w:t>
      </w:r>
      <w:proofErr w:type="spellEnd"/>
      <w:r w:rsidRPr="007D06AE">
        <w:rPr>
          <w:rFonts w:ascii="Narkisim" w:hAnsi="Narkisim" w:cs="Narkisim"/>
          <w:b/>
          <w:bCs/>
          <w:sz w:val="24"/>
          <w:szCs w:val="24"/>
          <w:rtl/>
        </w:rPr>
        <w:t xml:space="preserve"> </w:t>
      </w:r>
      <w:proofErr w:type="spellStart"/>
      <w:r w:rsidRPr="007D06AE">
        <w:rPr>
          <w:rFonts w:ascii="Narkisim" w:hAnsi="Narkisim" w:cs="Narkisim"/>
          <w:b/>
          <w:bCs/>
          <w:sz w:val="24"/>
          <w:szCs w:val="24"/>
          <w:rtl/>
        </w:rPr>
        <w:t>אמריתון</w:t>
      </w:r>
      <w:proofErr w:type="spellEnd"/>
      <w:r w:rsidRPr="007D06AE">
        <w:rPr>
          <w:rFonts w:ascii="Narkisim" w:hAnsi="Narkisim" w:cs="Narkisim"/>
          <w:b/>
          <w:bCs/>
          <w:sz w:val="24"/>
          <w:szCs w:val="24"/>
          <w:rtl/>
        </w:rPr>
        <w:t xml:space="preserve"> </w:t>
      </w:r>
      <w:proofErr w:type="spellStart"/>
      <w:r w:rsidRPr="007D06AE">
        <w:rPr>
          <w:rFonts w:ascii="Narkisim" w:hAnsi="Narkisim" w:cs="Narkisim"/>
          <w:b/>
          <w:bCs/>
          <w:sz w:val="24"/>
          <w:szCs w:val="24"/>
          <w:rtl/>
        </w:rPr>
        <w:t>שמעתתא</w:t>
      </w:r>
      <w:proofErr w:type="spellEnd"/>
      <w:r w:rsidRPr="007D06AE">
        <w:rPr>
          <w:rFonts w:ascii="Narkisim" w:hAnsi="Narkisim" w:cs="Narkisim"/>
          <w:b/>
          <w:bCs/>
          <w:sz w:val="24"/>
          <w:szCs w:val="24"/>
          <w:rtl/>
        </w:rPr>
        <w:t xml:space="preserve"> </w:t>
      </w:r>
      <w:proofErr w:type="spellStart"/>
      <w:r w:rsidRPr="007D06AE">
        <w:rPr>
          <w:rFonts w:ascii="Narkisim" w:hAnsi="Narkisim" w:cs="Narkisim"/>
          <w:b/>
          <w:bCs/>
          <w:sz w:val="24"/>
          <w:szCs w:val="24"/>
          <w:rtl/>
        </w:rPr>
        <w:t>דמחשכו</w:t>
      </w:r>
      <w:proofErr w:type="spellEnd"/>
      <w:r w:rsidRPr="007D06AE">
        <w:rPr>
          <w:rFonts w:ascii="Narkisim" w:hAnsi="Narkisim" w:cs="Narkisim"/>
          <w:b/>
          <w:bCs/>
          <w:sz w:val="24"/>
          <w:szCs w:val="24"/>
          <w:rtl/>
        </w:rPr>
        <w:t>!</w:t>
      </w:r>
      <w:r w:rsidRPr="007D06AE">
        <w:rPr>
          <w:rFonts w:ascii="Narkisim" w:hAnsi="Narkisim" w:cs="Narkisim"/>
          <w:b/>
          <w:bCs/>
          <w:sz w:val="24"/>
          <w:szCs w:val="24"/>
          <w:rtl/>
        </w:rPr>
        <w:t>...</w:t>
      </w:r>
    </w:p>
    <w:p w14:paraId="2306E58B"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 xml:space="preserve">תלמוד בבלי מסכת ביצה דף </w:t>
      </w:r>
      <w:proofErr w:type="spellStart"/>
      <w:r w:rsidRPr="009505EA">
        <w:rPr>
          <w:rFonts w:ascii="Narkisim" w:hAnsi="Narkisim" w:cs="Narkisim"/>
          <w:rtl/>
        </w:rPr>
        <w:t>טז</w:t>
      </w:r>
      <w:proofErr w:type="spellEnd"/>
      <w:r w:rsidRPr="009505EA">
        <w:rPr>
          <w:rFonts w:ascii="Narkisim" w:hAnsi="Narkisim" w:cs="Narkisim"/>
          <w:rtl/>
        </w:rPr>
        <w:t xml:space="preserve"> עמוד א</w:t>
      </w:r>
    </w:p>
    <w:p w14:paraId="09E48DE2" w14:textId="4C322F9C"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רבי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הני בבלאי </w:t>
      </w:r>
      <w:proofErr w:type="spellStart"/>
      <w:r w:rsidRPr="009505EA">
        <w:rPr>
          <w:rFonts w:ascii="Narkisim" w:hAnsi="Narkisim" w:cs="Narkisim"/>
          <w:sz w:val="24"/>
          <w:szCs w:val="24"/>
          <w:rtl/>
        </w:rPr>
        <w:t>טפשאי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דאכלי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נהמא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בנהמא</w:t>
      </w:r>
      <w:proofErr w:type="spellEnd"/>
      <w:r w:rsidRPr="009505EA">
        <w:rPr>
          <w:rFonts w:ascii="Narkisim" w:hAnsi="Narkisim" w:cs="Narkisim"/>
          <w:sz w:val="24"/>
          <w:szCs w:val="24"/>
          <w:rtl/>
        </w:rPr>
        <w:t>.</w:t>
      </w:r>
      <w:r w:rsidRPr="009505EA">
        <w:rPr>
          <w:rFonts w:ascii="Narkisim" w:hAnsi="Narkisim" w:cs="Narkisim"/>
          <w:sz w:val="24"/>
          <w:szCs w:val="24"/>
          <w:rtl/>
        </w:rPr>
        <w:t>...</w:t>
      </w:r>
    </w:p>
    <w:p w14:paraId="556F9434"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 xml:space="preserve">תלמוד בבלי מסכת כתובות דף </w:t>
      </w:r>
      <w:proofErr w:type="spellStart"/>
      <w:r w:rsidRPr="009505EA">
        <w:rPr>
          <w:rFonts w:ascii="Narkisim" w:hAnsi="Narkisim" w:cs="Narkisim"/>
          <w:rtl/>
        </w:rPr>
        <w:t>עה</w:t>
      </w:r>
      <w:proofErr w:type="spellEnd"/>
      <w:r w:rsidRPr="009505EA">
        <w:rPr>
          <w:rFonts w:ascii="Narkisim" w:hAnsi="Narkisim" w:cs="Narkisim"/>
          <w:rtl/>
        </w:rPr>
        <w:t xml:space="preserve"> עמוד א</w:t>
      </w:r>
    </w:p>
    <w:p w14:paraId="3C5947F7" w14:textId="5D58E4F7" w:rsidR="00712503"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ולציון יאמר איש ואיש יולד בה והוא יכוננה עליון - </w:t>
      </w:r>
      <w:proofErr w:type="spellStart"/>
      <w:r w:rsidRPr="009505EA">
        <w:rPr>
          <w:rFonts w:ascii="Narkisim" w:hAnsi="Narkisim" w:cs="Narkisim"/>
          <w:sz w:val="24"/>
          <w:szCs w:val="24"/>
          <w:rtl/>
        </w:rPr>
        <w:t>א"ר</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מיישא</w:t>
      </w:r>
      <w:proofErr w:type="spellEnd"/>
      <w:r w:rsidRPr="009505EA">
        <w:rPr>
          <w:rFonts w:ascii="Narkisim" w:hAnsi="Narkisim" w:cs="Narkisim"/>
          <w:sz w:val="24"/>
          <w:szCs w:val="24"/>
          <w:rtl/>
        </w:rPr>
        <w:t xml:space="preserve"> בר בריה דר' יהושע בן לוי: אחד הנולד בה ואחד המצפה לראותה. אמר </w:t>
      </w:r>
      <w:proofErr w:type="spellStart"/>
      <w:r w:rsidRPr="009505EA">
        <w:rPr>
          <w:rFonts w:ascii="Narkisim" w:hAnsi="Narkisim" w:cs="Narkisim"/>
          <w:sz w:val="24"/>
          <w:szCs w:val="24"/>
          <w:rtl/>
        </w:rPr>
        <w:t>אביי</w:t>
      </w:r>
      <w:proofErr w:type="spellEnd"/>
      <w:r w:rsidRPr="009505EA">
        <w:rPr>
          <w:rFonts w:ascii="Narkisim" w:hAnsi="Narkisim" w:cs="Narkisim"/>
          <w:sz w:val="24"/>
          <w:szCs w:val="24"/>
          <w:rtl/>
        </w:rPr>
        <w:t xml:space="preserve">: וחד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עדיף כתרי מינן. אמר רבא: וחד מינן כי סליק להתם - עדיף כתרי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דהא</w:t>
      </w:r>
      <w:proofErr w:type="spellEnd"/>
      <w:r w:rsidRPr="009505EA">
        <w:rPr>
          <w:rFonts w:ascii="Narkisim" w:hAnsi="Narkisim" w:cs="Narkisim"/>
          <w:sz w:val="24"/>
          <w:szCs w:val="24"/>
          <w:rtl/>
        </w:rPr>
        <w:t xml:space="preserve"> רבי ירמיה </w:t>
      </w:r>
      <w:proofErr w:type="spellStart"/>
      <w:r w:rsidRPr="009505EA">
        <w:rPr>
          <w:rFonts w:ascii="Narkisim" w:hAnsi="Narkisim" w:cs="Narkisim"/>
          <w:sz w:val="24"/>
          <w:szCs w:val="24"/>
          <w:rtl/>
        </w:rPr>
        <w:t>דכי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הוה</w:t>
      </w:r>
      <w:proofErr w:type="spellEnd"/>
      <w:r w:rsidRPr="009505EA">
        <w:rPr>
          <w:rFonts w:ascii="Narkisim" w:hAnsi="Narkisim" w:cs="Narkisim"/>
          <w:sz w:val="24"/>
          <w:szCs w:val="24"/>
          <w:rtl/>
        </w:rPr>
        <w:t xml:space="preserve"> הכא, לא </w:t>
      </w:r>
      <w:proofErr w:type="spellStart"/>
      <w:r w:rsidRPr="009505EA">
        <w:rPr>
          <w:rFonts w:ascii="Narkisim" w:hAnsi="Narkisim" w:cs="Narkisim"/>
          <w:sz w:val="24"/>
          <w:szCs w:val="24"/>
          <w:rtl/>
        </w:rPr>
        <w:t>הוה</w:t>
      </w:r>
      <w:proofErr w:type="spellEnd"/>
      <w:r w:rsidRPr="009505EA">
        <w:rPr>
          <w:rFonts w:ascii="Narkisim" w:hAnsi="Narkisim" w:cs="Narkisim"/>
          <w:sz w:val="24"/>
          <w:szCs w:val="24"/>
          <w:rtl/>
        </w:rPr>
        <w:t xml:space="preserve"> ידע מאי קאמרי רבנן, כי סליק להתם, קרי לן בבלאי </w:t>
      </w:r>
      <w:proofErr w:type="spellStart"/>
      <w:r w:rsidRPr="009505EA">
        <w:rPr>
          <w:rFonts w:ascii="Narkisim" w:hAnsi="Narkisim" w:cs="Narkisim"/>
          <w:sz w:val="24"/>
          <w:szCs w:val="24"/>
          <w:rtl/>
        </w:rPr>
        <w:t>טפשאי</w:t>
      </w:r>
      <w:proofErr w:type="spellEnd"/>
      <w:r w:rsidRPr="009505EA">
        <w:rPr>
          <w:rFonts w:ascii="Narkisim" w:hAnsi="Narkisim" w:cs="Narkisim"/>
          <w:sz w:val="24"/>
          <w:szCs w:val="24"/>
          <w:rtl/>
        </w:rPr>
        <w:t>.</w:t>
      </w:r>
    </w:p>
    <w:p w14:paraId="0ED6F29E" w14:textId="77777777" w:rsidR="00424363" w:rsidRPr="00424363" w:rsidRDefault="00424363" w:rsidP="00424363">
      <w:pPr>
        <w:pStyle w:val="3"/>
        <w:rPr>
          <w:rtl/>
        </w:rPr>
      </w:pPr>
      <w:r w:rsidRPr="00424363">
        <w:rPr>
          <w:rtl/>
        </w:rPr>
        <w:t xml:space="preserve">חברותא כתובות דף </w:t>
      </w:r>
      <w:proofErr w:type="spellStart"/>
      <w:r w:rsidRPr="00424363">
        <w:rPr>
          <w:rtl/>
        </w:rPr>
        <w:t>עה</w:t>
      </w:r>
      <w:proofErr w:type="spellEnd"/>
      <w:r w:rsidRPr="00424363">
        <w:rPr>
          <w:rtl/>
        </w:rPr>
        <w:t xml:space="preserve"> עמוד א</w:t>
      </w:r>
    </w:p>
    <w:p w14:paraId="67264C5F" w14:textId="77777777" w:rsidR="00424363" w:rsidRPr="00424363" w:rsidRDefault="00424363" w:rsidP="00424363">
      <w:pPr>
        <w:spacing w:line="360" w:lineRule="auto"/>
        <w:jc w:val="both"/>
        <w:rPr>
          <w:rFonts w:ascii="Narkisim" w:hAnsi="Narkisim" w:cs="Narkisim"/>
          <w:sz w:val="24"/>
          <w:szCs w:val="24"/>
          <w:rtl/>
        </w:rPr>
      </w:pPr>
      <w:r w:rsidRPr="00424363">
        <w:rPr>
          <w:rFonts w:ascii="Narkisim" w:hAnsi="Narkisim" w:cs="Narkisim"/>
          <w:sz w:val="24"/>
          <w:szCs w:val="24"/>
          <w:rtl/>
        </w:rPr>
        <w:t xml:space="preserve">אמר </w:t>
      </w:r>
      <w:proofErr w:type="spellStart"/>
      <w:r w:rsidRPr="00424363">
        <w:rPr>
          <w:rFonts w:ascii="Narkisim" w:hAnsi="Narkisim" w:cs="Narkisim"/>
          <w:sz w:val="24"/>
          <w:szCs w:val="24"/>
          <w:rtl/>
        </w:rPr>
        <w:t>אביי</w:t>
      </w:r>
      <w:proofErr w:type="spellEnd"/>
      <w:r w:rsidRPr="00424363">
        <w:rPr>
          <w:rFonts w:ascii="Narkisim" w:hAnsi="Narkisim" w:cs="Narkisim"/>
          <w:sz w:val="24"/>
          <w:szCs w:val="24"/>
          <w:rtl/>
        </w:rPr>
        <w:t xml:space="preserve">: וחד </w:t>
      </w:r>
      <w:proofErr w:type="spellStart"/>
      <w:r w:rsidRPr="00424363">
        <w:rPr>
          <w:rFonts w:ascii="Narkisim" w:hAnsi="Narkisim" w:cs="Narkisim"/>
          <w:sz w:val="24"/>
          <w:szCs w:val="24"/>
          <w:rtl/>
        </w:rPr>
        <w:t>מינייהו</w:t>
      </w:r>
      <w:proofErr w:type="spellEnd"/>
      <w:r w:rsidRPr="00424363">
        <w:rPr>
          <w:rFonts w:ascii="Narkisim" w:hAnsi="Narkisim" w:cs="Narkisim"/>
          <w:sz w:val="24"/>
          <w:szCs w:val="24"/>
          <w:rtl/>
        </w:rPr>
        <w:t>, [מבני ציון] עדיף [פיקח ובקיא] כתרי מינן. [כשנים מבני בבל]. כיון שזכות הארץ מסייעתו.</w:t>
      </w:r>
    </w:p>
    <w:p w14:paraId="434CC276" w14:textId="77777777" w:rsidR="00424363" w:rsidRPr="00424363" w:rsidRDefault="00424363" w:rsidP="00424363">
      <w:pPr>
        <w:spacing w:line="360" w:lineRule="auto"/>
        <w:jc w:val="both"/>
        <w:rPr>
          <w:rFonts w:ascii="Narkisim" w:hAnsi="Narkisim" w:cs="Narkisim"/>
          <w:sz w:val="24"/>
          <w:szCs w:val="24"/>
          <w:rtl/>
        </w:rPr>
      </w:pPr>
      <w:r w:rsidRPr="00424363">
        <w:rPr>
          <w:rFonts w:ascii="Narkisim" w:hAnsi="Narkisim" w:cs="Narkisim"/>
          <w:sz w:val="24"/>
          <w:szCs w:val="24"/>
          <w:rtl/>
        </w:rPr>
        <w:t xml:space="preserve">אמר רבא: וחד מינן, [מבני בבל], כי סליק להתם, [לארץ ישראל], עדיף כתרי </w:t>
      </w:r>
      <w:proofErr w:type="spellStart"/>
      <w:r w:rsidRPr="00424363">
        <w:rPr>
          <w:rFonts w:ascii="Narkisim" w:hAnsi="Narkisim" w:cs="Narkisim"/>
          <w:sz w:val="24"/>
          <w:szCs w:val="24"/>
          <w:rtl/>
        </w:rPr>
        <w:t>מינייהו</w:t>
      </w:r>
      <w:proofErr w:type="spellEnd"/>
      <w:r w:rsidRPr="00424363">
        <w:rPr>
          <w:rFonts w:ascii="Narkisim" w:hAnsi="Narkisim" w:cs="Narkisim"/>
          <w:sz w:val="24"/>
          <w:szCs w:val="24"/>
          <w:rtl/>
        </w:rPr>
        <w:t>.</w:t>
      </w:r>
    </w:p>
    <w:p w14:paraId="3654C281" w14:textId="72CCFC8F" w:rsidR="00424363" w:rsidRPr="009505EA" w:rsidRDefault="00424363" w:rsidP="00424363">
      <w:pPr>
        <w:spacing w:line="360" w:lineRule="auto"/>
        <w:jc w:val="both"/>
        <w:rPr>
          <w:rFonts w:ascii="Narkisim" w:hAnsi="Narkisim" w:cs="Narkisim"/>
          <w:sz w:val="24"/>
          <w:szCs w:val="24"/>
          <w:rtl/>
        </w:rPr>
      </w:pPr>
      <w:proofErr w:type="spellStart"/>
      <w:r w:rsidRPr="00424363">
        <w:rPr>
          <w:rFonts w:ascii="Narkisim" w:hAnsi="Narkisim" w:cs="Narkisim"/>
          <w:sz w:val="24"/>
          <w:szCs w:val="24"/>
          <w:rtl/>
        </w:rPr>
        <w:t>דהא</w:t>
      </w:r>
      <w:proofErr w:type="spellEnd"/>
      <w:r w:rsidRPr="00424363">
        <w:rPr>
          <w:rFonts w:ascii="Narkisim" w:hAnsi="Narkisim" w:cs="Narkisim"/>
          <w:sz w:val="24"/>
          <w:szCs w:val="24"/>
          <w:rtl/>
        </w:rPr>
        <w:t xml:space="preserve"> רבי ירמיה, </w:t>
      </w:r>
      <w:proofErr w:type="spellStart"/>
      <w:r w:rsidRPr="00424363">
        <w:rPr>
          <w:rFonts w:ascii="Narkisim" w:hAnsi="Narkisim" w:cs="Narkisim"/>
          <w:sz w:val="24"/>
          <w:szCs w:val="24"/>
          <w:rtl/>
        </w:rPr>
        <w:t>דכי</w:t>
      </w:r>
      <w:proofErr w:type="spellEnd"/>
      <w:r w:rsidRPr="00424363">
        <w:rPr>
          <w:rFonts w:ascii="Narkisim" w:hAnsi="Narkisim" w:cs="Narkisim"/>
          <w:sz w:val="24"/>
          <w:szCs w:val="24"/>
          <w:rtl/>
        </w:rPr>
        <w:t xml:space="preserve"> </w:t>
      </w:r>
      <w:proofErr w:type="spellStart"/>
      <w:r w:rsidRPr="00424363">
        <w:rPr>
          <w:rFonts w:ascii="Narkisim" w:hAnsi="Narkisim" w:cs="Narkisim"/>
          <w:sz w:val="24"/>
          <w:szCs w:val="24"/>
          <w:rtl/>
        </w:rPr>
        <w:t>הוה</w:t>
      </w:r>
      <w:proofErr w:type="spellEnd"/>
      <w:r w:rsidRPr="00424363">
        <w:rPr>
          <w:rFonts w:ascii="Narkisim" w:hAnsi="Narkisim" w:cs="Narkisim"/>
          <w:sz w:val="24"/>
          <w:szCs w:val="24"/>
          <w:rtl/>
        </w:rPr>
        <w:t xml:space="preserve"> הכא לא </w:t>
      </w:r>
      <w:proofErr w:type="spellStart"/>
      <w:r w:rsidRPr="00424363">
        <w:rPr>
          <w:rFonts w:ascii="Narkisim" w:hAnsi="Narkisim" w:cs="Narkisim"/>
          <w:sz w:val="24"/>
          <w:szCs w:val="24"/>
          <w:rtl/>
        </w:rPr>
        <w:t>הוה</w:t>
      </w:r>
      <w:proofErr w:type="spellEnd"/>
      <w:r w:rsidRPr="00424363">
        <w:rPr>
          <w:rFonts w:ascii="Narkisim" w:hAnsi="Narkisim" w:cs="Narkisim"/>
          <w:sz w:val="24"/>
          <w:szCs w:val="24"/>
          <w:rtl/>
        </w:rPr>
        <w:t xml:space="preserve"> ידע מאי קאמרי רבנן, [כשהיה רבי ירמיה בבבל לא היה מבין את דברי החכמים], אך כי סליק להתם [כשעלה לארץ ישראל] החכים כל כך, עד שקרי לן בבלאי </w:t>
      </w:r>
      <w:proofErr w:type="spellStart"/>
      <w:r w:rsidRPr="00424363">
        <w:rPr>
          <w:rFonts w:ascii="Narkisim" w:hAnsi="Narkisim" w:cs="Narkisim"/>
          <w:sz w:val="24"/>
          <w:szCs w:val="24"/>
          <w:rtl/>
        </w:rPr>
        <w:t>טפשאי</w:t>
      </w:r>
      <w:proofErr w:type="spellEnd"/>
      <w:r w:rsidRPr="00424363">
        <w:rPr>
          <w:rFonts w:ascii="Narkisim" w:hAnsi="Narkisim" w:cs="Narkisim"/>
          <w:sz w:val="24"/>
          <w:szCs w:val="24"/>
          <w:rtl/>
        </w:rPr>
        <w:t>.</w:t>
      </w:r>
    </w:p>
    <w:p w14:paraId="43F4E872" w14:textId="1B33C408" w:rsidR="00712503" w:rsidRDefault="00F27C4F" w:rsidP="009505EA">
      <w:pPr>
        <w:pStyle w:val="2"/>
        <w:spacing w:line="360" w:lineRule="auto"/>
        <w:jc w:val="both"/>
        <w:rPr>
          <w:rFonts w:ascii="Narkisim" w:hAnsi="Narkisim" w:cs="Narkisim"/>
          <w:sz w:val="24"/>
          <w:szCs w:val="24"/>
          <w:rtl/>
        </w:rPr>
      </w:pPr>
      <w:r>
        <w:rPr>
          <w:rFonts w:ascii="Narkisim" w:hAnsi="Narkisim" w:cs="Narkisim" w:hint="cs"/>
          <w:sz w:val="24"/>
          <w:szCs w:val="24"/>
          <w:rtl/>
        </w:rPr>
        <w:lastRenderedPageBreak/>
        <w:t xml:space="preserve">אווירא </w:t>
      </w:r>
      <w:proofErr w:type="spellStart"/>
      <w:r>
        <w:rPr>
          <w:rFonts w:ascii="Narkisim" w:hAnsi="Narkisim" w:cs="Narkisim" w:hint="cs"/>
          <w:sz w:val="24"/>
          <w:szCs w:val="24"/>
          <w:rtl/>
        </w:rPr>
        <w:t>ד</w:t>
      </w:r>
      <w:r w:rsidR="00712503" w:rsidRPr="009505EA">
        <w:rPr>
          <w:rFonts w:ascii="Narkisim" w:hAnsi="Narkisim" w:cs="Narkisim"/>
          <w:sz w:val="24"/>
          <w:szCs w:val="24"/>
          <w:rtl/>
        </w:rPr>
        <w:t>ארץ</w:t>
      </w:r>
      <w:proofErr w:type="spellEnd"/>
      <w:r w:rsidR="00712503" w:rsidRPr="009505EA">
        <w:rPr>
          <w:rFonts w:ascii="Narkisim" w:hAnsi="Narkisim" w:cs="Narkisim"/>
          <w:sz w:val="24"/>
          <w:szCs w:val="24"/>
          <w:rtl/>
        </w:rPr>
        <w:t xml:space="preserve"> ישראל מחכים </w:t>
      </w:r>
    </w:p>
    <w:p w14:paraId="58C8CC91" w14:textId="77777777" w:rsidR="00C05C9F" w:rsidRPr="00C05C9F" w:rsidRDefault="00C05C9F" w:rsidP="00C05C9F">
      <w:pPr>
        <w:pStyle w:val="3"/>
        <w:spacing w:line="360" w:lineRule="auto"/>
        <w:jc w:val="both"/>
        <w:rPr>
          <w:rFonts w:ascii="Narkisim" w:hAnsi="Narkisim" w:cs="Narkisim"/>
          <w:rtl/>
        </w:rPr>
      </w:pPr>
      <w:r w:rsidRPr="00C05C9F">
        <w:rPr>
          <w:rFonts w:ascii="Narkisim" w:hAnsi="Narkisim" w:cs="Narkisim"/>
          <w:rtl/>
        </w:rPr>
        <w:t xml:space="preserve">תלמוד בבלי מסכת בבא </w:t>
      </w:r>
      <w:proofErr w:type="spellStart"/>
      <w:r w:rsidRPr="00C05C9F">
        <w:rPr>
          <w:rFonts w:ascii="Narkisim" w:hAnsi="Narkisim" w:cs="Narkisim"/>
          <w:rtl/>
        </w:rPr>
        <w:t>בתרא</w:t>
      </w:r>
      <w:proofErr w:type="spellEnd"/>
      <w:r w:rsidRPr="00C05C9F">
        <w:rPr>
          <w:rFonts w:ascii="Narkisim" w:hAnsi="Narkisim" w:cs="Narkisim"/>
          <w:rtl/>
        </w:rPr>
        <w:t xml:space="preserve"> דף קנח עמוד ב</w:t>
      </w:r>
    </w:p>
    <w:p w14:paraId="2BF415E3" w14:textId="2A5CAB6C" w:rsidR="00C05C9F" w:rsidRPr="00C05C9F" w:rsidRDefault="00C05C9F" w:rsidP="00C05C9F">
      <w:pPr>
        <w:spacing w:line="360" w:lineRule="auto"/>
        <w:jc w:val="both"/>
        <w:rPr>
          <w:rFonts w:ascii="Narkisim" w:hAnsi="Narkisim" w:cs="Narkisim"/>
          <w:sz w:val="24"/>
          <w:szCs w:val="24"/>
          <w:rtl/>
        </w:rPr>
      </w:pPr>
      <w:r w:rsidRPr="00C05C9F">
        <w:rPr>
          <w:rFonts w:ascii="Narkisim" w:hAnsi="Narkisim" w:cs="Narkisim"/>
          <w:sz w:val="24"/>
          <w:szCs w:val="24"/>
          <w:rtl/>
        </w:rPr>
        <w:t xml:space="preserve">כי סליק רבי </w:t>
      </w:r>
      <w:proofErr w:type="spellStart"/>
      <w:r w:rsidRPr="00C05C9F">
        <w:rPr>
          <w:rFonts w:ascii="Narkisim" w:hAnsi="Narkisim" w:cs="Narkisim"/>
          <w:sz w:val="24"/>
          <w:szCs w:val="24"/>
          <w:rtl/>
        </w:rPr>
        <w:t>זירא</w:t>
      </w:r>
      <w:proofErr w:type="spellEnd"/>
      <w:r w:rsidRPr="00C05C9F">
        <w:rPr>
          <w:rFonts w:ascii="Narkisim" w:hAnsi="Narkisim" w:cs="Narkisim"/>
          <w:sz w:val="24"/>
          <w:szCs w:val="24"/>
          <w:rtl/>
        </w:rPr>
        <w:t xml:space="preserve">, קם </w:t>
      </w:r>
      <w:proofErr w:type="spellStart"/>
      <w:r w:rsidRPr="00C05C9F">
        <w:rPr>
          <w:rFonts w:ascii="Narkisim" w:hAnsi="Narkisim" w:cs="Narkisim"/>
          <w:sz w:val="24"/>
          <w:szCs w:val="24"/>
          <w:rtl/>
        </w:rPr>
        <w:t>בשיטתיה</w:t>
      </w:r>
      <w:proofErr w:type="spellEnd"/>
      <w:r w:rsidRPr="00C05C9F">
        <w:rPr>
          <w:rFonts w:ascii="Narkisim" w:hAnsi="Narkisim" w:cs="Narkisim"/>
          <w:sz w:val="24"/>
          <w:szCs w:val="24"/>
          <w:rtl/>
        </w:rPr>
        <w:t xml:space="preserve"> דרבי </w:t>
      </w:r>
      <w:proofErr w:type="spellStart"/>
      <w:r w:rsidRPr="00C05C9F">
        <w:rPr>
          <w:rFonts w:ascii="Narkisim" w:hAnsi="Narkisim" w:cs="Narkisim"/>
          <w:sz w:val="24"/>
          <w:szCs w:val="24"/>
          <w:rtl/>
        </w:rPr>
        <w:t>אילא</w:t>
      </w:r>
      <w:proofErr w:type="spellEnd"/>
      <w:r w:rsidRPr="00C05C9F">
        <w:rPr>
          <w:rFonts w:ascii="Narkisim" w:hAnsi="Narkisim" w:cs="Narkisim"/>
          <w:sz w:val="24"/>
          <w:szCs w:val="24"/>
          <w:rtl/>
        </w:rPr>
        <w:t xml:space="preserve">, קם רבה </w:t>
      </w:r>
      <w:proofErr w:type="spellStart"/>
      <w:r w:rsidRPr="00C05C9F">
        <w:rPr>
          <w:rFonts w:ascii="Narkisim" w:hAnsi="Narkisim" w:cs="Narkisim"/>
          <w:sz w:val="24"/>
          <w:szCs w:val="24"/>
          <w:rtl/>
        </w:rPr>
        <w:t>בשיטתיה</w:t>
      </w:r>
      <w:proofErr w:type="spellEnd"/>
      <w:r w:rsidRPr="00C05C9F">
        <w:rPr>
          <w:rFonts w:ascii="Narkisim" w:hAnsi="Narkisim" w:cs="Narkisim"/>
          <w:sz w:val="24"/>
          <w:szCs w:val="24"/>
          <w:rtl/>
        </w:rPr>
        <w:t xml:space="preserve"> דרבי </w:t>
      </w:r>
      <w:proofErr w:type="spellStart"/>
      <w:r w:rsidRPr="00C05C9F">
        <w:rPr>
          <w:rFonts w:ascii="Narkisim" w:hAnsi="Narkisim" w:cs="Narkisim"/>
          <w:sz w:val="24"/>
          <w:szCs w:val="24"/>
          <w:rtl/>
        </w:rPr>
        <w:t>זירא</w:t>
      </w:r>
      <w:proofErr w:type="spellEnd"/>
      <w:r w:rsidRPr="00C05C9F">
        <w:rPr>
          <w:rFonts w:ascii="Narkisim" w:hAnsi="Narkisim" w:cs="Narkisim"/>
          <w:sz w:val="24"/>
          <w:szCs w:val="24"/>
          <w:rtl/>
        </w:rPr>
        <w:t xml:space="preserve">. אמר רבי </w:t>
      </w:r>
      <w:proofErr w:type="spellStart"/>
      <w:r w:rsidRPr="00C05C9F">
        <w:rPr>
          <w:rFonts w:ascii="Narkisim" w:hAnsi="Narkisim" w:cs="Narkisim"/>
          <w:sz w:val="24"/>
          <w:szCs w:val="24"/>
          <w:rtl/>
        </w:rPr>
        <w:t>זירא</w:t>
      </w:r>
      <w:proofErr w:type="spellEnd"/>
      <w:r w:rsidRPr="00C05C9F">
        <w:rPr>
          <w:rFonts w:ascii="Narkisim" w:hAnsi="Narkisim" w:cs="Narkisim"/>
          <w:sz w:val="24"/>
          <w:szCs w:val="24"/>
          <w:rtl/>
        </w:rPr>
        <w:t xml:space="preserve">, שמע מינה: </w:t>
      </w:r>
      <w:proofErr w:type="spellStart"/>
      <w:r w:rsidRPr="00C05C9F">
        <w:rPr>
          <w:rFonts w:ascii="Narkisim" w:hAnsi="Narkisim" w:cs="Narkisim"/>
          <w:sz w:val="24"/>
          <w:szCs w:val="24"/>
          <w:rtl/>
        </w:rPr>
        <w:t>אוירא</w:t>
      </w:r>
      <w:proofErr w:type="spellEnd"/>
      <w:r w:rsidRPr="00C05C9F">
        <w:rPr>
          <w:rFonts w:ascii="Narkisim" w:hAnsi="Narkisim" w:cs="Narkisim"/>
          <w:sz w:val="24"/>
          <w:szCs w:val="24"/>
          <w:rtl/>
        </w:rPr>
        <w:t xml:space="preserve"> </w:t>
      </w:r>
      <w:proofErr w:type="spellStart"/>
      <w:r w:rsidRPr="00C05C9F">
        <w:rPr>
          <w:rFonts w:ascii="Narkisim" w:hAnsi="Narkisim" w:cs="Narkisim"/>
          <w:sz w:val="24"/>
          <w:szCs w:val="24"/>
          <w:rtl/>
        </w:rPr>
        <w:t>דארץ</w:t>
      </w:r>
      <w:proofErr w:type="spellEnd"/>
      <w:r w:rsidRPr="00C05C9F">
        <w:rPr>
          <w:rFonts w:ascii="Narkisim" w:hAnsi="Narkisim" w:cs="Narkisim"/>
          <w:sz w:val="24"/>
          <w:szCs w:val="24"/>
          <w:rtl/>
        </w:rPr>
        <w:t xml:space="preserve"> ישראל מחכים.</w:t>
      </w:r>
    </w:p>
    <w:p w14:paraId="7B299FD3" w14:textId="77777777" w:rsidR="00712503" w:rsidRPr="009505EA" w:rsidRDefault="00712503" w:rsidP="009505EA">
      <w:pPr>
        <w:pStyle w:val="3"/>
        <w:spacing w:line="360" w:lineRule="auto"/>
        <w:jc w:val="both"/>
        <w:rPr>
          <w:rFonts w:ascii="Narkisim" w:hAnsi="Narkisim" w:cs="Narkisim"/>
          <w:rtl/>
        </w:rPr>
      </w:pPr>
      <w:proofErr w:type="spellStart"/>
      <w:r w:rsidRPr="009505EA">
        <w:rPr>
          <w:rFonts w:ascii="Narkisim" w:hAnsi="Narkisim" w:cs="Narkisim"/>
          <w:rtl/>
        </w:rPr>
        <w:t>רשב"ם</w:t>
      </w:r>
      <w:proofErr w:type="spellEnd"/>
      <w:r w:rsidRPr="009505EA">
        <w:rPr>
          <w:rFonts w:ascii="Narkisim" w:hAnsi="Narkisim" w:cs="Narkisim"/>
          <w:rtl/>
        </w:rPr>
        <w:t xml:space="preserve"> מסכת בבא </w:t>
      </w:r>
      <w:proofErr w:type="spellStart"/>
      <w:r w:rsidRPr="009505EA">
        <w:rPr>
          <w:rFonts w:ascii="Narkisim" w:hAnsi="Narkisim" w:cs="Narkisim"/>
          <w:rtl/>
        </w:rPr>
        <w:t>בתרא</w:t>
      </w:r>
      <w:proofErr w:type="spellEnd"/>
      <w:r w:rsidRPr="009505EA">
        <w:rPr>
          <w:rFonts w:ascii="Narkisim" w:hAnsi="Narkisim" w:cs="Narkisim"/>
          <w:rtl/>
        </w:rPr>
        <w:t xml:space="preserve"> דף קנח עמוד ב</w:t>
      </w:r>
    </w:p>
    <w:p w14:paraId="1A27D9E2" w14:textId="06E55E30"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אמר 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שמע מינה </w:t>
      </w:r>
      <w:proofErr w:type="spellStart"/>
      <w:r w:rsidRPr="009505EA">
        <w:rPr>
          <w:rFonts w:ascii="Narkisim" w:hAnsi="Narkisim" w:cs="Narkisim"/>
          <w:sz w:val="24"/>
          <w:szCs w:val="24"/>
          <w:rtl/>
        </w:rPr>
        <w:t>אוירא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דארץ</w:t>
      </w:r>
      <w:proofErr w:type="spellEnd"/>
      <w:r w:rsidRPr="009505EA">
        <w:rPr>
          <w:rFonts w:ascii="Narkisim" w:hAnsi="Narkisim" w:cs="Narkisim"/>
          <w:sz w:val="24"/>
          <w:szCs w:val="24"/>
          <w:rtl/>
        </w:rPr>
        <w:t xml:space="preserve"> ישראל מחכים - שמשעליתי לא"י נתתי את לבי לצאת משיטתי הראשונה </w:t>
      </w:r>
      <w:r w:rsidRPr="00C05C9F">
        <w:rPr>
          <w:rFonts w:ascii="Narkisim" w:hAnsi="Narkisim" w:cs="Narkisim"/>
          <w:b/>
          <w:bCs/>
          <w:sz w:val="24"/>
          <w:szCs w:val="24"/>
          <w:rtl/>
        </w:rPr>
        <w:t>ולעמוד על אמיתת דברים.</w:t>
      </w:r>
    </w:p>
    <w:p w14:paraId="145644F4"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תוספות מסכת פסחים דף נא עמוד א</w:t>
      </w:r>
    </w:p>
    <w:p w14:paraId="643D0DFE" w14:textId="48E24ED4" w:rsidR="00A43F78" w:rsidRDefault="00712503" w:rsidP="009505EA">
      <w:pPr>
        <w:spacing w:line="360" w:lineRule="auto"/>
        <w:jc w:val="both"/>
        <w:rPr>
          <w:rFonts w:ascii="Narkisim" w:hAnsi="Narkisim" w:cs="Narkisim"/>
          <w:b/>
          <w:bCs/>
          <w:sz w:val="24"/>
          <w:szCs w:val="24"/>
          <w:rtl/>
        </w:rPr>
      </w:pPr>
      <w:r w:rsidRPr="009505EA">
        <w:rPr>
          <w:rFonts w:ascii="Narkisim" w:hAnsi="Narkisim" w:cs="Narkisim"/>
          <w:sz w:val="24"/>
          <w:szCs w:val="24"/>
          <w:rtl/>
        </w:rPr>
        <w:t xml:space="preserve">כיון </w:t>
      </w:r>
      <w:proofErr w:type="spellStart"/>
      <w:r w:rsidRPr="009505EA">
        <w:rPr>
          <w:rFonts w:ascii="Narkisim" w:hAnsi="Narkisim" w:cs="Narkisim"/>
          <w:sz w:val="24"/>
          <w:szCs w:val="24"/>
          <w:rtl/>
        </w:rPr>
        <w:t>דאנן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כייפינן</w:t>
      </w:r>
      <w:proofErr w:type="spellEnd"/>
      <w:r w:rsidRPr="009505EA">
        <w:rPr>
          <w:rFonts w:ascii="Narkisim" w:hAnsi="Narkisim" w:cs="Narkisim"/>
          <w:sz w:val="24"/>
          <w:szCs w:val="24"/>
          <w:rtl/>
        </w:rPr>
        <w:t xml:space="preserve"> להו וכו' - קשה </w:t>
      </w:r>
      <w:proofErr w:type="spellStart"/>
      <w:r w:rsidRPr="009505EA">
        <w:rPr>
          <w:rFonts w:ascii="Narkisim" w:hAnsi="Narkisim" w:cs="Narkisim"/>
          <w:sz w:val="24"/>
          <w:szCs w:val="24"/>
          <w:rtl/>
        </w:rPr>
        <w:t>לר"ת</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דבפ"ק</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דסנהדרין</w:t>
      </w:r>
      <w:proofErr w:type="spellEnd"/>
      <w:r w:rsidRPr="009505EA">
        <w:rPr>
          <w:rFonts w:ascii="Narkisim" w:hAnsi="Narkisim" w:cs="Narkisim"/>
          <w:sz w:val="24"/>
          <w:szCs w:val="24"/>
          <w:rtl/>
        </w:rPr>
        <w:t xml:space="preserve"> (דף ה.) אמר פשיטא מהכא להתם מהני </w:t>
      </w:r>
      <w:proofErr w:type="spellStart"/>
      <w:r w:rsidRPr="009505EA">
        <w:rPr>
          <w:rFonts w:ascii="Narkisim" w:hAnsi="Narkisim" w:cs="Narkisim"/>
          <w:sz w:val="24"/>
          <w:szCs w:val="24"/>
          <w:rtl/>
        </w:rPr>
        <w:t>דהכא</w:t>
      </w:r>
      <w:proofErr w:type="spellEnd"/>
      <w:r w:rsidRPr="009505EA">
        <w:rPr>
          <w:rFonts w:ascii="Narkisim" w:hAnsi="Narkisim" w:cs="Narkisim"/>
          <w:sz w:val="24"/>
          <w:szCs w:val="24"/>
          <w:rtl/>
        </w:rPr>
        <w:t xml:space="preserve"> שבט והתם מחוקק </w:t>
      </w:r>
      <w:r w:rsidRPr="00C05C9F">
        <w:rPr>
          <w:rFonts w:ascii="Narkisim" w:hAnsi="Narkisim" w:cs="Narkisim"/>
          <w:b/>
          <w:bCs/>
          <w:sz w:val="24"/>
          <w:szCs w:val="24"/>
          <w:rtl/>
        </w:rPr>
        <w:t xml:space="preserve">משמע </w:t>
      </w:r>
      <w:proofErr w:type="spellStart"/>
      <w:r w:rsidRPr="00C05C9F">
        <w:rPr>
          <w:rFonts w:ascii="Narkisim" w:hAnsi="Narkisim" w:cs="Narkisim"/>
          <w:b/>
          <w:bCs/>
          <w:sz w:val="24"/>
          <w:szCs w:val="24"/>
          <w:rtl/>
        </w:rPr>
        <w:t>דבני</w:t>
      </w:r>
      <w:proofErr w:type="spellEnd"/>
      <w:r w:rsidRPr="00C05C9F">
        <w:rPr>
          <w:rFonts w:ascii="Narkisim" w:hAnsi="Narkisim" w:cs="Narkisim"/>
          <w:b/>
          <w:bCs/>
          <w:sz w:val="24"/>
          <w:szCs w:val="24"/>
          <w:rtl/>
        </w:rPr>
        <w:t xml:space="preserve"> בבל </w:t>
      </w:r>
      <w:proofErr w:type="spellStart"/>
      <w:r w:rsidRPr="00C05C9F">
        <w:rPr>
          <w:rFonts w:ascii="Narkisim" w:hAnsi="Narkisim" w:cs="Narkisim"/>
          <w:b/>
          <w:bCs/>
          <w:sz w:val="24"/>
          <w:szCs w:val="24"/>
          <w:rtl/>
        </w:rPr>
        <w:t>עדיפי</w:t>
      </w:r>
      <w:proofErr w:type="spellEnd"/>
      <w:r w:rsidRPr="009505EA">
        <w:rPr>
          <w:rFonts w:ascii="Narkisim" w:hAnsi="Narkisim" w:cs="Narkisim"/>
          <w:sz w:val="24"/>
          <w:szCs w:val="24"/>
          <w:rtl/>
        </w:rPr>
        <w:t xml:space="preserve"> ותירץ </w:t>
      </w:r>
      <w:proofErr w:type="spellStart"/>
      <w:r w:rsidRPr="009505EA">
        <w:rPr>
          <w:rFonts w:ascii="Narkisim" w:hAnsi="Narkisim" w:cs="Narkisim"/>
          <w:sz w:val="24"/>
          <w:szCs w:val="24"/>
          <w:rtl/>
        </w:rPr>
        <w:t>דה"מ</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לאפקועי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ממונא</w:t>
      </w:r>
      <w:proofErr w:type="spellEnd"/>
      <w:r w:rsidRPr="009505EA">
        <w:rPr>
          <w:rFonts w:ascii="Narkisim" w:hAnsi="Narkisim" w:cs="Narkisim"/>
          <w:sz w:val="24"/>
          <w:szCs w:val="24"/>
          <w:rtl/>
        </w:rPr>
        <w:t xml:space="preserve"> אבל </w:t>
      </w:r>
      <w:proofErr w:type="spellStart"/>
      <w:r w:rsidRPr="009505EA">
        <w:rPr>
          <w:rFonts w:ascii="Narkisim" w:hAnsi="Narkisim" w:cs="Narkisim"/>
          <w:sz w:val="24"/>
          <w:szCs w:val="24"/>
          <w:rtl/>
        </w:rPr>
        <w:t>לענין</w:t>
      </w:r>
      <w:proofErr w:type="spellEnd"/>
      <w:r w:rsidRPr="009505EA">
        <w:rPr>
          <w:rFonts w:ascii="Narkisim" w:hAnsi="Narkisim" w:cs="Narkisim"/>
          <w:sz w:val="24"/>
          <w:szCs w:val="24"/>
          <w:rtl/>
        </w:rPr>
        <w:t xml:space="preserve"> איסור והיתר וסמיכה </w:t>
      </w:r>
      <w:r w:rsidRPr="00C05C9F">
        <w:rPr>
          <w:rFonts w:ascii="Narkisim" w:hAnsi="Narkisim" w:cs="Narkisim"/>
          <w:b/>
          <w:bCs/>
          <w:sz w:val="24"/>
          <w:szCs w:val="24"/>
          <w:rtl/>
        </w:rPr>
        <w:t xml:space="preserve">בני א"י </w:t>
      </w:r>
      <w:proofErr w:type="spellStart"/>
      <w:r w:rsidRPr="00C05C9F">
        <w:rPr>
          <w:rFonts w:ascii="Narkisim" w:hAnsi="Narkisim" w:cs="Narkisim"/>
          <w:b/>
          <w:bCs/>
          <w:sz w:val="24"/>
          <w:szCs w:val="24"/>
          <w:rtl/>
        </w:rPr>
        <w:t>עדיפי</w:t>
      </w:r>
      <w:proofErr w:type="spellEnd"/>
      <w:r w:rsidRPr="00C05C9F">
        <w:rPr>
          <w:rFonts w:ascii="Narkisim" w:hAnsi="Narkisim" w:cs="Narkisim"/>
          <w:b/>
          <w:bCs/>
          <w:sz w:val="24"/>
          <w:szCs w:val="24"/>
          <w:rtl/>
        </w:rPr>
        <w:t xml:space="preserve"> שלומדים תורה ברבים </w:t>
      </w:r>
      <w:proofErr w:type="spellStart"/>
      <w:r w:rsidRPr="00C05C9F">
        <w:rPr>
          <w:rFonts w:ascii="Narkisim" w:hAnsi="Narkisim" w:cs="Narkisim"/>
          <w:b/>
          <w:bCs/>
          <w:sz w:val="24"/>
          <w:szCs w:val="24"/>
          <w:rtl/>
        </w:rPr>
        <w:t>ואמרינן</w:t>
      </w:r>
      <w:proofErr w:type="spellEnd"/>
      <w:r w:rsidRPr="00C05C9F">
        <w:rPr>
          <w:rFonts w:ascii="Narkisim" w:hAnsi="Narkisim" w:cs="Narkisim"/>
          <w:b/>
          <w:bCs/>
          <w:sz w:val="24"/>
          <w:szCs w:val="24"/>
          <w:rtl/>
        </w:rPr>
        <w:t xml:space="preserve"> (ב"ב דף קנח:) </w:t>
      </w:r>
      <w:proofErr w:type="spellStart"/>
      <w:r w:rsidRPr="00C05C9F">
        <w:rPr>
          <w:rFonts w:ascii="Narkisim" w:hAnsi="Narkisim" w:cs="Narkisim"/>
          <w:b/>
          <w:bCs/>
          <w:sz w:val="24"/>
          <w:szCs w:val="24"/>
          <w:rtl/>
        </w:rPr>
        <w:t>אוירא</w:t>
      </w:r>
      <w:proofErr w:type="spellEnd"/>
      <w:r w:rsidRPr="00C05C9F">
        <w:rPr>
          <w:rFonts w:ascii="Narkisim" w:hAnsi="Narkisim" w:cs="Narkisim"/>
          <w:b/>
          <w:bCs/>
          <w:sz w:val="24"/>
          <w:szCs w:val="24"/>
          <w:rtl/>
        </w:rPr>
        <w:t xml:space="preserve"> </w:t>
      </w:r>
      <w:proofErr w:type="spellStart"/>
      <w:r w:rsidRPr="00C05C9F">
        <w:rPr>
          <w:rFonts w:ascii="Narkisim" w:hAnsi="Narkisim" w:cs="Narkisim"/>
          <w:b/>
          <w:bCs/>
          <w:sz w:val="24"/>
          <w:szCs w:val="24"/>
          <w:rtl/>
        </w:rPr>
        <w:t>דארץ</w:t>
      </w:r>
      <w:proofErr w:type="spellEnd"/>
      <w:r w:rsidRPr="00C05C9F">
        <w:rPr>
          <w:rFonts w:ascii="Narkisim" w:hAnsi="Narkisim" w:cs="Narkisim"/>
          <w:b/>
          <w:bCs/>
          <w:sz w:val="24"/>
          <w:szCs w:val="24"/>
          <w:rtl/>
        </w:rPr>
        <w:t xml:space="preserve"> ישראל מחכים.</w:t>
      </w:r>
    </w:p>
    <w:p w14:paraId="1A6C981A" w14:textId="77777777" w:rsidR="00C05C9F" w:rsidRPr="009505EA" w:rsidRDefault="00C05C9F" w:rsidP="00C05C9F">
      <w:pPr>
        <w:pStyle w:val="3"/>
        <w:spacing w:line="360" w:lineRule="auto"/>
        <w:jc w:val="both"/>
        <w:rPr>
          <w:rFonts w:ascii="Narkisim" w:hAnsi="Narkisim" w:cs="Narkisim"/>
          <w:rtl/>
        </w:rPr>
      </w:pPr>
      <w:r w:rsidRPr="009505EA">
        <w:rPr>
          <w:rFonts w:ascii="Narkisim" w:hAnsi="Narkisim" w:cs="Narkisim"/>
          <w:rtl/>
        </w:rPr>
        <w:t>באר שבע מסכת הוריות דף יא עמוד ב</w:t>
      </w:r>
    </w:p>
    <w:p w14:paraId="2CF6FD9F" w14:textId="3CACC39A" w:rsidR="00C05C9F" w:rsidRPr="00C05C9F" w:rsidRDefault="00C05C9F" w:rsidP="00C05C9F">
      <w:pPr>
        <w:spacing w:line="360" w:lineRule="auto"/>
        <w:jc w:val="both"/>
        <w:rPr>
          <w:rFonts w:ascii="Narkisim" w:hAnsi="Narkisim" w:cs="Narkisim"/>
          <w:sz w:val="24"/>
          <w:szCs w:val="24"/>
          <w:rtl/>
        </w:rPr>
      </w:pPr>
      <w:r w:rsidRPr="009505EA">
        <w:rPr>
          <w:rFonts w:ascii="Narkisim" w:hAnsi="Narkisim" w:cs="Narkisim"/>
          <w:sz w:val="24"/>
          <w:szCs w:val="24"/>
          <w:rtl/>
        </w:rPr>
        <w:t xml:space="preserve">הכא אנן </w:t>
      </w:r>
      <w:proofErr w:type="spellStart"/>
      <w:r w:rsidRPr="009505EA">
        <w:rPr>
          <w:rFonts w:ascii="Narkisim" w:hAnsi="Narkisim" w:cs="Narkisim"/>
          <w:sz w:val="24"/>
          <w:szCs w:val="24"/>
          <w:rtl/>
        </w:rPr>
        <w:t>כייפינן</w:t>
      </w:r>
      <w:proofErr w:type="spellEnd"/>
      <w:r w:rsidRPr="009505EA">
        <w:rPr>
          <w:rFonts w:ascii="Narkisim" w:hAnsi="Narkisim" w:cs="Narkisim"/>
          <w:sz w:val="24"/>
          <w:szCs w:val="24"/>
          <w:rtl/>
        </w:rPr>
        <w:t xml:space="preserve"> להו </w:t>
      </w:r>
      <w:proofErr w:type="spellStart"/>
      <w:r w:rsidRPr="009505EA">
        <w:rPr>
          <w:rFonts w:ascii="Narkisim" w:hAnsi="Narkisim" w:cs="Narkisim"/>
          <w:sz w:val="24"/>
          <w:szCs w:val="24"/>
          <w:rtl/>
        </w:rPr>
        <w:t>כו</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תימה</w:t>
      </w:r>
      <w:proofErr w:type="spellEnd"/>
      <w:r w:rsidRPr="009505EA">
        <w:rPr>
          <w:rFonts w:ascii="Narkisim" w:hAnsi="Narkisim" w:cs="Narkisim"/>
          <w:sz w:val="24"/>
          <w:szCs w:val="24"/>
          <w:rtl/>
        </w:rPr>
        <w:t xml:space="preserve"> שהרי בפרק מקום שנהגו (פסחים נא, א) ובפרק קמא </w:t>
      </w:r>
      <w:proofErr w:type="spellStart"/>
      <w:r w:rsidRPr="009505EA">
        <w:rPr>
          <w:rFonts w:ascii="Narkisim" w:hAnsi="Narkisim" w:cs="Narkisim"/>
          <w:sz w:val="24"/>
          <w:szCs w:val="24"/>
          <w:rtl/>
        </w:rPr>
        <w:t>דחולין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יח</w:t>
      </w:r>
      <w:proofErr w:type="spellEnd"/>
      <w:r w:rsidRPr="009505EA">
        <w:rPr>
          <w:rFonts w:ascii="Narkisim" w:hAnsi="Narkisim" w:cs="Narkisim"/>
          <w:sz w:val="24"/>
          <w:szCs w:val="24"/>
          <w:rtl/>
        </w:rPr>
        <w:t xml:space="preserve">, ב) </w:t>
      </w:r>
      <w:proofErr w:type="spellStart"/>
      <w:r w:rsidRPr="009505EA">
        <w:rPr>
          <w:rFonts w:ascii="Narkisim" w:hAnsi="Narkisim" w:cs="Narkisim"/>
          <w:sz w:val="24"/>
          <w:szCs w:val="24"/>
          <w:rtl/>
        </w:rPr>
        <w:t>אמרינן</w:t>
      </w:r>
      <w:proofErr w:type="spellEnd"/>
      <w:r w:rsidRPr="009505EA">
        <w:rPr>
          <w:rFonts w:ascii="Narkisim" w:hAnsi="Narkisim" w:cs="Narkisim"/>
          <w:sz w:val="24"/>
          <w:szCs w:val="24"/>
          <w:rtl/>
        </w:rPr>
        <w:t xml:space="preserve"> איפכא אבל מבבל לארץ ישראל כיון </w:t>
      </w:r>
      <w:proofErr w:type="spellStart"/>
      <w:r w:rsidRPr="009505EA">
        <w:rPr>
          <w:rFonts w:ascii="Narkisim" w:hAnsi="Narkisim" w:cs="Narkisim"/>
          <w:sz w:val="24"/>
          <w:szCs w:val="24"/>
          <w:rtl/>
        </w:rPr>
        <w:t>דאנן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כייפינן</w:t>
      </w:r>
      <w:proofErr w:type="spellEnd"/>
      <w:r w:rsidRPr="009505EA">
        <w:rPr>
          <w:rFonts w:ascii="Narkisim" w:hAnsi="Narkisim" w:cs="Narkisim"/>
          <w:sz w:val="24"/>
          <w:szCs w:val="24"/>
          <w:rtl/>
        </w:rPr>
        <w:t xml:space="preserve"> להו </w:t>
      </w:r>
      <w:proofErr w:type="spellStart"/>
      <w:r w:rsidRPr="009505EA">
        <w:rPr>
          <w:rFonts w:ascii="Narkisim" w:hAnsi="Narkisim" w:cs="Narkisim"/>
          <w:sz w:val="24"/>
          <w:szCs w:val="24"/>
          <w:rtl/>
        </w:rPr>
        <w:t>עבדינן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כותייהו</w:t>
      </w:r>
      <w:proofErr w:type="spellEnd"/>
      <w:r w:rsidRPr="009505EA">
        <w:rPr>
          <w:rFonts w:ascii="Narkisim" w:hAnsi="Narkisim" w:cs="Narkisim"/>
          <w:sz w:val="24"/>
          <w:szCs w:val="24"/>
          <w:rtl/>
        </w:rPr>
        <w:t xml:space="preserve">. </w:t>
      </w:r>
      <w:r w:rsidRPr="00250E6B">
        <w:rPr>
          <w:rFonts w:ascii="Narkisim" w:hAnsi="Narkisim" w:cs="Narkisim"/>
          <w:b/>
          <w:bCs/>
          <w:sz w:val="24"/>
          <w:szCs w:val="24"/>
          <w:rtl/>
        </w:rPr>
        <w:t xml:space="preserve">וי"ל דהיינו </w:t>
      </w:r>
      <w:proofErr w:type="spellStart"/>
      <w:r w:rsidRPr="00250E6B">
        <w:rPr>
          <w:rFonts w:ascii="Narkisim" w:hAnsi="Narkisim" w:cs="Narkisim"/>
          <w:b/>
          <w:bCs/>
          <w:sz w:val="24"/>
          <w:szCs w:val="24"/>
          <w:rtl/>
        </w:rPr>
        <w:t>דוקא</w:t>
      </w:r>
      <w:proofErr w:type="spellEnd"/>
      <w:r w:rsidRPr="00250E6B">
        <w:rPr>
          <w:rFonts w:ascii="Narkisim" w:hAnsi="Narkisim" w:cs="Narkisim"/>
          <w:b/>
          <w:bCs/>
          <w:sz w:val="24"/>
          <w:szCs w:val="24"/>
          <w:rtl/>
        </w:rPr>
        <w:t xml:space="preserve"> לקדוש החדש ולעבור השנה </w:t>
      </w:r>
      <w:proofErr w:type="spellStart"/>
      <w:r w:rsidRPr="00250E6B">
        <w:rPr>
          <w:rFonts w:ascii="Narkisim" w:hAnsi="Narkisim" w:cs="Narkisim"/>
          <w:b/>
          <w:bCs/>
          <w:sz w:val="24"/>
          <w:szCs w:val="24"/>
          <w:rtl/>
        </w:rPr>
        <w:t>כדאמרינן</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בשמעתא</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בתרא</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דבכורות</w:t>
      </w:r>
      <w:proofErr w:type="spellEnd"/>
      <w:r w:rsidRPr="00250E6B">
        <w:rPr>
          <w:rFonts w:ascii="Narkisim" w:hAnsi="Narkisim" w:cs="Narkisim"/>
          <w:b/>
          <w:bCs/>
          <w:sz w:val="24"/>
          <w:szCs w:val="24"/>
          <w:rtl/>
        </w:rPr>
        <w:t>) [</w:t>
      </w:r>
      <w:proofErr w:type="spellStart"/>
      <w:r w:rsidRPr="00250E6B">
        <w:rPr>
          <w:rFonts w:ascii="Narkisim" w:hAnsi="Narkisim" w:cs="Narkisim"/>
          <w:b/>
          <w:bCs/>
          <w:sz w:val="24"/>
          <w:szCs w:val="24"/>
          <w:rtl/>
        </w:rPr>
        <w:t>דהוריות</w:t>
      </w:r>
      <w:proofErr w:type="spellEnd"/>
      <w:r w:rsidRPr="00250E6B">
        <w:rPr>
          <w:rFonts w:ascii="Narkisim" w:hAnsi="Narkisim" w:cs="Narkisim"/>
          <w:b/>
          <w:bCs/>
          <w:sz w:val="24"/>
          <w:szCs w:val="24"/>
          <w:rtl/>
        </w:rPr>
        <w:t>], ולדיני קנסות שאין סמיכה בבבל</w:t>
      </w:r>
      <w:r w:rsidRPr="009505EA">
        <w:rPr>
          <w:rFonts w:ascii="Narkisim" w:hAnsi="Narkisim" w:cs="Narkisim"/>
          <w:sz w:val="24"/>
          <w:szCs w:val="24"/>
          <w:rtl/>
        </w:rPr>
        <w:t xml:space="preserve"> </w:t>
      </w:r>
      <w:proofErr w:type="spellStart"/>
      <w:r w:rsidRPr="009505EA">
        <w:rPr>
          <w:rFonts w:ascii="Narkisim" w:hAnsi="Narkisim" w:cs="Narkisim"/>
          <w:sz w:val="24"/>
          <w:szCs w:val="24"/>
          <w:rtl/>
        </w:rPr>
        <w:t>כדפרש"י</w:t>
      </w:r>
      <w:proofErr w:type="spellEnd"/>
      <w:r w:rsidRPr="009505EA">
        <w:rPr>
          <w:rFonts w:ascii="Narkisim" w:hAnsi="Narkisim" w:cs="Narkisim"/>
          <w:sz w:val="24"/>
          <w:szCs w:val="24"/>
          <w:rtl/>
        </w:rPr>
        <w:t xml:space="preserve"> שם (חולין שם ד"ה </w:t>
      </w:r>
      <w:proofErr w:type="spellStart"/>
      <w:r w:rsidRPr="009505EA">
        <w:rPr>
          <w:rFonts w:ascii="Narkisim" w:hAnsi="Narkisim" w:cs="Narkisim"/>
          <w:sz w:val="24"/>
          <w:szCs w:val="24"/>
          <w:rtl/>
        </w:rPr>
        <w:t>דכיון</w:t>
      </w:r>
      <w:proofErr w:type="spellEnd"/>
      <w:r w:rsidRPr="009505EA">
        <w:rPr>
          <w:rFonts w:ascii="Narkisim" w:hAnsi="Narkisim" w:cs="Narkisim"/>
          <w:sz w:val="24"/>
          <w:szCs w:val="24"/>
          <w:rtl/>
        </w:rPr>
        <w:t xml:space="preserve">). והתוספות (סנהדרין ה, א ד"ה </w:t>
      </w:r>
      <w:proofErr w:type="spellStart"/>
      <w:r w:rsidRPr="009505EA">
        <w:rPr>
          <w:rFonts w:ascii="Narkisim" w:hAnsi="Narkisim" w:cs="Narkisim"/>
          <w:sz w:val="24"/>
          <w:szCs w:val="24"/>
          <w:rtl/>
        </w:rPr>
        <w:t>דהכא</w:t>
      </w:r>
      <w:proofErr w:type="spellEnd"/>
      <w:r w:rsidRPr="009505EA">
        <w:rPr>
          <w:rFonts w:ascii="Narkisim" w:hAnsi="Narkisim" w:cs="Narkisim"/>
          <w:sz w:val="24"/>
          <w:szCs w:val="24"/>
          <w:rtl/>
        </w:rPr>
        <w:t xml:space="preserve">, ועי' פסחים וחולין שם </w:t>
      </w:r>
      <w:proofErr w:type="spellStart"/>
      <w:r w:rsidRPr="009505EA">
        <w:rPr>
          <w:rFonts w:ascii="Narkisim" w:hAnsi="Narkisim" w:cs="Narkisim"/>
          <w:sz w:val="24"/>
          <w:szCs w:val="24"/>
          <w:rtl/>
        </w:rPr>
        <w:t>תד"ה</w:t>
      </w:r>
      <w:proofErr w:type="spellEnd"/>
      <w:r w:rsidRPr="009505EA">
        <w:rPr>
          <w:rFonts w:ascii="Narkisim" w:hAnsi="Narkisim" w:cs="Narkisim"/>
          <w:sz w:val="24"/>
          <w:szCs w:val="24"/>
          <w:rtl/>
        </w:rPr>
        <w:t xml:space="preserve"> כיון) </w:t>
      </w:r>
      <w:r w:rsidRPr="00250E6B">
        <w:rPr>
          <w:rFonts w:ascii="Narkisim" w:hAnsi="Narkisim" w:cs="Narkisim"/>
          <w:b/>
          <w:bCs/>
          <w:sz w:val="24"/>
          <w:szCs w:val="24"/>
          <w:rtl/>
        </w:rPr>
        <w:t xml:space="preserve">תרצו בשם ר"ת </w:t>
      </w:r>
      <w:proofErr w:type="spellStart"/>
      <w:r w:rsidRPr="00250E6B">
        <w:rPr>
          <w:rFonts w:ascii="Narkisim" w:hAnsi="Narkisim" w:cs="Narkisim"/>
          <w:b/>
          <w:bCs/>
          <w:sz w:val="24"/>
          <w:szCs w:val="24"/>
          <w:rtl/>
        </w:rPr>
        <w:t>דהני</w:t>
      </w:r>
      <w:proofErr w:type="spellEnd"/>
      <w:r w:rsidRPr="00250E6B">
        <w:rPr>
          <w:rFonts w:ascii="Narkisim" w:hAnsi="Narkisim" w:cs="Narkisim"/>
          <w:b/>
          <w:bCs/>
          <w:sz w:val="24"/>
          <w:szCs w:val="24"/>
          <w:rtl/>
        </w:rPr>
        <w:t xml:space="preserve"> מילי </w:t>
      </w:r>
      <w:proofErr w:type="spellStart"/>
      <w:r w:rsidRPr="00250E6B">
        <w:rPr>
          <w:rFonts w:ascii="Narkisim" w:hAnsi="Narkisim" w:cs="Narkisim"/>
          <w:b/>
          <w:bCs/>
          <w:sz w:val="24"/>
          <w:szCs w:val="24"/>
          <w:rtl/>
        </w:rPr>
        <w:t>במלתא</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דאיסור</w:t>
      </w:r>
      <w:proofErr w:type="spellEnd"/>
      <w:r w:rsidRPr="00250E6B">
        <w:rPr>
          <w:rFonts w:ascii="Narkisim" w:hAnsi="Narkisim" w:cs="Narkisim"/>
          <w:b/>
          <w:bCs/>
          <w:sz w:val="24"/>
          <w:szCs w:val="24"/>
          <w:rtl/>
        </w:rPr>
        <w:t xml:space="preserve"> והיתר, לפי </w:t>
      </w:r>
      <w:proofErr w:type="spellStart"/>
      <w:r w:rsidRPr="00250E6B">
        <w:rPr>
          <w:rFonts w:ascii="Narkisim" w:hAnsi="Narkisim" w:cs="Narkisim"/>
          <w:b/>
          <w:bCs/>
          <w:sz w:val="24"/>
          <w:szCs w:val="24"/>
          <w:rtl/>
        </w:rPr>
        <w:t>דבני</w:t>
      </w:r>
      <w:proofErr w:type="spellEnd"/>
      <w:r w:rsidRPr="00250E6B">
        <w:rPr>
          <w:rFonts w:ascii="Narkisim" w:hAnsi="Narkisim" w:cs="Narkisim"/>
          <w:b/>
          <w:bCs/>
          <w:sz w:val="24"/>
          <w:szCs w:val="24"/>
          <w:rtl/>
        </w:rPr>
        <w:t xml:space="preserve"> ארץ ישראל </w:t>
      </w:r>
      <w:proofErr w:type="spellStart"/>
      <w:r w:rsidRPr="00250E6B">
        <w:rPr>
          <w:rFonts w:ascii="Narkisim" w:hAnsi="Narkisim" w:cs="Narkisim"/>
          <w:b/>
          <w:bCs/>
          <w:sz w:val="24"/>
          <w:szCs w:val="24"/>
          <w:rtl/>
        </w:rPr>
        <w:t>חכימי</w:t>
      </w:r>
      <w:proofErr w:type="spellEnd"/>
      <w:r w:rsidRPr="00250E6B">
        <w:rPr>
          <w:rFonts w:ascii="Narkisim" w:hAnsi="Narkisim" w:cs="Narkisim"/>
          <w:b/>
          <w:bCs/>
          <w:sz w:val="24"/>
          <w:szCs w:val="24"/>
          <w:rtl/>
        </w:rPr>
        <w:t xml:space="preserve"> טפי </w:t>
      </w:r>
      <w:proofErr w:type="spellStart"/>
      <w:r w:rsidRPr="00250E6B">
        <w:rPr>
          <w:rFonts w:ascii="Narkisim" w:hAnsi="Narkisim" w:cs="Narkisim"/>
          <w:b/>
          <w:bCs/>
          <w:sz w:val="24"/>
          <w:szCs w:val="24"/>
          <w:rtl/>
        </w:rPr>
        <w:t>דאוירא</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דארץ</w:t>
      </w:r>
      <w:proofErr w:type="spellEnd"/>
      <w:r w:rsidRPr="00250E6B">
        <w:rPr>
          <w:rFonts w:ascii="Narkisim" w:hAnsi="Narkisim" w:cs="Narkisim"/>
          <w:b/>
          <w:bCs/>
          <w:sz w:val="24"/>
          <w:szCs w:val="24"/>
          <w:rtl/>
        </w:rPr>
        <w:t xml:space="preserve"> ישראל מחכים</w:t>
      </w:r>
      <w:r w:rsidRPr="009505EA">
        <w:rPr>
          <w:rFonts w:ascii="Narkisim" w:hAnsi="Narkisim" w:cs="Narkisim"/>
          <w:sz w:val="24"/>
          <w:szCs w:val="24"/>
          <w:rtl/>
        </w:rPr>
        <w:t xml:space="preserve"> (ב"ב קנח, ב), </w:t>
      </w:r>
      <w:proofErr w:type="spellStart"/>
      <w:r w:rsidRPr="009505EA">
        <w:rPr>
          <w:rFonts w:ascii="Narkisim" w:hAnsi="Narkisim" w:cs="Narkisim"/>
          <w:sz w:val="24"/>
          <w:szCs w:val="24"/>
          <w:rtl/>
        </w:rPr>
        <w:t>כדאמר</w:t>
      </w:r>
      <w:proofErr w:type="spellEnd"/>
      <w:r w:rsidRPr="009505EA">
        <w:rPr>
          <w:rFonts w:ascii="Narkisim" w:hAnsi="Narkisim" w:cs="Narkisim"/>
          <w:sz w:val="24"/>
          <w:szCs w:val="24"/>
          <w:rtl/>
        </w:rPr>
        <w:t xml:space="preserve"> הכא </w:t>
      </w:r>
      <w:proofErr w:type="spellStart"/>
      <w:r w:rsidRPr="009505EA">
        <w:rPr>
          <w:rFonts w:ascii="Narkisim" w:hAnsi="Narkisim" w:cs="Narkisim"/>
          <w:sz w:val="24"/>
          <w:szCs w:val="24"/>
          <w:rtl/>
        </w:rPr>
        <w:t>דאיקרו</w:t>
      </w:r>
      <w:proofErr w:type="spellEnd"/>
      <w:r w:rsidRPr="009505EA">
        <w:rPr>
          <w:rFonts w:ascii="Narkisim" w:hAnsi="Narkisim" w:cs="Narkisim"/>
          <w:sz w:val="24"/>
          <w:szCs w:val="24"/>
          <w:rtl/>
        </w:rPr>
        <w:t xml:space="preserve"> מחוקק שמלמדים תורה ברבים, אבל </w:t>
      </w:r>
      <w:proofErr w:type="spellStart"/>
      <w:r w:rsidRPr="009505EA">
        <w:rPr>
          <w:rFonts w:ascii="Narkisim" w:hAnsi="Narkisim" w:cs="Narkisim"/>
          <w:sz w:val="24"/>
          <w:szCs w:val="24"/>
          <w:rtl/>
        </w:rPr>
        <w:t>לענין</w:t>
      </w:r>
      <w:proofErr w:type="spellEnd"/>
      <w:r w:rsidRPr="009505EA">
        <w:rPr>
          <w:rFonts w:ascii="Narkisim" w:hAnsi="Narkisim" w:cs="Narkisim"/>
          <w:sz w:val="24"/>
          <w:szCs w:val="24"/>
          <w:rtl/>
        </w:rPr>
        <w:t xml:space="preserve"> שאר דברים </w:t>
      </w:r>
      <w:proofErr w:type="spellStart"/>
      <w:r w:rsidRPr="009505EA">
        <w:rPr>
          <w:rFonts w:ascii="Narkisim" w:hAnsi="Narkisim" w:cs="Narkisim"/>
          <w:sz w:val="24"/>
          <w:szCs w:val="24"/>
          <w:rtl/>
        </w:rPr>
        <w:t>עדיפי</w:t>
      </w:r>
      <w:proofErr w:type="spellEnd"/>
      <w:r w:rsidRPr="009505EA">
        <w:rPr>
          <w:rFonts w:ascii="Narkisim" w:hAnsi="Narkisim" w:cs="Narkisim"/>
          <w:sz w:val="24"/>
          <w:szCs w:val="24"/>
          <w:rtl/>
        </w:rPr>
        <w:t xml:space="preserve"> בני בבל </w:t>
      </w:r>
      <w:proofErr w:type="spellStart"/>
      <w:r w:rsidRPr="009505EA">
        <w:rPr>
          <w:rFonts w:ascii="Narkisim" w:hAnsi="Narkisim" w:cs="Narkisim"/>
          <w:sz w:val="24"/>
          <w:szCs w:val="24"/>
          <w:rtl/>
        </w:rPr>
        <w:t>דאיקרו</w:t>
      </w:r>
      <w:proofErr w:type="spellEnd"/>
      <w:r w:rsidRPr="009505EA">
        <w:rPr>
          <w:rFonts w:ascii="Narkisim" w:hAnsi="Narkisim" w:cs="Narkisim"/>
          <w:sz w:val="24"/>
          <w:szCs w:val="24"/>
          <w:rtl/>
        </w:rPr>
        <w:t xml:space="preserve"> שבט </w:t>
      </w:r>
      <w:proofErr w:type="spellStart"/>
      <w:r w:rsidRPr="009505EA">
        <w:rPr>
          <w:rFonts w:ascii="Narkisim" w:hAnsi="Narkisim" w:cs="Narkisim"/>
          <w:sz w:val="24"/>
          <w:szCs w:val="24"/>
          <w:rtl/>
        </w:rPr>
        <w:t>שרודין</w:t>
      </w:r>
      <w:proofErr w:type="spellEnd"/>
      <w:r w:rsidRPr="009505EA">
        <w:rPr>
          <w:rFonts w:ascii="Narkisim" w:hAnsi="Narkisim" w:cs="Narkisim"/>
          <w:sz w:val="24"/>
          <w:szCs w:val="24"/>
          <w:rtl/>
        </w:rPr>
        <w:t xml:space="preserve"> את העם במקל, והיינו טעמא משום </w:t>
      </w:r>
      <w:proofErr w:type="spellStart"/>
      <w:r w:rsidRPr="009505EA">
        <w:rPr>
          <w:rFonts w:ascii="Narkisim" w:hAnsi="Narkisim" w:cs="Narkisim"/>
          <w:sz w:val="24"/>
          <w:szCs w:val="24"/>
          <w:rtl/>
        </w:rPr>
        <w:t>דראש</w:t>
      </w:r>
      <w:proofErr w:type="spellEnd"/>
      <w:r w:rsidRPr="009505EA">
        <w:rPr>
          <w:rFonts w:ascii="Narkisim" w:hAnsi="Narkisim" w:cs="Narkisim"/>
          <w:sz w:val="24"/>
          <w:szCs w:val="24"/>
          <w:rtl/>
        </w:rPr>
        <w:t xml:space="preserve"> גולה מן זכרים ונשיא שבארץ ישראל מנקבות, </w:t>
      </w:r>
      <w:proofErr w:type="spellStart"/>
      <w:r w:rsidRPr="009505EA">
        <w:rPr>
          <w:rFonts w:ascii="Narkisim" w:hAnsi="Narkisim" w:cs="Narkisim"/>
          <w:sz w:val="24"/>
          <w:szCs w:val="24"/>
          <w:rtl/>
        </w:rPr>
        <w:t>כדאמרינן</w:t>
      </w:r>
      <w:proofErr w:type="spellEnd"/>
      <w:r w:rsidRPr="009505EA">
        <w:rPr>
          <w:rFonts w:ascii="Narkisim" w:hAnsi="Narkisim" w:cs="Narkisim"/>
          <w:sz w:val="24"/>
          <w:szCs w:val="24"/>
          <w:rtl/>
        </w:rPr>
        <w:t xml:space="preserve"> בירושלמי (כלאים פ"ט </w:t>
      </w:r>
      <w:proofErr w:type="spellStart"/>
      <w:r w:rsidRPr="009505EA">
        <w:rPr>
          <w:rFonts w:ascii="Narkisim" w:hAnsi="Narkisim" w:cs="Narkisim"/>
          <w:sz w:val="24"/>
          <w:szCs w:val="24"/>
          <w:rtl/>
        </w:rPr>
        <w:t>ה"ג</w:t>
      </w:r>
      <w:proofErr w:type="spellEnd"/>
      <w:r w:rsidRPr="009505EA">
        <w:rPr>
          <w:rFonts w:ascii="Narkisim" w:hAnsi="Narkisim" w:cs="Narkisim"/>
          <w:sz w:val="24"/>
          <w:szCs w:val="24"/>
          <w:rtl/>
        </w:rPr>
        <w:t>):</w:t>
      </w:r>
    </w:p>
    <w:p w14:paraId="14142E6B"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 xml:space="preserve">שיטה מקובצת מסכת כתובות דף </w:t>
      </w:r>
      <w:proofErr w:type="spellStart"/>
      <w:r w:rsidRPr="009505EA">
        <w:rPr>
          <w:rFonts w:ascii="Narkisim" w:hAnsi="Narkisim" w:cs="Narkisim"/>
          <w:rtl/>
        </w:rPr>
        <w:t>עה</w:t>
      </w:r>
      <w:proofErr w:type="spellEnd"/>
      <w:r w:rsidRPr="009505EA">
        <w:rPr>
          <w:rFonts w:ascii="Narkisim" w:hAnsi="Narkisim" w:cs="Narkisim"/>
          <w:rtl/>
        </w:rPr>
        <w:t xml:space="preserve"> עמוד א</w:t>
      </w:r>
    </w:p>
    <w:p w14:paraId="65458BBF"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רש"י </w:t>
      </w:r>
      <w:proofErr w:type="spellStart"/>
      <w:r w:rsidRPr="009505EA">
        <w:rPr>
          <w:rFonts w:ascii="Narkisim" w:hAnsi="Narkisim" w:cs="Narkisim"/>
          <w:sz w:val="24"/>
          <w:szCs w:val="24"/>
          <w:rtl/>
        </w:rPr>
        <w:t>במהדו"ק</w:t>
      </w:r>
      <w:proofErr w:type="spellEnd"/>
    </w:p>
    <w:p w14:paraId="380F062A"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עדיף כתרי מינן. בחריפות ובתלמוד. רש"י ז"ל </w:t>
      </w:r>
      <w:proofErr w:type="spellStart"/>
      <w:r w:rsidRPr="009505EA">
        <w:rPr>
          <w:rFonts w:ascii="Narkisim" w:hAnsi="Narkisim" w:cs="Narkisim"/>
          <w:sz w:val="24"/>
          <w:szCs w:val="24"/>
          <w:rtl/>
        </w:rPr>
        <w:t>במהדורא</w:t>
      </w:r>
      <w:proofErr w:type="spellEnd"/>
      <w:r w:rsidRPr="009505EA">
        <w:rPr>
          <w:rFonts w:ascii="Narkisim" w:hAnsi="Narkisim" w:cs="Narkisim"/>
          <w:sz w:val="24"/>
          <w:szCs w:val="24"/>
          <w:rtl/>
        </w:rPr>
        <w:t xml:space="preserve"> קמא:</w:t>
      </w:r>
    </w:p>
    <w:p w14:paraId="336C42B0" w14:textId="77777777" w:rsidR="00712503" w:rsidRPr="009505EA" w:rsidRDefault="00712503" w:rsidP="009505EA">
      <w:pPr>
        <w:spacing w:line="360" w:lineRule="auto"/>
        <w:jc w:val="both"/>
        <w:rPr>
          <w:rFonts w:ascii="Narkisim" w:hAnsi="Narkisim" w:cs="Narkisim"/>
          <w:sz w:val="24"/>
          <w:szCs w:val="24"/>
          <w:rtl/>
        </w:rPr>
      </w:pPr>
      <w:proofErr w:type="spellStart"/>
      <w:r w:rsidRPr="009505EA">
        <w:rPr>
          <w:rFonts w:ascii="Narkisim" w:hAnsi="Narkisim" w:cs="Narkisim"/>
          <w:sz w:val="24"/>
          <w:szCs w:val="24"/>
          <w:rtl/>
        </w:rPr>
        <w:t>ריב"ש</w:t>
      </w:r>
      <w:proofErr w:type="spellEnd"/>
    </w:p>
    <w:p w14:paraId="5B473413"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וכל חד מינן כי סליק להתם עדיף כתרי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w:t>
      </w:r>
      <w:r w:rsidRPr="00250E6B">
        <w:rPr>
          <w:rFonts w:ascii="Narkisim" w:hAnsi="Narkisim" w:cs="Narkisim"/>
          <w:b/>
          <w:bCs/>
          <w:sz w:val="24"/>
          <w:szCs w:val="24"/>
          <w:rtl/>
        </w:rPr>
        <w:t xml:space="preserve">נראה לי הטעם כי בני ארץ ישראל טבע הארץ מסייע להם משום </w:t>
      </w:r>
      <w:proofErr w:type="spellStart"/>
      <w:r w:rsidRPr="00250E6B">
        <w:rPr>
          <w:rFonts w:ascii="Narkisim" w:hAnsi="Narkisim" w:cs="Narkisim"/>
          <w:b/>
          <w:bCs/>
          <w:sz w:val="24"/>
          <w:szCs w:val="24"/>
          <w:rtl/>
        </w:rPr>
        <w:t>דאוירא</w:t>
      </w:r>
      <w:proofErr w:type="spellEnd"/>
      <w:r w:rsidRPr="00250E6B">
        <w:rPr>
          <w:rFonts w:ascii="Narkisim" w:hAnsi="Narkisim" w:cs="Narkisim"/>
          <w:b/>
          <w:bCs/>
          <w:sz w:val="24"/>
          <w:szCs w:val="24"/>
          <w:rtl/>
        </w:rPr>
        <w:t xml:space="preserve"> </w:t>
      </w:r>
      <w:proofErr w:type="spellStart"/>
      <w:r w:rsidRPr="00250E6B">
        <w:rPr>
          <w:rFonts w:ascii="Narkisim" w:hAnsi="Narkisim" w:cs="Narkisim"/>
          <w:b/>
          <w:bCs/>
          <w:sz w:val="24"/>
          <w:szCs w:val="24"/>
          <w:rtl/>
        </w:rPr>
        <w:t>דארץ</w:t>
      </w:r>
      <w:proofErr w:type="spellEnd"/>
      <w:r w:rsidRPr="00250E6B">
        <w:rPr>
          <w:rFonts w:ascii="Narkisim" w:hAnsi="Narkisim" w:cs="Narkisim"/>
          <w:b/>
          <w:bCs/>
          <w:sz w:val="24"/>
          <w:szCs w:val="24"/>
          <w:rtl/>
        </w:rPr>
        <w:t xml:space="preserve"> ישראל מחכים</w:t>
      </w:r>
      <w:r w:rsidRPr="009505EA">
        <w:rPr>
          <w:rFonts w:ascii="Narkisim" w:hAnsi="Narkisim" w:cs="Narkisim"/>
          <w:sz w:val="24"/>
          <w:szCs w:val="24"/>
          <w:rtl/>
        </w:rPr>
        <w:t xml:space="preserve"> אבל אינם רגילים ללמוד כל כך בחריפות כמו בני בבל ולכן בבני בבל ההרגל מסייע ולבני ארץ ישראל טבע הארץ וטבע הארץ עדיף מן ההרגל אבל כשבן בבל עולה לארץ ישראל הנה ההרגל והטבע </w:t>
      </w:r>
      <w:proofErr w:type="spellStart"/>
      <w:r w:rsidRPr="009505EA">
        <w:rPr>
          <w:rFonts w:ascii="Narkisim" w:hAnsi="Narkisim" w:cs="Narkisim"/>
          <w:sz w:val="24"/>
          <w:szCs w:val="24"/>
          <w:rtl/>
        </w:rPr>
        <w:t>מסייעין</w:t>
      </w:r>
      <w:proofErr w:type="spellEnd"/>
      <w:r w:rsidRPr="009505EA">
        <w:rPr>
          <w:rFonts w:ascii="Narkisim" w:hAnsi="Narkisim" w:cs="Narkisim"/>
          <w:sz w:val="24"/>
          <w:szCs w:val="24"/>
          <w:rtl/>
        </w:rPr>
        <w:t xml:space="preserve"> אותו ומשום הכי עדיף כתרי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w:t>
      </w:r>
    </w:p>
    <w:p w14:paraId="74489568" w14:textId="4F88C6AF" w:rsidR="00712503" w:rsidRPr="009505EA" w:rsidRDefault="00712503" w:rsidP="009505EA">
      <w:pPr>
        <w:spacing w:line="360" w:lineRule="auto"/>
        <w:jc w:val="both"/>
        <w:rPr>
          <w:rFonts w:ascii="Narkisim" w:hAnsi="Narkisim" w:cs="Narkisim"/>
          <w:sz w:val="24"/>
          <w:szCs w:val="24"/>
          <w:rtl/>
        </w:rPr>
      </w:pPr>
      <w:r w:rsidRPr="00250E6B">
        <w:rPr>
          <w:rFonts w:ascii="Narkisim" w:hAnsi="Narkisim" w:cs="Narkisim"/>
          <w:b/>
          <w:bCs/>
          <w:sz w:val="24"/>
          <w:szCs w:val="24"/>
          <w:rtl/>
        </w:rPr>
        <w:t>ויש מי שכתב לפי שיצא מטומאת ארץ העמים ונכנס תחת כנפי השכינה</w:t>
      </w:r>
      <w:r w:rsidRPr="009505EA">
        <w:rPr>
          <w:rFonts w:ascii="Narkisim" w:hAnsi="Narkisim" w:cs="Narkisim"/>
          <w:sz w:val="24"/>
          <w:szCs w:val="24"/>
          <w:rtl/>
        </w:rPr>
        <w:t xml:space="preserve"> וגם כי כשאדם לומד חוצה למקומו קובע לימודו יותר ומצליח לפי שאינו מתבטל. </w:t>
      </w:r>
      <w:proofErr w:type="spellStart"/>
      <w:r w:rsidRPr="009505EA">
        <w:rPr>
          <w:rFonts w:ascii="Narkisim" w:hAnsi="Narkisim" w:cs="Narkisim"/>
          <w:sz w:val="24"/>
          <w:szCs w:val="24"/>
          <w:rtl/>
        </w:rPr>
        <w:t>ריב"ש</w:t>
      </w:r>
      <w:proofErr w:type="spellEnd"/>
      <w:r w:rsidRPr="009505EA">
        <w:rPr>
          <w:rFonts w:ascii="Narkisim" w:hAnsi="Narkisim" w:cs="Narkisim"/>
          <w:sz w:val="24"/>
          <w:szCs w:val="24"/>
          <w:rtl/>
        </w:rPr>
        <w:t xml:space="preserve"> ז"ל:</w:t>
      </w:r>
    </w:p>
    <w:p w14:paraId="31E93D9D"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lastRenderedPageBreak/>
        <w:t xml:space="preserve">שרידי אש מסכת בבא מציעא סימן </w:t>
      </w:r>
      <w:proofErr w:type="spellStart"/>
      <w:r w:rsidRPr="009505EA">
        <w:rPr>
          <w:rFonts w:ascii="Narkisim" w:hAnsi="Narkisim" w:cs="Narkisim"/>
          <w:rtl/>
        </w:rPr>
        <w:t>לז</w:t>
      </w:r>
      <w:proofErr w:type="spellEnd"/>
    </w:p>
    <w:p w14:paraId="4FACC9C3" w14:textId="3ECFD616"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בארץ ישראל הי' לנו שני הדברים, אדמת - קודש, אדמת אבותינו אברהם יצחק ויעקב, אדמת הנביאים והתנאים הקדושים, והאויר הקדוש של הארץ הקדושה. </w:t>
      </w:r>
      <w:proofErr w:type="spellStart"/>
      <w:r w:rsidRPr="009505EA">
        <w:rPr>
          <w:rFonts w:ascii="Narkisim" w:hAnsi="Narkisim" w:cs="Narkisim"/>
          <w:sz w:val="24"/>
          <w:szCs w:val="24"/>
          <w:rtl/>
        </w:rPr>
        <w:t>אוירא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דארץ</w:t>
      </w:r>
      <w:proofErr w:type="spellEnd"/>
      <w:r w:rsidRPr="009505EA">
        <w:rPr>
          <w:rFonts w:ascii="Narkisim" w:hAnsi="Narkisim" w:cs="Narkisim"/>
          <w:sz w:val="24"/>
          <w:szCs w:val="24"/>
          <w:rtl/>
        </w:rPr>
        <w:t xml:space="preserve"> ישראל מחכים, אומרים חז"ל, ואנחנו שנולדנו בגלות, בארץ </w:t>
      </w:r>
      <w:proofErr w:type="spellStart"/>
      <w:r w:rsidRPr="009505EA">
        <w:rPr>
          <w:rFonts w:ascii="Narkisim" w:hAnsi="Narkisim" w:cs="Narkisim"/>
          <w:sz w:val="24"/>
          <w:szCs w:val="24"/>
          <w:rtl/>
        </w:rPr>
        <w:t>נכריה</w:t>
      </w:r>
      <w:proofErr w:type="spellEnd"/>
      <w:r w:rsidRPr="009505EA">
        <w:rPr>
          <w:rFonts w:ascii="Narkisim" w:hAnsi="Narkisim" w:cs="Narkisim"/>
          <w:sz w:val="24"/>
          <w:szCs w:val="24"/>
          <w:rtl/>
        </w:rPr>
        <w:t xml:space="preserve"> וגם האויר הוא </w:t>
      </w:r>
      <w:proofErr w:type="spellStart"/>
      <w:r w:rsidRPr="009505EA">
        <w:rPr>
          <w:rFonts w:ascii="Narkisim" w:hAnsi="Narkisim" w:cs="Narkisim"/>
          <w:sz w:val="24"/>
          <w:szCs w:val="24"/>
          <w:rtl/>
        </w:rPr>
        <w:t>נכרי</w:t>
      </w:r>
      <w:proofErr w:type="spellEnd"/>
      <w:r w:rsidRPr="009505EA">
        <w:rPr>
          <w:rFonts w:ascii="Narkisim" w:hAnsi="Narkisim" w:cs="Narkisim"/>
          <w:sz w:val="24"/>
          <w:szCs w:val="24"/>
          <w:rtl/>
        </w:rPr>
        <w:t xml:space="preserve">, הסביבה היא נכרית, אין לנו אפשרות לחיות ולהתקיים כיהודים אלא ע"י כך שעשינו לנו בתי כנסת ובתי מדרש וישיבות, שבהם האויר נתקדש בקדושת התורה. וכשאנו יושבים בבית כנסת ובבית מדרש ועוסקים בתפילה ובתורה אנו נושמים לתוכנו רוח התורה ובזכות זה אנו מתקיימים, למרות שאנחנו יושבים בארץ </w:t>
      </w:r>
      <w:proofErr w:type="spellStart"/>
      <w:r w:rsidRPr="009505EA">
        <w:rPr>
          <w:rFonts w:ascii="Narkisim" w:hAnsi="Narkisim" w:cs="Narkisim"/>
          <w:sz w:val="24"/>
          <w:szCs w:val="24"/>
          <w:rtl/>
        </w:rPr>
        <w:t>נכריה</w:t>
      </w:r>
      <w:proofErr w:type="spellEnd"/>
      <w:r w:rsidRPr="009505EA">
        <w:rPr>
          <w:rFonts w:ascii="Narkisim" w:hAnsi="Narkisim" w:cs="Narkisim"/>
          <w:sz w:val="24"/>
          <w:szCs w:val="24"/>
          <w:rtl/>
        </w:rPr>
        <w:t xml:space="preserve">. אבל בשביל יהודי טוב שיעבור וישתקע בארץ ישראל, שם </w:t>
      </w:r>
      <w:proofErr w:type="spellStart"/>
      <w:r w:rsidRPr="009505EA">
        <w:rPr>
          <w:rFonts w:ascii="Narkisim" w:hAnsi="Narkisim" w:cs="Narkisim"/>
          <w:sz w:val="24"/>
          <w:szCs w:val="24"/>
          <w:rtl/>
        </w:rPr>
        <w:t>הכל</w:t>
      </w:r>
      <w:proofErr w:type="spellEnd"/>
      <w:r w:rsidRPr="009505EA">
        <w:rPr>
          <w:rFonts w:ascii="Narkisim" w:hAnsi="Narkisim" w:cs="Narkisim"/>
          <w:sz w:val="24"/>
          <w:szCs w:val="24"/>
          <w:rtl/>
        </w:rPr>
        <w:t xml:space="preserve"> קודש והכל יהודי, הארץ והאויר, הסביבה והבית והשוק </w:t>
      </w:r>
      <w:proofErr w:type="spellStart"/>
      <w:r w:rsidRPr="009505EA">
        <w:rPr>
          <w:rFonts w:ascii="Narkisim" w:hAnsi="Narkisim" w:cs="Narkisim"/>
          <w:sz w:val="24"/>
          <w:szCs w:val="24"/>
          <w:rtl/>
        </w:rPr>
        <w:t>וכו</w:t>
      </w:r>
      <w:proofErr w:type="spellEnd"/>
      <w:r w:rsidRPr="009505EA">
        <w:rPr>
          <w:rFonts w:ascii="Narkisim" w:hAnsi="Narkisim" w:cs="Narkisim"/>
          <w:sz w:val="24"/>
          <w:szCs w:val="24"/>
          <w:rtl/>
        </w:rPr>
        <w:t>'.</w:t>
      </w:r>
    </w:p>
    <w:p w14:paraId="6FE7597E"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 xml:space="preserve">דף על הדף בבא </w:t>
      </w:r>
      <w:proofErr w:type="spellStart"/>
      <w:r w:rsidRPr="009505EA">
        <w:rPr>
          <w:rFonts w:ascii="Narkisim" w:hAnsi="Narkisim" w:cs="Narkisim"/>
          <w:rtl/>
        </w:rPr>
        <w:t>בתרא</w:t>
      </w:r>
      <w:proofErr w:type="spellEnd"/>
      <w:r w:rsidRPr="009505EA">
        <w:rPr>
          <w:rFonts w:ascii="Narkisim" w:hAnsi="Narkisim" w:cs="Narkisim"/>
          <w:rtl/>
        </w:rPr>
        <w:t xml:space="preserve"> דף קנח עמוד ב</w:t>
      </w:r>
    </w:p>
    <w:p w14:paraId="3EA427E1" w14:textId="7E50F007" w:rsidR="00712503" w:rsidRPr="009505EA" w:rsidRDefault="00712503" w:rsidP="00CB792B">
      <w:pPr>
        <w:spacing w:line="360" w:lineRule="auto"/>
        <w:jc w:val="both"/>
        <w:rPr>
          <w:rFonts w:ascii="Narkisim" w:hAnsi="Narkisim" w:cs="Narkisim"/>
          <w:sz w:val="24"/>
          <w:szCs w:val="24"/>
          <w:rtl/>
        </w:rPr>
      </w:pPr>
      <w:proofErr w:type="spellStart"/>
      <w:r w:rsidRPr="009505EA">
        <w:rPr>
          <w:rFonts w:ascii="Narkisim" w:hAnsi="Narkisim" w:cs="Narkisim"/>
          <w:sz w:val="24"/>
          <w:szCs w:val="24"/>
          <w:rtl/>
        </w:rPr>
        <w:t>בגמ</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אוירא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דארץ</w:t>
      </w:r>
      <w:proofErr w:type="spellEnd"/>
      <w:r w:rsidRPr="009505EA">
        <w:rPr>
          <w:rFonts w:ascii="Narkisim" w:hAnsi="Narkisim" w:cs="Narkisim"/>
          <w:sz w:val="24"/>
          <w:szCs w:val="24"/>
          <w:rtl/>
        </w:rPr>
        <w:t xml:space="preserve"> ישראל מחכים.</w:t>
      </w:r>
    </w:p>
    <w:p w14:paraId="5D04EE27" w14:textId="20BDC9AD" w:rsidR="00712503" w:rsidRPr="009505EA" w:rsidRDefault="00712503" w:rsidP="00CB792B">
      <w:pPr>
        <w:spacing w:line="360" w:lineRule="auto"/>
        <w:jc w:val="both"/>
        <w:rPr>
          <w:rFonts w:ascii="Narkisim" w:hAnsi="Narkisim" w:cs="Narkisim"/>
          <w:sz w:val="24"/>
          <w:szCs w:val="24"/>
          <w:rtl/>
        </w:rPr>
      </w:pPr>
      <w:r w:rsidRPr="009505EA">
        <w:rPr>
          <w:rFonts w:ascii="Narkisim" w:hAnsi="Narkisim" w:cs="Narkisim"/>
          <w:sz w:val="24"/>
          <w:szCs w:val="24"/>
          <w:rtl/>
        </w:rPr>
        <w:t xml:space="preserve">כתב </w:t>
      </w:r>
      <w:proofErr w:type="spellStart"/>
      <w:r w:rsidRPr="009505EA">
        <w:rPr>
          <w:rFonts w:ascii="Narkisim" w:hAnsi="Narkisim" w:cs="Narkisim"/>
          <w:sz w:val="24"/>
          <w:szCs w:val="24"/>
          <w:rtl/>
        </w:rPr>
        <w:t>בשל"ה</w:t>
      </w:r>
      <w:proofErr w:type="spellEnd"/>
      <w:r w:rsidRPr="009505EA">
        <w:rPr>
          <w:rFonts w:ascii="Narkisim" w:hAnsi="Narkisim" w:cs="Narkisim"/>
          <w:sz w:val="24"/>
          <w:szCs w:val="24"/>
          <w:rtl/>
        </w:rPr>
        <w:t xml:space="preserve"> הקדוש (מסכת תענית פרק תורה אור, אות ק"א בדפוס חדש) דהיינו טעמא שהיה נקרא יהושע בן "נון" </w:t>
      </w:r>
      <w:proofErr w:type="spellStart"/>
      <w:r w:rsidRPr="009505EA">
        <w:rPr>
          <w:rFonts w:ascii="Narkisim" w:hAnsi="Narkisim" w:cs="Narkisim"/>
          <w:sz w:val="24"/>
          <w:szCs w:val="24"/>
          <w:rtl/>
        </w:rPr>
        <w:t>שמכיון</w:t>
      </w:r>
      <w:proofErr w:type="spellEnd"/>
      <w:r w:rsidRPr="009505EA">
        <w:rPr>
          <w:rFonts w:ascii="Narkisim" w:hAnsi="Narkisim" w:cs="Narkisim"/>
          <w:sz w:val="24"/>
          <w:szCs w:val="24"/>
          <w:rtl/>
        </w:rPr>
        <w:t xml:space="preserve"> שהכניס בני ישראל לארץ ישראל, ששם </w:t>
      </w:r>
      <w:proofErr w:type="spellStart"/>
      <w:r w:rsidRPr="009505EA">
        <w:rPr>
          <w:rFonts w:ascii="Narkisim" w:hAnsi="Narkisim" w:cs="Narkisim"/>
          <w:sz w:val="24"/>
          <w:szCs w:val="24"/>
          <w:rtl/>
        </w:rPr>
        <w:t>האוירא</w:t>
      </w:r>
      <w:proofErr w:type="spellEnd"/>
      <w:r w:rsidRPr="009505EA">
        <w:rPr>
          <w:rFonts w:ascii="Narkisim" w:hAnsi="Narkisim" w:cs="Narkisim"/>
          <w:sz w:val="24"/>
          <w:szCs w:val="24"/>
          <w:rtl/>
        </w:rPr>
        <w:t xml:space="preserve"> מחכים, לכן זכה ל"נון" שערי בינה. וכשחטאו בני ישראל "טבעו בארץ שעריה" אלו </w:t>
      </w:r>
      <w:proofErr w:type="spellStart"/>
      <w:r w:rsidRPr="009505EA">
        <w:rPr>
          <w:rFonts w:ascii="Narkisim" w:hAnsi="Narkisim" w:cs="Narkisim"/>
          <w:sz w:val="24"/>
          <w:szCs w:val="24"/>
          <w:rtl/>
        </w:rPr>
        <w:t>הנ</w:t>
      </w:r>
      <w:proofErr w:type="spellEnd"/>
      <w:r w:rsidRPr="009505EA">
        <w:rPr>
          <w:rFonts w:ascii="Narkisim" w:hAnsi="Narkisim" w:cs="Narkisim"/>
          <w:sz w:val="24"/>
          <w:szCs w:val="24"/>
          <w:rtl/>
        </w:rPr>
        <w:t>' שערי בינה.</w:t>
      </w:r>
    </w:p>
    <w:p w14:paraId="773FF63B" w14:textId="2BEEB6A2" w:rsidR="00712503" w:rsidRPr="009505EA" w:rsidRDefault="00712503" w:rsidP="00CB792B">
      <w:pPr>
        <w:spacing w:line="360" w:lineRule="auto"/>
        <w:jc w:val="both"/>
        <w:rPr>
          <w:rFonts w:ascii="Narkisim" w:hAnsi="Narkisim" w:cs="Narkisim"/>
          <w:sz w:val="24"/>
          <w:szCs w:val="24"/>
          <w:rtl/>
        </w:rPr>
      </w:pPr>
      <w:proofErr w:type="spellStart"/>
      <w:r w:rsidRPr="009505EA">
        <w:rPr>
          <w:rFonts w:ascii="Narkisim" w:hAnsi="Narkisim" w:cs="Narkisim"/>
          <w:sz w:val="24"/>
          <w:szCs w:val="24"/>
          <w:rtl/>
        </w:rPr>
        <w:t>ובספורנו</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סו"פ</w:t>
      </w:r>
      <w:proofErr w:type="spellEnd"/>
      <w:r w:rsidRPr="009505EA">
        <w:rPr>
          <w:rFonts w:ascii="Narkisim" w:hAnsi="Narkisim" w:cs="Narkisim"/>
          <w:sz w:val="24"/>
          <w:szCs w:val="24"/>
          <w:rtl/>
        </w:rPr>
        <w:t xml:space="preserve"> נח) כתב שכיון שארץ ישראל לא </w:t>
      </w:r>
      <w:proofErr w:type="spellStart"/>
      <w:r w:rsidRPr="009505EA">
        <w:rPr>
          <w:rFonts w:ascii="Narkisim" w:hAnsi="Narkisim" w:cs="Narkisim"/>
          <w:sz w:val="24"/>
          <w:szCs w:val="24"/>
          <w:rtl/>
        </w:rPr>
        <w:t>גושמה</w:t>
      </w:r>
      <w:proofErr w:type="spellEnd"/>
      <w:r w:rsidRPr="009505EA">
        <w:rPr>
          <w:rFonts w:ascii="Narkisim" w:hAnsi="Narkisim" w:cs="Narkisim"/>
          <w:sz w:val="24"/>
          <w:szCs w:val="24"/>
          <w:rtl/>
        </w:rPr>
        <w:t xml:space="preserve"> ביום זעם, שלא ירד לשם המבול (זבחים קי"ג ע"א), לכן לא </w:t>
      </w:r>
      <w:proofErr w:type="spellStart"/>
      <w:r w:rsidRPr="009505EA">
        <w:rPr>
          <w:rFonts w:ascii="Narkisim" w:hAnsi="Narkisim" w:cs="Narkisim"/>
          <w:sz w:val="24"/>
          <w:szCs w:val="24"/>
          <w:rtl/>
        </w:rPr>
        <w:t>הוזק</w:t>
      </w:r>
      <w:proofErr w:type="spellEnd"/>
      <w:r w:rsidRPr="009505EA">
        <w:rPr>
          <w:rFonts w:ascii="Narkisim" w:hAnsi="Narkisim" w:cs="Narkisim"/>
          <w:sz w:val="24"/>
          <w:szCs w:val="24"/>
          <w:rtl/>
        </w:rPr>
        <w:t xml:space="preserve"> אוירה ע"י גשם המבול </w:t>
      </w:r>
      <w:proofErr w:type="spellStart"/>
      <w:r w:rsidRPr="009505EA">
        <w:rPr>
          <w:rFonts w:ascii="Narkisim" w:hAnsi="Narkisim" w:cs="Narkisim"/>
          <w:sz w:val="24"/>
          <w:szCs w:val="24"/>
          <w:rtl/>
        </w:rPr>
        <w:t>כאויר</w:t>
      </w:r>
      <w:proofErr w:type="spellEnd"/>
      <w:r w:rsidRPr="009505EA">
        <w:rPr>
          <w:rFonts w:ascii="Narkisim" w:hAnsi="Narkisim" w:cs="Narkisim"/>
          <w:sz w:val="24"/>
          <w:szCs w:val="24"/>
          <w:rtl/>
        </w:rPr>
        <w:t xml:space="preserve"> שאר כל הארצות, ולכן אויר ארץ ישראל מחכים.</w:t>
      </w:r>
    </w:p>
    <w:p w14:paraId="114DBD23" w14:textId="7FE134F2" w:rsidR="00712503" w:rsidRPr="007164D5" w:rsidRDefault="00712503" w:rsidP="00CB792B">
      <w:pPr>
        <w:spacing w:line="360" w:lineRule="auto"/>
        <w:jc w:val="both"/>
        <w:rPr>
          <w:rFonts w:ascii="Narkisim" w:hAnsi="Narkisim" w:cs="Narkisim"/>
          <w:b/>
          <w:bCs/>
          <w:sz w:val="24"/>
          <w:szCs w:val="24"/>
          <w:rtl/>
        </w:rPr>
      </w:pPr>
      <w:r w:rsidRPr="009505EA">
        <w:rPr>
          <w:rFonts w:ascii="Narkisim" w:hAnsi="Narkisim" w:cs="Narkisim"/>
          <w:sz w:val="24"/>
          <w:szCs w:val="24"/>
          <w:rtl/>
        </w:rPr>
        <w:t xml:space="preserve">בשם </w:t>
      </w:r>
      <w:proofErr w:type="spellStart"/>
      <w:r w:rsidRPr="009505EA">
        <w:rPr>
          <w:rFonts w:ascii="Narkisim" w:hAnsi="Narkisim" w:cs="Narkisim"/>
          <w:sz w:val="24"/>
          <w:szCs w:val="24"/>
          <w:rtl/>
        </w:rPr>
        <w:t>המהרש"א</w:t>
      </w:r>
      <w:proofErr w:type="spellEnd"/>
      <w:r w:rsidRPr="009505EA">
        <w:rPr>
          <w:rFonts w:ascii="Narkisim" w:hAnsi="Narkisim" w:cs="Narkisim"/>
          <w:sz w:val="24"/>
          <w:szCs w:val="24"/>
          <w:rtl/>
        </w:rPr>
        <w:t xml:space="preserve"> מובא, שכיון שמשה רבינו ע"ה הביט על ארץ ישראל כשאמר לו הקדוש ברוך הוא (דברים ל"ב מ"ט): עלה אל הר העברים הזה הר נבו וגו' וראה את ארץ כנען אשר אני נותן לבני ישראל לאחזה, </w:t>
      </w:r>
      <w:r w:rsidRPr="007164D5">
        <w:rPr>
          <w:rFonts w:ascii="Narkisim" w:hAnsi="Narkisim" w:cs="Narkisim"/>
          <w:b/>
          <w:bCs/>
          <w:sz w:val="24"/>
          <w:szCs w:val="24"/>
          <w:rtl/>
        </w:rPr>
        <w:t xml:space="preserve">כיון שנתן </w:t>
      </w:r>
      <w:proofErr w:type="spellStart"/>
      <w:r w:rsidRPr="007164D5">
        <w:rPr>
          <w:rFonts w:ascii="Narkisim" w:hAnsi="Narkisim" w:cs="Narkisim"/>
          <w:b/>
          <w:bCs/>
          <w:sz w:val="24"/>
          <w:szCs w:val="24"/>
          <w:rtl/>
        </w:rPr>
        <w:t>מרע"ה</w:t>
      </w:r>
      <w:proofErr w:type="spellEnd"/>
      <w:r w:rsidRPr="007164D5">
        <w:rPr>
          <w:rFonts w:ascii="Narkisim" w:hAnsi="Narkisim" w:cs="Narkisim"/>
          <w:b/>
          <w:bCs/>
          <w:sz w:val="24"/>
          <w:szCs w:val="24"/>
          <w:rtl/>
        </w:rPr>
        <w:t xml:space="preserve"> עיניו בארץ ישראל השפיע על אוירה של ארץ ישראל שתהיה </w:t>
      </w:r>
      <w:proofErr w:type="spellStart"/>
      <w:r w:rsidRPr="007164D5">
        <w:rPr>
          <w:rFonts w:ascii="Narkisim" w:hAnsi="Narkisim" w:cs="Narkisim"/>
          <w:b/>
          <w:bCs/>
          <w:sz w:val="24"/>
          <w:szCs w:val="24"/>
          <w:rtl/>
        </w:rPr>
        <w:t>מחכימת</w:t>
      </w:r>
      <w:proofErr w:type="spellEnd"/>
      <w:r w:rsidRPr="007164D5">
        <w:rPr>
          <w:rFonts w:ascii="Narkisim" w:hAnsi="Narkisim" w:cs="Narkisim"/>
          <w:b/>
          <w:bCs/>
          <w:sz w:val="24"/>
          <w:szCs w:val="24"/>
          <w:rtl/>
        </w:rPr>
        <w:t xml:space="preserve"> פתי למי שבא בתוכה.</w:t>
      </w:r>
    </w:p>
    <w:p w14:paraId="1B19D5D1" w14:textId="7DB92EC8" w:rsidR="00712503" w:rsidRPr="009505EA" w:rsidRDefault="00712503" w:rsidP="00CB792B">
      <w:pPr>
        <w:spacing w:line="360" w:lineRule="auto"/>
        <w:jc w:val="both"/>
        <w:rPr>
          <w:rFonts w:ascii="Narkisim" w:hAnsi="Narkisim" w:cs="Narkisim"/>
          <w:sz w:val="24"/>
          <w:szCs w:val="24"/>
          <w:rtl/>
        </w:rPr>
      </w:pPr>
      <w:r w:rsidRPr="009505EA">
        <w:rPr>
          <w:rFonts w:ascii="Narkisim" w:hAnsi="Narkisim" w:cs="Narkisim"/>
          <w:sz w:val="24"/>
          <w:szCs w:val="24"/>
          <w:rtl/>
        </w:rPr>
        <w:t xml:space="preserve">בפרדס יוסף (פר' בראשית) ביאר לפי זה מה שאמרו במסכת סנהדרין (לח, א), 'אדם הראשון גופו מבבל ראשו מארץ ישראל ואבריו משאר ארצות, </w:t>
      </w:r>
      <w:proofErr w:type="spellStart"/>
      <w:r w:rsidRPr="009505EA">
        <w:rPr>
          <w:rFonts w:ascii="Narkisim" w:hAnsi="Narkisim" w:cs="Narkisim"/>
          <w:sz w:val="24"/>
          <w:szCs w:val="24"/>
          <w:rtl/>
        </w:rPr>
        <w:t>עגבותיו</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מאקרא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דאגמא</w:t>
      </w:r>
      <w:proofErr w:type="spellEnd"/>
      <w:r w:rsidRPr="009505EA">
        <w:rPr>
          <w:rFonts w:ascii="Narkisim" w:hAnsi="Narkisim" w:cs="Narkisim"/>
          <w:sz w:val="24"/>
          <w:szCs w:val="24"/>
          <w:rtl/>
        </w:rPr>
        <w:t xml:space="preserve">', וכתב בזה הלשון: 'הנה לדעת חז"ל </w:t>
      </w:r>
      <w:proofErr w:type="spellStart"/>
      <w:r w:rsidRPr="009505EA">
        <w:rPr>
          <w:rFonts w:ascii="Narkisim" w:hAnsi="Narkisim" w:cs="Narkisim"/>
          <w:sz w:val="24"/>
          <w:szCs w:val="24"/>
          <w:rtl/>
        </w:rPr>
        <w:t>אוירא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דארץ</w:t>
      </w:r>
      <w:proofErr w:type="spellEnd"/>
      <w:r w:rsidRPr="009505EA">
        <w:rPr>
          <w:rFonts w:ascii="Narkisim" w:hAnsi="Narkisim" w:cs="Narkisim"/>
          <w:sz w:val="24"/>
          <w:szCs w:val="24"/>
          <w:rtl/>
        </w:rPr>
        <w:t xml:space="preserve"> ישראל מחכים, וכמה מהנוסעים לארץ ישראל בעלי </w:t>
      </w:r>
      <w:proofErr w:type="spellStart"/>
      <w:r w:rsidRPr="009505EA">
        <w:rPr>
          <w:rFonts w:ascii="Narkisim" w:hAnsi="Narkisim" w:cs="Narkisim"/>
          <w:sz w:val="24"/>
          <w:szCs w:val="24"/>
          <w:rtl/>
        </w:rPr>
        <w:t>ההרגש</w:t>
      </w:r>
      <w:proofErr w:type="spellEnd"/>
      <w:r w:rsidRPr="009505EA">
        <w:rPr>
          <w:rFonts w:ascii="Narkisim" w:hAnsi="Narkisim" w:cs="Narkisim"/>
          <w:sz w:val="24"/>
          <w:szCs w:val="24"/>
          <w:rtl/>
        </w:rPr>
        <w:t xml:space="preserve"> יספרו כי ירגישו רגשי קדש רעיונות נשגבים, ובהיסטוריה כתוב שהנסיך </w:t>
      </w:r>
      <w:proofErr w:type="spellStart"/>
      <w:r w:rsidRPr="009505EA">
        <w:rPr>
          <w:rFonts w:ascii="Narkisim" w:hAnsi="Narkisim" w:cs="Narkisim"/>
          <w:sz w:val="24"/>
          <w:szCs w:val="24"/>
          <w:rtl/>
        </w:rPr>
        <w:t>רודאלף</w:t>
      </w:r>
      <w:proofErr w:type="spellEnd"/>
      <w:r w:rsidRPr="009505EA">
        <w:rPr>
          <w:rFonts w:ascii="Narkisim" w:hAnsi="Narkisim" w:cs="Narkisim"/>
          <w:sz w:val="24"/>
          <w:szCs w:val="24"/>
          <w:rtl/>
        </w:rPr>
        <w:t xml:space="preserve"> יורש העצר האוסטרי סיפר, כי בדרכו על אדמת הקדש הרגיש חרדת קדש, ובהגיעו שערי ירושלים כמו רוח ממרום לבשה אותו, ונפשו רחפה על תענוגים </w:t>
      </w:r>
      <w:proofErr w:type="spellStart"/>
      <w:r w:rsidRPr="009505EA">
        <w:rPr>
          <w:rFonts w:ascii="Narkisim" w:hAnsi="Narkisim" w:cs="Narkisim"/>
          <w:sz w:val="24"/>
          <w:szCs w:val="24"/>
          <w:rtl/>
        </w:rPr>
        <w:t>רוחנים</w:t>
      </w:r>
      <w:proofErr w:type="spellEnd"/>
      <w:r w:rsidRPr="009505EA">
        <w:rPr>
          <w:rFonts w:ascii="Narkisim" w:hAnsi="Narkisim" w:cs="Narkisim"/>
          <w:sz w:val="24"/>
          <w:szCs w:val="24"/>
          <w:rtl/>
        </w:rPr>
        <w:t xml:space="preserve"> אשר לא לבני אדם המה.</w:t>
      </w:r>
    </w:p>
    <w:p w14:paraId="488C41A4" w14:textId="4444AD0F" w:rsidR="00712503" w:rsidRPr="007164D5" w:rsidRDefault="00712503" w:rsidP="00CB792B">
      <w:pPr>
        <w:spacing w:line="360" w:lineRule="auto"/>
        <w:jc w:val="both"/>
        <w:rPr>
          <w:rFonts w:ascii="Narkisim" w:hAnsi="Narkisim" w:cs="Narkisim"/>
          <w:b/>
          <w:bCs/>
          <w:sz w:val="24"/>
          <w:szCs w:val="24"/>
          <w:u w:val="single"/>
          <w:rtl/>
        </w:rPr>
      </w:pPr>
      <w:r w:rsidRPr="007164D5">
        <w:rPr>
          <w:rFonts w:ascii="Narkisim" w:hAnsi="Narkisim" w:cs="Narkisim"/>
          <w:b/>
          <w:bCs/>
          <w:sz w:val="24"/>
          <w:szCs w:val="24"/>
          <w:u w:val="single"/>
          <w:rtl/>
        </w:rPr>
        <w:t xml:space="preserve">וידוע כי טבע ומזג הארץ יפעלו על רוח האדם, יש ארץ שמגדלת </w:t>
      </w:r>
      <w:proofErr w:type="spellStart"/>
      <w:r w:rsidRPr="007164D5">
        <w:rPr>
          <w:rFonts w:ascii="Narkisim" w:hAnsi="Narkisim" w:cs="Narkisim"/>
          <w:b/>
          <w:bCs/>
          <w:sz w:val="24"/>
          <w:szCs w:val="24"/>
          <w:u w:val="single"/>
          <w:rtl/>
        </w:rPr>
        <w:t>טפשים</w:t>
      </w:r>
      <w:proofErr w:type="spellEnd"/>
      <w:r w:rsidRPr="007164D5">
        <w:rPr>
          <w:rFonts w:ascii="Narkisim" w:hAnsi="Narkisim" w:cs="Narkisim"/>
          <w:b/>
          <w:bCs/>
          <w:sz w:val="24"/>
          <w:szCs w:val="24"/>
          <w:u w:val="single"/>
          <w:rtl/>
        </w:rPr>
        <w:t xml:space="preserve">, ויש חכמים, יש מגדלת משוררים תופסי </w:t>
      </w:r>
      <w:proofErr w:type="spellStart"/>
      <w:r w:rsidRPr="007164D5">
        <w:rPr>
          <w:rFonts w:ascii="Narkisim" w:hAnsi="Narkisim" w:cs="Narkisim"/>
          <w:b/>
          <w:bCs/>
          <w:sz w:val="24"/>
          <w:szCs w:val="24"/>
          <w:u w:val="single"/>
          <w:rtl/>
        </w:rPr>
        <w:t>כנור</w:t>
      </w:r>
      <w:proofErr w:type="spellEnd"/>
      <w:r w:rsidRPr="007164D5">
        <w:rPr>
          <w:rFonts w:ascii="Narkisim" w:hAnsi="Narkisim" w:cs="Narkisim"/>
          <w:b/>
          <w:bCs/>
          <w:sz w:val="24"/>
          <w:szCs w:val="24"/>
          <w:u w:val="single"/>
          <w:rtl/>
        </w:rPr>
        <w:t xml:space="preserve"> ועוגב, ויש מגדלת </w:t>
      </w:r>
      <w:proofErr w:type="spellStart"/>
      <w:r w:rsidRPr="007164D5">
        <w:rPr>
          <w:rFonts w:ascii="Narkisim" w:hAnsi="Narkisim" w:cs="Narkisim"/>
          <w:b/>
          <w:bCs/>
          <w:sz w:val="24"/>
          <w:szCs w:val="24"/>
          <w:u w:val="single"/>
          <w:rtl/>
        </w:rPr>
        <w:t>גבורים</w:t>
      </w:r>
      <w:proofErr w:type="spellEnd"/>
      <w:r w:rsidRPr="007164D5">
        <w:rPr>
          <w:rFonts w:ascii="Narkisim" w:hAnsi="Narkisim" w:cs="Narkisim"/>
          <w:b/>
          <w:bCs/>
          <w:sz w:val="24"/>
          <w:szCs w:val="24"/>
          <w:u w:val="single"/>
          <w:rtl/>
        </w:rPr>
        <w:t xml:space="preserve"> אמיצי לב, ויש מגדלת רכי לבב יפחדו מקול עלה נדף. יושב הארץ אשר הטבע תופיע שם בהדרתה בעצים רעננים ופירות נהדרים, יתעוררו בו רגשי שיר וזמרה, לא כן יושב ארץ שם יקננו פריצי חיות ובני שחץ האנשים האלו המה בטבעם קשי לב אכזרים. לכן בני ארצות הקדם בעלי שכל חד, יעמיקו חקר בחקירות דקות ונשגבות נעלמות, רוחם זרה למדעים אשר בחומר יסודם, שוכני ארץ הקרות במקומות רפש </w:t>
      </w:r>
      <w:proofErr w:type="spellStart"/>
      <w:r w:rsidRPr="007164D5">
        <w:rPr>
          <w:rFonts w:ascii="Narkisim" w:hAnsi="Narkisim" w:cs="Narkisim"/>
          <w:b/>
          <w:bCs/>
          <w:sz w:val="24"/>
          <w:szCs w:val="24"/>
          <w:u w:val="single"/>
          <w:rtl/>
        </w:rPr>
        <w:t>ובצה</w:t>
      </w:r>
      <w:proofErr w:type="spellEnd"/>
      <w:r w:rsidRPr="007164D5">
        <w:rPr>
          <w:rFonts w:ascii="Narkisim" w:hAnsi="Narkisim" w:cs="Narkisim"/>
          <w:b/>
          <w:bCs/>
          <w:sz w:val="24"/>
          <w:szCs w:val="24"/>
          <w:u w:val="single"/>
          <w:rtl/>
        </w:rPr>
        <w:t xml:space="preserve"> חמה, גסי השכל לא יבינו </w:t>
      </w:r>
      <w:proofErr w:type="spellStart"/>
      <w:r w:rsidRPr="007164D5">
        <w:rPr>
          <w:rFonts w:ascii="Narkisim" w:hAnsi="Narkisim" w:cs="Narkisim"/>
          <w:b/>
          <w:bCs/>
          <w:sz w:val="24"/>
          <w:szCs w:val="24"/>
          <w:u w:val="single"/>
          <w:rtl/>
        </w:rPr>
        <w:t>מחיי</w:t>
      </w:r>
      <w:proofErr w:type="spellEnd"/>
      <w:r w:rsidRPr="007164D5">
        <w:rPr>
          <w:rFonts w:ascii="Narkisim" w:hAnsi="Narkisim" w:cs="Narkisim"/>
          <w:b/>
          <w:bCs/>
          <w:sz w:val="24"/>
          <w:szCs w:val="24"/>
          <w:u w:val="single"/>
          <w:rtl/>
        </w:rPr>
        <w:t xml:space="preserve"> רוחניים נצחיים, לעומת זה יושבי ארצות הממזגת שוכנות על קו </w:t>
      </w:r>
      <w:proofErr w:type="spellStart"/>
      <w:r w:rsidRPr="007164D5">
        <w:rPr>
          <w:rFonts w:ascii="Narkisim" w:hAnsi="Narkisim" w:cs="Narkisim"/>
          <w:b/>
          <w:bCs/>
          <w:sz w:val="24"/>
          <w:szCs w:val="24"/>
          <w:u w:val="single"/>
          <w:rtl/>
        </w:rPr>
        <w:t>השוה</w:t>
      </w:r>
      <w:proofErr w:type="spellEnd"/>
      <w:r w:rsidRPr="007164D5">
        <w:rPr>
          <w:rFonts w:ascii="Narkisim" w:hAnsi="Narkisim" w:cs="Narkisim"/>
          <w:b/>
          <w:bCs/>
          <w:sz w:val="24"/>
          <w:szCs w:val="24"/>
          <w:u w:val="single"/>
          <w:rtl/>
        </w:rPr>
        <w:t>, שמה חוברו לו יחדיו כל השלמות.</w:t>
      </w:r>
    </w:p>
    <w:p w14:paraId="05F148B4" w14:textId="19B002C6" w:rsidR="00712503" w:rsidRPr="009505EA" w:rsidRDefault="00712503" w:rsidP="00CB792B">
      <w:pPr>
        <w:spacing w:line="360" w:lineRule="auto"/>
        <w:jc w:val="both"/>
        <w:rPr>
          <w:rFonts w:ascii="Narkisim" w:hAnsi="Narkisim" w:cs="Narkisim"/>
          <w:sz w:val="24"/>
          <w:szCs w:val="24"/>
          <w:rtl/>
        </w:rPr>
      </w:pPr>
      <w:r w:rsidRPr="009505EA">
        <w:rPr>
          <w:rFonts w:ascii="Narkisim" w:hAnsi="Narkisim" w:cs="Narkisim"/>
          <w:sz w:val="24"/>
          <w:szCs w:val="24"/>
          <w:rtl/>
        </w:rPr>
        <w:lastRenderedPageBreak/>
        <w:t xml:space="preserve">ארצנו הקדושה נפלא הוא, כי הגופים לפי ערך רך האויר במקומות אשר האויר יבש וחם הרכבת גופם רכים וחלשים, וגוף היותר בריא הוא בארץ קרה. אם נהרות וימים </w:t>
      </w:r>
      <w:proofErr w:type="spellStart"/>
      <w:r w:rsidRPr="009505EA">
        <w:rPr>
          <w:rFonts w:ascii="Narkisim" w:hAnsi="Narkisim" w:cs="Narkisim"/>
          <w:sz w:val="24"/>
          <w:szCs w:val="24"/>
          <w:rtl/>
        </w:rPr>
        <w:t>יסבוהו</w:t>
      </w:r>
      <w:proofErr w:type="spellEnd"/>
      <w:r w:rsidRPr="009505EA">
        <w:rPr>
          <w:rFonts w:ascii="Narkisim" w:hAnsi="Narkisim" w:cs="Narkisim"/>
          <w:sz w:val="24"/>
          <w:szCs w:val="24"/>
          <w:rtl/>
        </w:rPr>
        <w:t xml:space="preserve">, יושבי </w:t>
      </w:r>
      <w:proofErr w:type="spellStart"/>
      <w:r w:rsidRPr="009505EA">
        <w:rPr>
          <w:rFonts w:ascii="Narkisim" w:hAnsi="Narkisim" w:cs="Narkisim"/>
          <w:sz w:val="24"/>
          <w:szCs w:val="24"/>
          <w:rtl/>
        </w:rPr>
        <w:t>אירלאנד</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ושאטלאנד</w:t>
      </w:r>
      <w:proofErr w:type="spellEnd"/>
      <w:r w:rsidRPr="009505EA">
        <w:rPr>
          <w:rFonts w:ascii="Narkisim" w:hAnsi="Narkisim" w:cs="Narkisim"/>
          <w:sz w:val="24"/>
          <w:szCs w:val="24"/>
          <w:rtl/>
        </w:rPr>
        <w:t xml:space="preserve"> יאריכו ימים יותר מכל אדם אשר על פני האדמה.</w:t>
      </w:r>
    </w:p>
    <w:p w14:paraId="04D11AB1" w14:textId="1067361B" w:rsidR="008B6959" w:rsidRPr="009505EA" w:rsidRDefault="00712503" w:rsidP="00CB792B">
      <w:pPr>
        <w:spacing w:line="360" w:lineRule="auto"/>
        <w:jc w:val="both"/>
        <w:rPr>
          <w:rFonts w:ascii="Narkisim" w:hAnsi="Narkisim" w:cs="Narkisim"/>
          <w:sz w:val="24"/>
          <w:szCs w:val="24"/>
          <w:rtl/>
        </w:rPr>
      </w:pPr>
      <w:proofErr w:type="spellStart"/>
      <w:r w:rsidRPr="009505EA">
        <w:rPr>
          <w:rFonts w:ascii="Narkisim" w:hAnsi="Narkisim" w:cs="Narkisim"/>
          <w:sz w:val="24"/>
          <w:szCs w:val="24"/>
          <w:rtl/>
        </w:rPr>
        <w:t>אלקים</w:t>
      </w:r>
      <w:proofErr w:type="spellEnd"/>
      <w:r w:rsidRPr="009505EA">
        <w:rPr>
          <w:rFonts w:ascii="Narkisim" w:hAnsi="Narkisim" w:cs="Narkisim"/>
          <w:sz w:val="24"/>
          <w:szCs w:val="24"/>
          <w:rtl/>
        </w:rPr>
        <w:t xml:space="preserve"> ברא האדם שיהיה שלם בשכלו ובגופו ובאופן שיוכל בבחרותו לחיות חיי נועם, ואמרו ראשו, רצה לומר שכלו ונפשו מארץ ישראל, גופו רצה לומר הרכבתו, מבבל מקום </w:t>
      </w:r>
      <w:proofErr w:type="spellStart"/>
      <w:r w:rsidRPr="009505EA">
        <w:rPr>
          <w:rFonts w:ascii="Narkisim" w:hAnsi="Narkisim" w:cs="Narkisim"/>
          <w:sz w:val="24"/>
          <w:szCs w:val="24"/>
          <w:rtl/>
        </w:rPr>
        <w:t>בצה</w:t>
      </w:r>
      <w:proofErr w:type="spellEnd"/>
      <w:r w:rsidRPr="009505EA">
        <w:rPr>
          <w:rFonts w:ascii="Narkisim" w:hAnsi="Narkisim" w:cs="Narkisim"/>
          <w:sz w:val="24"/>
          <w:szCs w:val="24"/>
          <w:rtl/>
        </w:rPr>
        <w:t xml:space="preserve"> ורפש ארץ יושבת על מים רבים, ואבריו משאר ארצות, כי יש ארצות ששמה חוש הראות חזק, כי יש מקומות שאחד יוכל לראות </w:t>
      </w:r>
      <w:proofErr w:type="spellStart"/>
      <w:r w:rsidRPr="009505EA">
        <w:rPr>
          <w:rFonts w:ascii="Narkisim" w:hAnsi="Narkisim" w:cs="Narkisim"/>
          <w:sz w:val="24"/>
          <w:szCs w:val="24"/>
          <w:rtl/>
        </w:rPr>
        <w:t>חבירו</w:t>
      </w:r>
      <w:proofErr w:type="spellEnd"/>
      <w:r w:rsidRPr="009505EA">
        <w:rPr>
          <w:rFonts w:ascii="Narkisim" w:hAnsi="Narkisim" w:cs="Narkisim"/>
          <w:sz w:val="24"/>
          <w:szCs w:val="24"/>
          <w:rtl/>
        </w:rPr>
        <w:t xml:space="preserve"> ממקום רחוק הרבה פרסאות, וכן כל החושים ישתנו לפי המקום אשר יחנו. </w:t>
      </w:r>
      <w:proofErr w:type="spellStart"/>
      <w:r w:rsidRPr="009505EA">
        <w:rPr>
          <w:rFonts w:ascii="Narkisim" w:hAnsi="Narkisim" w:cs="Narkisim"/>
          <w:sz w:val="24"/>
          <w:szCs w:val="24"/>
          <w:rtl/>
        </w:rPr>
        <w:t>עגבותיו</w:t>
      </w:r>
      <w:proofErr w:type="spellEnd"/>
      <w:r w:rsidRPr="009505EA">
        <w:rPr>
          <w:rFonts w:ascii="Narkisim" w:hAnsi="Narkisim" w:cs="Narkisim"/>
          <w:sz w:val="24"/>
          <w:szCs w:val="24"/>
          <w:rtl/>
        </w:rPr>
        <w:t xml:space="preserve"> ידענו כי המה בשר רך ספוגי, ולהם יועיל אויר לח ורטוב </w:t>
      </w:r>
      <w:proofErr w:type="spellStart"/>
      <w:r w:rsidRPr="009505EA">
        <w:rPr>
          <w:rFonts w:ascii="Narkisim" w:hAnsi="Narkisim" w:cs="Narkisim"/>
          <w:sz w:val="24"/>
          <w:szCs w:val="24"/>
          <w:rtl/>
        </w:rPr>
        <w:t>כאקרא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דאגמא</w:t>
      </w:r>
      <w:proofErr w:type="spellEnd"/>
      <w:r w:rsidRPr="009505EA">
        <w:rPr>
          <w:rFonts w:ascii="Narkisim" w:hAnsi="Narkisim" w:cs="Narkisim"/>
          <w:sz w:val="24"/>
          <w:szCs w:val="24"/>
          <w:rtl/>
        </w:rPr>
        <w:t xml:space="preserve"> מקום רטוב ועמוק'.</w:t>
      </w:r>
    </w:p>
    <w:p w14:paraId="575718F3" w14:textId="20B7C01C" w:rsidR="008B6959" w:rsidRPr="009505EA" w:rsidRDefault="00146BEA" w:rsidP="009505EA">
      <w:pPr>
        <w:pStyle w:val="2"/>
        <w:spacing w:line="360" w:lineRule="auto"/>
        <w:jc w:val="both"/>
        <w:rPr>
          <w:rFonts w:ascii="Narkisim" w:hAnsi="Narkisim" w:cs="Narkisim"/>
          <w:sz w:val="24"/>
          <w:szCs w:val="24"/>
          <w:rtl/>
        </w:rPr>
      </w:pPr>
      <w:r w:rsidRPr="009505EA">
        <w:rPr>
          <w:rFonts w:ascii="Narkisim" w:hAnsi="Narkisim" w:cs="Narkisim"/>
          <w:sz w:val="24"/>
          <w:szCs w:val="24"/>
          <w:rtl/>
        </w:rPr>
        <w:t xml:space="preserve">פסיקה כירושלמי </w:t>
      </w:r>
    </w:p>
    <w:p w14:paraId="32435B32" w14:textId="77777777" w:rsidR="004F592B" w:rsidRPr="009505EA" w:rsidRDefault="004F592B" w:rsidP="009505EA">
      <w:pPr>
        <w:pStyle w:val="3"/>
        <w:spacing w:line="360" w:lineRule="auto"/>
        <w:jc w:val="both"/>
        <w:rPr>
          <w:rFonts w:ascii="Narkisim" w:hAnsi="Narkisim" w:cs="Narkisim"/>
          <w:rtl/>
        </w:rPr>
      </w:pPr>
      <w:proofErr w:type="spellStart"/>
      <w:r w:rsidRPr="009505EA">
        <w:rPr>
          <w:rFonts w:ascii="Narkisim" w:hAnsi="Narkisim" w:cs="Narkisim"/>
          <w:rtl/>
        </w:rPr>
        <w:t>רי"ף</w:t>
      </w:r>
      <w:proofErr w:type="spellEnd"/>
      <w:r w:rsidRPr="009505EA">
        <w:rPr>
          <w:rFonts w:ascii="Narkisim" w:hAnsi="Narkisim" w:cs="Narkisim"/>
          <w:rtl/>
        </w:rPr>
        <w:t xml:space="preserve"> מסכת עירובין דף לה עמוד ב</w:t>
      </w:r>
    </w:p>
    <w:p w14:paraId="50CEFB32" w14:textId="75164259" w:rsidR="004F592B" w:rsidRDefault="004F592B" w:rsidP="009505EA">
      <w:pPr>
        <w:spacing w:line="360" w:lineRule="auto"/>
        <w:jc w:val="both"/>
        <w:rPr>
          <w:rFonts w:ascii="Narkisim" w:hAnsi="Narkisim" w:cs="Narkisim"/>
          <w:b/>
          <w:bCs/>
          <w:sz w:val="24"/>
          <w:szCs w:val="24"/>
          <w:rtl/>
        </w:rPr>
      </w:pPr>
      <w:proofErr w:type="spellStart"/>
      <w:r w:rsidRPr="009505EA">
        <w:rPr>
          <w:rFonts w:ascii="Narkisim" w:hAnsi="Narkisim" w:cs="Narkisim"/>
          <w:sz w:val="24"/>
          <w:szCs w:val="24"/>
          <w:rtl/>
        </w:rPr>
        <w:t>וחזינן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למקצת</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רבואתא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דסבירא</w:t>
      </w:r>
      <w:proofErr w:type="spellEnd"/>
      <w:r w:rsidRPr="009505EA">
        <w:rPr>
          <w:rFonts w:ascii="Narkisim" w:hAnsi="Narkisim" w:cs="Narkisim"/>
          <w:sz w:val="24"/>
          <w:szCs w:val="24"/>
          <w:rtl/>
        </w:rPr>
        <w:t xml:space="preserve"> להו </w:t>
      </w:r>
      <w:proofErr w:type="spellStart"/>
      <w:r w:rsidRPr="009505EA">
        <w:rPr>
          <w:rFonts w:ascii="Narkisim" w:hAnsi="Narkisim" w:cs="Narkisim"/>
          <w:sz w:val="24"/>
          <w:szCs w:val="24"/>
          <w:rtl/>
        </w:rPr>
        <w:t>כעולא</w:t>
      </w:r>
      <w:proofErr w:type="spellEnd"/>
      <w:r w:rsidRPr="009505EA">
        <w:rPr>
          <w:rFonts w:ascii="Narkisim" w:hAnsi="Narkisim" w:cs="Narkisim"/>
          <w:sz w:val="24"/>
          <w:szCs w:val="24"/>
          <w:rtl/>
        </w:rPr>
        <w:t xml:space="preserve"> וסמכי </w:t>
      </w:r>
      <w:proofErr w:type="spellStart"/>
      <w:r w:rsidRPr="009505EA">
        <w:rPr>
          <w:rFonts w:ascii="Narkisim" w:hAnsi="Narkisim" w:cs="Narkisim"/>
          <w:sz w:val="24"/>
          <w:szCs w:val="24"/>
          <w:rtl/>
        </w:rPr>
        <w:t>אגמרא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דגרסינן</w:t>
      </w:r>
      <w:proofErr w:type="spellEnd"/>
      <w:r w:rsidRPr="009505EA">
        <w:rPr>
          <w:rFonts w:ascii="Narkisim" w:hAnsi="Narkisim" w:cs="Narkisim"/>
          <w:sz w:val="24"/>
          <w:szCs w:val="24"/>
          <w:rtl/>
        </w:rPr>
        <w:t xml:space="preserve"> התם במסכת יום טוב אמר רבי אלעזר כל משמיע קול </w:t>
      </w:r>
      <w:proofErr w:type="spellStart"/>
      <w:r w:rsidRPr="009505EA">
        <w:rPr>
          <w:rFonts w:ascii="Narkisim" w:hAnsi="Narkisim" w:cs="Narkisim"/>
          <w:sz w:val="24"/>
          <w:szCs w:val="24"/>
          <w:rtl/>
        </w:rPr>
        <w:t>אסורין</w:t>
      </w:r>
      <w:proofErr w:type="spellEnd"/>
      <w:r w:rsidRPr="009505EA">
        <w:rPr>
          <w:rFonts w:ascii="Narkisim" w:hAnsi="Narkisim" w:cs="Narkisim"/>
          <w:sz w:val="24"/>
          <w:szCs w:val="24"/>
          <w:rtl/>
        </w:rPr>
        <w:t xml:space="preserve"> בשבת ר' </w:t>
      </w:r>
      <w:proofErr w:type="spellStart"/>
      <w:r w:rsidRPr="009505EA">
        <w:rPr>
          <w:rFonts w:ascii="Narkisim" w:hAnsi="Narkisim" w:cs="Narkisim"/>
          <w:sz w:val="24"/>
          <w:szCs w:val="24"/>
          <w:rtl/>
        </w:rPr>
        <w:t>אלעא</w:t>
      </w:r>
      <w:proofErr w:type="spellEnd"/>
      <w:r w:rsidRPr="009505EA">
        <w:rPr>
          <w:rFonts w:ascii="Narkisim" w:hAnsi="Narkisim" w:cs="Narkisim"/>
          <w:sz w:val="24"/>
          <w:szCs w:val="24"/>
          <w:rtl/>
        </w:rPr>
        <w:t xml:space="preserve"> איעצר </w:t>
      </w:r>
      <w:proofErr w:type="spellStart"/>
      <w:r w:rsidRPr="009505EA">
        <w:rPr>
          <w:rFonts w:ascii="Narkisim" w:hAnsi="Narkisim" w:cs="Narkisim"/>
          <w:sz w:val="24"/>
          <w:szCs w:val="24"/>
          <w:rtl/>
        </w:rPr>
        <w:t>בסידרא</w:t>
      </w:r>
      <w:proofErr w:type="spellEnd"/>
      <w:r w:rsidRPr="009505EA">
        <w:rPr>
          <w:rFonts w:ascii="Narkisim" w:hAnsi="Narkisim" w:cs="Narkisim"/>
          <w:sz w:val="24"/>
          <w:szCs w:val="24"/>
          <w:rtl/>
        </w:rPr>
        <w:t xml:space="preserve"> סליק לביתא </w:t>
      </w:r>
      <w:proofErr w:type="spellStart"/>
      <w:r w:rsidRPr="009505EA">
        <w:rPr>
          <w:rFonts w:ascii="Narkisim" w:hAnsi="Narkisim" w:cs="Narkisim"/>
          <w:sz w:val="24"/>
          <w:szCs w:val="24"/>
          <w:rtl/>
        </w:rPr>
        <w:t>ואשכחון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דמכין</w:t>
      </w:r>
      <w:proofErr w:type="spellEnd"/>
      <w:r w:rsidRPr="009505EA">
        <w:rPr>
          <w:rFonts w:ascii="Narkisim" w:hAnsi="Narkisim" w:cs="Narkisim"/>
          <w:sz w:val="24"/>
          <w:szCs w:val="24"/>
          <w:rtl/>
        </w:rPr>
        <w:t xml:space="preserve"> דמך על </w:t>
      </w:r>
      <w:proofErr w:type="spellStart"/>
      <w:r w:rsidRPr="009505EA">
        <w:rPr>
          <w:rFonts w:ascii="Narkisim" w:hAnsi="Narkisim" w:cs="Narkisim"/>
          <w:sz w:val="24"/>
          <w:szCs w:val="24"/>
          <w:rtl/>
        </w:rPr>
        <w:t>תרעא</w:t>
      </w:r>
      <w:proofErr w:type="spellEnd"/>
      <w:r w:rsidRPr="009505EA">
        <w:rPr>
          <w:rFonts w:ascii="Narkisim" w:hAnsi="Narkisim" w:cs="Narkisim"/>
          <w:sz w:val="24"/>
          <w:szCs w:val="24"/>
          <w:rtl/>
        </w:rPr>
        <w:t xml:space="preserve"> בגין דלא מקש </w:t>
      </w:r>
      <w:proofErr w:type="spellStart"/>
      <w:r w:rsidRPr="009505EA">
        <w:rPr>
          <w:rFonts w:ascii="Narkisim" w:hAnsi="Narkisim" w:cs="Narkisim"/>
          <w:sz w:val="24"/>
          <w:szCs w:val="24"/>
          <w:rtl/>
        </w:rPr>
        <w:t>בשבתא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ואמרינן</w:t>
      </w:r>
      <w:proofErr w:type="spellEnd"/>
      <w:r w:rsidRPr="009505EA">
        <w:rPr>
          <w:rFonts w:ascii="Narkisim" w:hAnsi="Narkisim" w:cs="Narkisim"/>
          <w:sz w:val="24"/>
          <w:szCs w:val="24"/>
          <w:rtl/>
        </w:rPr>
        <w:t xml:space="preserve"> נמי רבי ירמיה שרי מקש על </w:t>
      </w:r>
      <w:proofErr w:type="spellStart"/>
      <w:r w:rsidRPr="009505EA">
        <w:rPr>
          <w:rFonts w:ascii="Narkisim" w:hAnsi="Narkisim" w:cs="Narkisim"/>
          <w:sz w:val="24"/>
          <w:szCs w:val="24"/>
          <w:rtl/>
        </w:rPr>
        <w:t>תרעא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בשבתא</w:t>
      </w:r>
      <w:proofErr w:type="spellEnd"/>
      <w:r w:rsidRPr="009505EA">
        <w:rPr>
          <w:rFonts w:ascii="Narkisim" w:hAnsi="Narkisim" w:cs="Narkisim"/>
          <w:sz w:val="24"/>
          <w:szCs w:val="24"/>
          <w:rtl/>
        </w:rPr>
        <w:t xml:space="preserve"> א"ל </w:t>
      </w:r>
      <w:proofErr w:type="spellStart"/>
      <w:r w:rsidRPr="009505EA">
        <w:rPr>
          <w:rFonts w:ascii="Narkisim" w:hAnsi="Narkisim" w:cs="Narkisim"/>
          <w:sz w:val="24"/>
          <w:szCs w:val="24"/>
          <w:rtl/>
        </w:rPr>
        <w:t>אביי</w:t>
      </w:r>
      <w:proofErr w:type="spellEnd"/>
      <w:r w:rsidRPr="009505EA">
        <w:rPr>
          <w:rFonts w:ascii="Narkisim" w:hAnsi="Narkisim" w:cs="Narkisim"/>
          <w:sz w:val="24"/>
          <w:szCs w:val="24"/>
          <w:rtl/>
        </w:rPr>
        <w:t xml:space="preserve"> מאן שרי לך </w:t>
      </w:r>
      <w:r w:rsidRPr="009505EA">
        <w:rPr>
          <w:rFonts w:ascii="Narkisim" w:hAnsi="Narkisim" w:cs="Narkisim"/>
          <w:b/>
          <w:bCs/>
          <w:sz w:val="24"/>
          <w:szCs w:val="24"/>
          <w:rtl/>
        </w:rPr>
        <w:t xml:space="preserve">ואנן לא </w:t>
      </w:r>
      <w:proofErr w:type="spellStart"/>
      <w:r w:rsidRPr="009505EA">
        <w:rPr>
          <w:rFonts w:ascii="Narkisim" w:hAnsi="Narkisim" w:cs="Narkisim"/>
          <w:b/>
          <w:bCs/>
          <w:sz w:val="24"/>
          <w:szCs w:val="24"/>
          <w:rtl/>
        </w:rPr>
        <w:t>סבירא</w:t>
      </w:r>
      <w:proofErr w:type="spellEnd"/>
      <w:r w:rsidRPr="009505EA">
        <w:rPr>
          <w:rFonts w:ascii="Narkisim" w:hAnsi="Narkisim" w:cs="Narkisim"/>
          <w:b/>
          <w:bCs/>
          <w:sz w:val="24"/>
          <w:szCs w:val="24"/>
          <w:rtl/>
        </w:rPr>
        <w:t xml:space="preserve"> לן הכי </w:t>
      </w:r>
      <w:proofErr w:type="spellStart"/>
      <w:r w:rsidRPr="009505EA">
        <w:rPr>
          <w:rFonts w:ascii="Narkisim" w:hAnsi="Narkisim" w:cs="Narkisim"/>
          <w:b/>
          <w:bCs/>
          <w:sz w:val="24"/>
          <w:szCs w:val="24"/>
          <w:rtl/>
        </w:rPr>
        <w:t>דכיון</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דסוגיין</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דגמרא</w:t>
      </w:r>
      <w:proofErr w:type="spellEnd"/>
      <w:r w:rsidRPr="009505EA">
        <w:rPr>
          <w:rFonts w:ascii="Narkisim" w:hAnsi="Narkisim" w:cs="Narkisim"/>
          <w:b/>
          <w:bCs/>
          <w:sz w:val="24"/>
          <w:szCs w:val="24"/>
          <w:rtl/>
        </w:rPr>
        <w:t xml:space="preserve"> דילן </w:t>
      </w:r>
      <w:proofErr w:type="spellStart"/>
      <w:r w:rsidRPr="009505EA">
        <w:rPr>
          <w:rFonts w:ascii="Narkisim" w:hAnsi="Narkisim" w:cs="Narkisim"/>
          <w:b/>
          <w:bCs/>
          <w:sz w:val="24"/>
          <w:szCs w:val="24"/>
          <w:rtl/>
        </w:rPr>
        <w:t>להתירא</w:t>
      </w:r>
      <w:proofErr w:type="spellEnd"/>
      <w:r w:rsidRPr="009505EA">
        <w:rPr>
          <w:rFonts w:ascii="Narkisim" w:hAnsi="Narkisim" w:cs="Narkisim"/>
          <w:b/>
          <w:bCs/>
          <w:sz w:val="24"/>
          <w:szCs w:val="24"/>
          <w:rtl/>
        </w:rPr>
        <w:t xml:space="preserve"> לא איכפת לן במאי </w:t>
      </w:r>
      <w:proofErr w:type="spellStart"/>
      <w:r w:rsidRPr="009505EA">
        <w:rPr>
          <w:rFonts w:ascii="Narkisim" w:hAnsi="Narkisim" w:cs="Narkisim"/>
          <w:b/>
          <w:bCs/>
          <w:sz w:val="24"/>
          <w:szCs w:val="24"/>
          <w:rtl/>
        </w:rPr>
        <w:t>דאסרי</w:t>
      </w:r>
      <w:proofErr w:type="spellEnd"/>
      <w:r w:rsidRPr="009505EA">
        <w:rPr>
          <w:rFonts w:ascii="Narkisim" w:hAnsi="Narkisim" w:cs="Narkisim"/>
          <w:b/>
          <w:bCs/>
          <w:sz w:val="24"/>
          <w:szCs w:val="24"/>
          <w:rtl/>
        </w:rPr>
        <w:t xml:space="preserve"> בגמרא </w:t>
      </w:r>
      <w:proofErr w:type="spellStart"/>
      <w:r w:rsidRPr="009505EA">
        <w:rPr>
          <w:rFonts w:ascii="Narkisim" w:hAnsi="Narkisim" w:cs="Narkisim"/>
          <w:b/>
          <w:bCs/>
          <w:sz w:val="24"/>
          <w:szCs w:val="24"/>
          <w:rtl/>
        </w:rPr>
        <w:t>דבני</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מערבא</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דעל</w:t>
      </w:r>
      <w:proofErr w:type="spellEnd"/>
      <w:r w:rsidRPr="009505EA">
        <w:rPr>
          <w:rFonts w:ascii="Narkisim" w:hAnsi="Narkisim" w:cs="Narkisim"/>
          <w:b/>
          <w:bCs/>
          <w:sz w:val="24"/>
          <w:szCs w:val="24"/>
          <w:rtl/>
        </w:rPr>
        <w:t xml:space="preserve"> גמרא דילן </w:t>
      </w:r>
      <w:proofErr w:type="spellStart"/>
      <w:r w:rsidRPr="009505EA">
        <w:rPr>
          <w:rFonts w:ascii="Narkisim" w:hAnsi="Narkisim" w:cs="Narkisim"/>
          <w:b/>
          <w:bCs/>
          <w:sz w:val="24"/>
          <w:szCs w:val="24"/>
          <w:rtl/>
        </w:rPr>
        <w:t>סמכינן</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דבתרא</w:t>
      </w:r>
      <w:proofErr w:type="spellEnd"/>
      <w:r w:rsidRPr="009505EA">
        <w:rPr>
          <w:rFonts w:ascii="Narkisim" w:hAnsi="Narkisim" w:cs="Narkisim"/>
          <w:b/>
          <w:bCs/>
          <w:sz w:val="24"/>
          <w:szCs w:val="24"/>
          <w:rtl/>
        </w:rPr>
        <w:t xml:space="preserve"> הוא ואינהו הוי </w:t>
      </w:r>
      <w:proofErr w:type="spellStart"/>
      <w:r w:rsidRPr="009505EA">
        <w:rPr>
          <w:rFonts w:ascii="Narkisim" w:hAnsi="Narkisim" w:cs="Narkisim"/>
          <w:b/>
          <w:bCs/>
          <w:sz w:val="24"/>
          <w:szCs w:val="24"/>
          <w:rtl/>
        </w:rPr>
        <w:t>בקיאי</w:t>
      </w:r>
      <w:proofErr w:type="spellEnd"/>
      <w:r w:rsidRPr="009505EA">
        <w:rPr>
          <w:rFonts w:ascii="Narkisim" w:hAnsi="Narkisim" w:cs="Narkisim"/>
          <w:b/>
          <w:bCs/>
          <w:sz w:val="24"/>
          <w:szCs w:val="24"/>
          <w:rtl/>
        </w:rPr>
        <w:t xml:space="preserve"> בגמ' </w:t>
      </w:r>
      <w:proofErr w:type="spellStart"/>
      <w:r w:rsidRPr="009505EA">
        <w:rPr>
          <w:rFonts w:ascii="Narkisim" w:hAnsi="Narkisim" w:cs="Narkisim"/>
          <w:b/>
          <w:bCs/>
          <w:sz w:val="24"/>
          <w:szCs w:val="24"/>
          <w:rtl/>
        </w:rPr>
        <w:t>דבני</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מערבא</w:t>
      </w:r>
      <w:proofErr w:type="spellEnd"/>
      <w:r w:rsidRPr="009505EA">
        <w:rPr>
          <w:rFonts w:ascii="Narkisim" w:hAnsi="Narkisim" w:cs="Narkisim"/>
          <w:b/>
          <w:bCs/>
          <w:sz w:val="24"/>
          <w:szCs w:val="24"/>
          <w:rtl/>
        </w:rPr>
        <w:t xml:space="preserve"> טפי מינן ואי לאו דקים להו </w:t>
      </w:r>
      <w:proofErr w:type="spellStart"/>
      <w:r w:rsidRPr="009505EA">
        <w:rPr>
          <w:rFonts w:ascii="Narkisim" w:hAnsi="Narkisim" w:cs="Narkisim"/>
          <w:b/>
          <w:bCs/>
          <w:sz w:val="24"/>
          <w:szCs w:val="24"/>
          <w:rtl/>
        </w:rPr>
        <w:t>דהאי</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מימרא</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דבני</w:t>
      </w:r>
      <w:proofErr w:type="spellEnd"/>
      <w:r w:rsidRPr="009505EA">
        <w:rPr>
          <w:rFonts w:ascii="Narkisim" w:hAnsi="Narkisim" w:cs="Narkisim"/>
          <w:b/>
          <w:bCs/>
          <w:sz w:val="24"/>
          <w:szCs w:val="24"/>
          <w:rtl/>
        </w:rPr>
        <w:t xml:space="preserve"> </w:t>
      </w:r>
      <w:proofErr w:type="spellStart"/>
      <w:r w:rsidRPr="009505EA">
        <w:rPr>
          <w:rFonts w:ascii="Narkisim" w:hAnsi="Narkisim" w:cs="Narkisim"/>
          <w:b/>
          <w:bCs/>
          <w:sz w:val="24"/>
          <w:szCs w:val="24"/>
          <w:rtl/>
        </w:rPr>
        <w:t>מערבא</w:t>
      </w:r>
      <w:proofErr w:type="spellEnd"/>
      <w:r w:rsidRPr="009505EA">
        <w:rPr>
          <w:rFonts w:ascii="Narkisim" w:hAnsi="Narkisim" w:cs="Narkisim"/>
          <w:b/>
          <w:bCs/>
          <w:sz w:val="24"/>
          <w:szCs w:val="24"/>
          <w:rtl/>
        </w:rPr>
        <w:t xml:space="preserve"> לאו </w:t>
      </w:r>
      <w:proofErr w:type="spellStart"/>
      <w:r w:rsidRPr="009505EA">
        <w:rPr>
          <w:rFonts w:ascii="Narkisim" w:hAnsi="Narkisim" w:cs="Narkisim"/>
          <w:b/>
          <w:bCs/>
          <w:sz w:val="24"/>
          <w:szCs w:val="24"/>
          <w:rtl/>
        </w:rPr>
        <w:t>דסמכא</w:t>
      </w:r>
      <w:proofErr w:type="spellEnd"/>
      <w:r w:rsidRPr="009505EA">
        <w:rPr>
          <w:rFonts w:ascii="Narkisim" w:hAnsi="Narkisim" w:cs="Narkisim"/>
          <w:b/>
          <w:bCs/>
          <w:sz w:val="24"/>
          <w:szCs w:val="24"/>
          <w:rtl/>
        </w:rPr>
        <w:t xml:space="preserve"> הוא לא </w:t>
      </w:r>
      <w:proofErr w:type="spellStart"/>
      <w:r w:rsidRPr="009505EA">
        <w:rPr>
          <w:rFonts w:ascii="Narkisim" w:hAnsi="Narkisim" w:cs="Narkisim"/>
          <w:b/>
          <w:bCs/>
          <w:sz w:val="24"/>
          <w:szCs w:val="24"/>
          <w:rtl/>
        </w:rPr>
        <w:t>קא</w:t>
      </w:r>
      <w:proofErr w:type="spellEnd"/>
      <w:r w:rsidRPr="009505EA">
        <w:rPr>
          <w:rFonts w:ascii="Narkisim" w:hAnsi="Narkisim" w:cs="Narkisim"/>
          <w:b/>
          <w:bCs/>
          <w:sz w:val="24"/>
          <w:szCs w:val="24"/>
          <w:rtl/>
        </w:rPr>
        <w:t xml:space="preserve"> שרו ליה אינהו:</w:t>
      </w:r>
    </w:p>
    <w:p w14:paraId="771D8FED" w14:textId="77777777" w:rsidR="00CB792B" w:rsidRPr="009505EA" w:rsidRDefault="00CB792B" w:rsidP="00CB792B">
      <w:pPr>
        <w:pStyle w:val="3"/>
        <w:spacing w:line="360" w:lineRule="auto"/>
        <w:jc w:val="both"/>
        <w:rPr>
          <w:rFonts w:ascii="Narkisim" w:hAnsi="Narkisim" w:cs="Narkisim"/>
          <w:rtl/>
        </w:rPr>
      </w:pPr>
      <w:r w:rsidRPr="009505EA">
        <w:rPr>
          <w:rFonts w:ascii="Narkisim" w:hAnsi="Narkisim" w:cs="Narkisim"/>
          <w:rtl/>
        </w:rPr>
        <w:t xml:space="preserve">שיטה מקובצת מסכת בבא מציעא דף </w:t>
      </w:r>
      <w:proofErr w:type="spellStart"/>
      <w:r w:rsidRPr="009505EA">
        <w:rPr>
          <w:rFonts w:ascii="Narkisim" w:hAnsi="Narkisim" w:cs="Narkisim"/>
          <w:rtl/>
        </w:rPr>
        <w:t>יב</w:t>
      </w:r>
      <w:proofErr w:type="spellEnd"/>
      <w:r w:rsidRPr="009505EA">
        <w:rPr>
          <w:rFonts w:ascii="Narkisim" w:hAnsi="Narkisim" w:cs="Narkisim"/>
          <w:rtl/>
        </w:rPr>
        <w:t xml:space="preserve"> עמוד ב</w:t>
      </w:r>
    </w:p>
    <w:p w14:paraId="4427689D" w14:textId="77777777" w:rsidR="00CB792B" w:rsidRPr="009505EA" w:rsidRDefault="00CB792B" w:rsidP="00CB792B">
      <w:pPr>
        <w:spacing w:line="360" w:lineRule="auto"/>
        <w:jc w:val="both"/>
        <w:rPr>
          <w:rFonts w:ascii="Narkisim" w:hAnsi="Narkisim" w:cs="Narkisim"/>
          <w:sz w:val="24"/>
          <w:szCs w:val="24"/>
          <w:rtl/>
        </w:rPr>
      </w:pPr>
      <w:r w:rsidRPr="009505EA">
        <w:rPr>
          <w:rFonts w:ascii="Narkisim" w:hAnsi="Narkisim" w:cs="Narkisim"/>
          <w:sz w:val="24"/>
          <w:szCs w:val="24"/>
          <w:rtl/>
        </w:rPr>
        <w:t>רבנו יהונתן</w:t>
      </w:r>
    </w:p>
    <w:p w14:paraId="71FC4CDC" w14:textId="1171DEA2" w:rsidR="00CB792B" w:rsidRPr="00CB792B" w:rsidRDefault="00CB792B" w:rsidP="00CB792B">
      <w:pPr>
        <w:spacing w:line="360" w:lineRule="auto"/>
        <w:jc w:val="both"/>
        <w:rPr>
          <w:rFonts w:ascii="Narkisim" w:hAnsi="Narkisim" w:cs="Narkisim"/>
          <w:sz w:val="24"/>
          <w:szCs w:val="24"/>
          <w:rtl/>
        </w:rPr>
      </w:pPr>
      <w:r w:rsidRPr="009505EA">
        <w:rPr>
          <w:rFonts w:ascii="Narkisim" w:hAnsi="Narkisim" w:cs="Narkisim"/>
          <w:sz w:val="24"/>
          <w:szCs w:val="24"/>
          <w:rtl/>
        </w:rPr>
        <w:t xml:space="preserve">כתוב בהלכות. ומסתברא לן </w:t>
      </w:r>
      <w:proofErr w:type="spellStart"/>
      <w:r w:rsidRPr="009505EA">
        <w:rPr>
          <w:rFonts w:ascii="Narkisim" w:hAnsi="Narkisim" w:cs="Narkisim"/>
          <w:sz w:val="24"/>
          <w:szCs w:val="24"/>
          <w:rtl/>
        </w:rPr>
        <w:t>דגמרא</w:t>
      </w:r>
      <w:proofErr w:type="spellEnd"/>
      <w:r w:rsidRPr="009505EA">
        <w:rPr>
          <w:rFonts w:ascii="Narkisim" w:hAnsi="Narkisim" w:cs="Narkisim"/>
          <w:sz w:val="24"/>
          <w:szCs w:val="24"/>
          <w:rtl/>
        </w:rPr>
        <w:t xml:space="preserve"> דילן לית לה האי </w:t>
      </w:r>
      <w:proofErr w:type="spellStart"/>
      <w:r w:rsidRPr="009505EA">
        <w:rPr>
          <w:rFonts w:ascii="Narkisim" w:hAnsi="Narkisim" w:cs="Narkisim"/>
          <w:sz w:val="24"/>
          <w:szCs w:val="24"/>
          <w:rtl/>
        </w:rPr>
        <w:t>סברא</w:t>
      </w:r>
      <w:proofErr w:type="spellEnd"/>
      <w:r w:rsidRPr="009505EA">
        <w:rPr>
          <w:rFonts w:ascii="Narkisim" w:hAnsi="Narkisim" w:cs="Narkisim"/>
          <w:sz w:val="24"/>
          <w:szCs w:val="24"/>
          <w:rtl/>
        </w:rPr>
        <w:t xml:space="preserve"> וכו' וכתב </w:t>
      </w:r>
      <w:proofErr w:type="spellStart"/>
      <w:r w:rsidRPr="009505EA">
        <w:rPr>
          <w:rFonts w:ascii="Narkisim" w:hAnsi="Narkisim" w:cs="Narkisim"/>
          <w:sz w:val="24"/>
          <w:szCs w:val="24"/>
          <w:rtl/>
        </w:rPr>
        <w:t>ה"ר</w:t>
      </w:r>
      <w:proofErr w:type="spellEnd"/>
      <w:r w:rsidRPr="009505EA">
        <w:rPr>
          <w:rFonts w:ascii="Narkisim" w:hAnsi="Narkisim" w:cs="Narkisim"/>
          <w:sz w:val="24"/>
          <w:szCs w:val="24"/>
          <w:rtl/>
        </w:rPr>
        <w:t xml:space="preserve"> יהונתן ז"ל וזה לשונו: </w:t>
      </w:r>
      <w:r w:rsidRPr="008C3579">
        <w:rPr>
          <w:rFonts w:ascii="Narkisim" w:hAnsi="Narkisim" w:cs="Narkisim"/>
          <w:b/>
          <w:bCs/>
          <w:sz w:val="24"/>
          <w:szCs w:val="24"/>
          <w:rtl/>
        </w:rPr>
        <w:t xml:space="preserve">ואין אנו </w:t>
      </w:r>
      <w:proofErr w:type="spellStart"/>
      <w:r w:rsidRPr="008C3579">
        <w:rPr>
          <w:rFonts w:ascii="Narkisim" w:hAnsi="Narkisim" w:cs="Narkisim"/>
          <w:b/>
          <w:bCs/>
          <w:sz w:val="24"/>
          <w:szCs w:val="24"/>
          <w:rtl/>
        </w:rPr>
        <w:t>חוששין</w:t>
      </w:r>
      <w:proofErr w:type="spellEnd"/>
      <w:r w:rsidRPr="008C3579">
        <w:rPr>
          <w:rFonts w:ascii="Narkisim" w:hAnsi="Narkisim" w:cs="Narkisim"/>
          <w:b/>
          <w:bCs/>
          <w:sz w:val="24"/>
          <w:szCs w:val="24"/>
          <w:rtl/>
        </w:rPr>
        <w:t xml:space="preserve"> לגמרא </w:t>
      </w:r>
      <w:proofErr w:type="spellStart"/>
      <w:r w:rsidRPr="008C3579">
        <w:rPr>
          <w:rFonts w:ascii="Narkisim" w:hAnsi="Narkisim" w:cs="Narkisim"/>
          <w:b/>
          <w:bCs/>
          <w:sz w:val="24"/>
          <w:szCs w:val="24"/>
          <w:rtl/>
        </w:rPr>
        <w:t>דירושלמי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דאותן</w:t>
      </w:r>
      <w:proofErr w:type="spellEnd"/>
      <w:r w:rsidRPr="009505EA">
        <w:rPr>
          <w:rFonts w:ascii="Narkisim" w:hAnsi="Narkisim" w:cs="Narkisim"/>
          <w:sz w:val="24"/>
          <w:szCs w:val="24"/>
          <w:rtl/>
        </w:rPr>
        <w:t xml:space="preserve"> רבנן </w:t>
      </w:r>
      <w:proofErr w:type="spellStart"/>
      <w:r w:rsidRPr="009505EA">
        <w:rPr>
          <w:rFonts w:ascii="Narkisim" w:hAnsi="Narkisim" w:cs="Narkisim"/>
          <w:sz w:val="24"/>
          <w:szCs w:val="24"/>
          <w:rtl/>
        </w:rPr>
        <w:t>בתראי</w:t>
      </w:r>
      <w:proofErr w:type="spellEnd"/>
      <w:r w:rsidRPr="009505EA">
        <w:rPr>
          <w:rFonts w:ascii="Narkisim" w:hAnsi="Narkisim" w:cs="Narkisim"/>
          <w:sz w:val="24"/>
          <w:szCs w:val="24"/>
          <w:rtl/>
        </w:rPr>
        <w:t xml:space="preserve"> שסדרו לנו התלמוד הבבלי הביאו בו אותן סברות שהן כהלכה הנאמרות בתלמוד הירושלמי </w:t>
      </w:r>
      <w:r w:rsidRPr="008C3579">
        <w:rPr>
          <w:rFonts w:ascii="Narkisim" w:hAnsi="Narkisim" w:cs="Narkisim"/>
          <w:b/>
          <w:bCs/>
          <w:sz w:val="24"/>
          <w:szCs w:val="24"/>
          <w:rtl/>
        </w:rPr>
        <w:t>ורוב התלמוד הבבלי מהן כגון דברי רבי יוחנן וריש לקיש</w:t>
      </w:r>
      <w:r w:rsidRPr="009505EA">
        <w:rPr>
          <w:rFonts w:ascii="Narkisim" w:hAnsi="Narkisim" w:cs="Narkisim"/>
          <w:sz w:val="24"/>
          <w:szCs w:val="24"/>
          <w:rtl/>
        </w:rPr>
        <w:t xml:space="preserve"> </w:t>
      </w:r>
      <w:r w:rsidRPr="008C3579">
        <w:rPr>
          <w:rFonts w:ascii="Narkisim" w:hAnsi="Narkisim" w:cs="Narkisim"/>
          <w:b/>
          <w:bCs/>
          <w:sz w:val="24"/>
          <w:szCs w:val="24"/>
          <w:rtl/>
        </w:rPr>
        <w:t>וכל הנקראים בשם רבי</w:t>
      </w:r>
      <w:r w:rsidRPr="009505EA">
        <w:rPr>
          <w:rFonts w:ascii="Narkisim" w:hAnsi="Narkisim" w:cs="Narkisim"/>
          <w:sz w:val="24"/>
          <w:szCs w:val="24"/>
          <w:rtl/>
        </w:rPr>
        <w:t xml:space="preserve"> </w:t>
      </w:r>
      <w:r w:rsidRPr="008C3579">
        <w:rPr>
          <w:rFonts w:ascii="Narkisim" w:hAnsi="Narkisim" w:cs="Narkisim"/>
          <w:sz w:val="24"/>
          <w:szCs w:val="24"/>
          <w:u w:val="single"/>
          <w:rtl/>
        </w:rPr>
        <w:t>ומה שראו שהוא שלא כהלכה הניחו אותו בתלמוד ירושלמי.</w:t>
      </w:r>
      <w:r w:rsidRPr="009505EA">
        <w:rPr>
          <w:rFonts w:ascii="Narkisim" w:hAnsi="Narkisim" w:cs="Narkisim"/>
          <w:sz w:val="24"/>
          <w:szCs w:val="24"/>
          <w:rtl/>
        </w:rPr>
        <w:t xml:space="preserve"> עד כאן:</w:t>
      </w:r>
    </w:p>
    <w:p w14:paraId="2C57378E" w14:textId="77777777" w:rsidR="004F592B" w:rsidRPr="009505EA" w:rsidRDefault="004F592B" w:rsidP="009505EA">
      <w:pPr>
        <w:pStyle w:val="3"/>
        <w:spacing w:line="360" w:lineRule="auto"/>
        <w:jc w:val="both"/>
        <w:rPr>
          <w:rFonts w:ascii="Narkisim" w:hAnsi="Narkisim" w:cs="Narkisim"/>
          <w:rtl/>
        </w:rPr>
      </w:pPr>
      <w:r w:rsidRPr="009505EA">
        <w:rPr>
          <w:rFonts w:ascii="Narkisim" w:hAnsi="Narkisim" w:cs="Narkisim"/>
          <w:rtl/>
        </w:rPr>
        <w:t xml:space="preserve">שו"ת בנימין זאב סימן </w:t>
      </w:r>
      <w:proofErr w:type="spellStart"/>
      <w:r w:rsidRPr="009505EA">
        <w:rPr>
          <w:rFonts w:ascii="Narkisim" w:hAnsi="Narkisim" w:cs="Narkisim"/>
          <w:rtl/>
        </w:rPr>
        <w:t>שעג</w:t>
      </w:r>
      <w:proofErr w:type="spellEnd"/>
    </w:p>
    <w:p w14:paraId="7F297C30" w14:textId="0932159B" w:rsidR="004F592B" w:rsidRPr="009505EA" w:rsidRDefault="004F592B"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[אחרי שציטט את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w:t>
      </w:r>
      <w:r w:rsidRPr="009505EA">
        <w:rPr>
          <w:rFonts w:ascii="Narkisim" w:hAnsi="Narkisim" w:cs="Narkisim"/>
          <w:sz w:val="24"/>
          <w:szCs w:val="24"/>
          <w:rtl/>
        </w:rPr>
        <w:t xml:space="preserve">ואף על גב </w:t>
      </w:r>
      <w:proofErr w:type="spellStart"/>
      <w:r w:rsidRPr="009505EA">
        <w:rPr>
          <w:rFonts w:ascii="Narkisim" w:hAnsi="Narkisim" w:cs="Narkisim"/>
          <w:sz w:val="24"/>
          <w:szCs w:val="24"/>
          <w:rtl/>
        </w:rPr>
        <w:t>דאמרינן</w:t>
      </w:r>
      <w:proofErr w:type="spellEnd"/>
      <w:r w:rsidRPr="009505EA">
        <w:rPr>
          <w:rFonts w:ascii="Narkisim" w:hAnsi="Narkisim" w:cs="Narkisim"/>
          <w:sz w:val="24"/>
          <w:szCs w:val="24"/>
          <w:rtl/>
        </w:rPr>
        <w:t xml:space="preserve"> בכתובות פרק המדיר אמר </w:t>
      </w:r>
      <w:proofErr w:type="spellStart"/>
      <w:r w:rsidRPr="009505EA">
        <w:rPr>
          <w:rFonts w:ascii="Narkisim" w:hAnsi="Narkisim" w:cs="Narkisim"/>
          <w:sz w:val="24"/>
          <w:szCs w:val="24"/>
          <w:rtl/>
        </w:rPr>
        <w:t>אביי</w:t>
      </w:r>
      <w:proofErr w:type="spellEnd"/>
      <w:r w:rsidRPr="009505EA">
        <w:rPr>
          <w:rFonts w:ascii="Narkisim" w:hAnsi="Narkisim" w:cs="Narkisim"/>
          <w:sz w:val="24"/>
          <w:szCs w:val="24"/>
          <w:rtl/>
        </w:rPr>
        <w:t xml:space="preserve"> וחד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עדיף כתרי מינן </w:t>
      </w:r>
      <w:proofErr w:type="spellStart"/>
      <w:r w:rsidRPr="009505EA">
        <w:rPr>
          <w:rFonts w:ascii="Narkisim" w:hAnsi="Narkisim" w:cs="Narkisim"/>
          <w:sz w:val="24"/>
          <w:szCs w:val="24"/>
          <w:rtl/>
        </w:rPr>
        <w:t>ופירש"י</w:t>
      </w:r>
      <w:proofErr w:type="spellEnd"/>
      <w:r w:rsidRPr="009505EA">
        <w:rPr>
          <w:rFonts w:ascii="Narkisim" w:hAnsi="Narkisim" w:cs="Narkisim"/>
          <w:sz w:val="24"/>
          <w:szCs w:val="24"/>
          <w:rtl/>
        </w:rPr>
        <w:t xml:space="preserve"> וחד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מבני ארץ ישראל עדיף מינן כלומר פקחים וחריפים וכן איתא במנחות פרק התכלת </w:t>
      </w:r>
      <w:proofErr w:type="spellStart"/>
      <w:r w:rsidRPr="009505EA">
        <w:rPr>
          <w:rFonts w:ascii="Narkisim" w:hAnsi="Narkisim" w:cs="Narkisim"/>
          <w:sz w:val="24"/>
          <w:szCs w:val="24"/>
          <w:rtl/>
        </w:rPr>
        <w:t>אמ</w:t>
      </w:r>
      <w:proofErr w:type="spellEnd"/>
      <w:r w:rsidRPr="009505EA">
        <w:rPr>
          <w:rFonts w:ascii="Narkisim" w:hAnsi="Narkisim" w:cs="Narkisim"/>
          <w:sz w:val="24"/>
          <w:szCs w:val="24"/>
          <w:rtl/>
        </w:rPr>
        <w:t xml:space="preserve">' ליה רב אשי לא תתקיף לך חד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כתרי מינן </w:t>
      </w:r>
      <w:proofErr w:type="spellStart"/>
      <w:r w:rsidRPr="009505EA">
        <w:rPr>
          <w:rFonts w:ascii="Narkisim" w:hAnsi="Narkisim" w:cs="Narkisim"/>
          <w:sz w:val="24"/>
          <w:szCs w:val="24"/>
          <w:rtl/>
        </w:rPr>
        <w:t>ופירש"י</w:t>
      </w:r>
      <w:proofErr w:type="spellEnd"/>
      <w:r w:rsidRPr="009505EA">
        <w:rPr>
          <w:rFonts w:ascii="Narkisim" w:hAnsi="Narkisim" w:cs="Narkisim"/>
          <w:sz w:val="24"/>
          <w:szCs w:val="24"/>
          <w:rtl/>
        </w:rPr>
        <w:t xml:space="preserve"> חד </w:t>
      </w:r>
      <w:proofErr w:type="spellStart"/>
      <w:r w:rsidRPr="009505EA">
        <w:rPr>
          <w:rFonts w:ascii="Narkisim" w:hAnsi="Narkisim" w:cs="Narkisim"/>
          <w:sz w:val="24"/>
          <w:szCs w:val="24"/>
          <w:rtl/>
        </w:rPr>
        <w:t>מינייהו</w:t>
      </w:r>
      <w:proofErr w:type="spellEnd"/>
      <w:r w:rsidRPr="009505EA">
        <w:rPr>
          <w:rFonts w:ascii="Narkisim" w:hAnsi="Narkisim" w:cs="Narkisim"/>
          <w:sz w:val="24"/>
          <w:szCs w:val="24"/>
          <w:rtl/>
        </w:rPr>
        <w:t xml:space="preserve"> מבני א"י </w:t>
      </w:r>
      <w:proofErr w:type="spellStart"/>
      <w:r w:rsidRPr="009505EA">
        <w:rPr>
          <w:rFonts w:ascii="Narkisim" w:hAnsi="Narkisim" w:cs="Narkisim"/>
          <w:sz w:val="24"/>
          <w:szCs w:val="24"/>
          <w:rtl/>
        </w:rPr>
        <w:t>ורבינא</w:t>
      </w:r>
      <w:proofErr w:type="spellEnd"/>
      <w:r w:rsidRPr="009505EA">
        <w:rPr>
          <w:rFonts w:ascii="Narkisim" w:hAnsi="Narkisim" w:cs="Narkisim"/>
          <w:sz w:val="24"/>
          <w:szCs w:val="24"/>
          <w:rtl/>
        </w:rPr>
        <w:t xml:space="preserve"> מא"י </w:t>
      </w:r>
      <w:proofErr w:type="spellStart"/>
      <w:r w:rsidRPr="009505EA">
        <w:rPr>
          <w:rFonts w:ascii="Narkisim" w:hAnsi="Narkisim" w:cs="Narkisim"/>
          <w:sz w:val="24"/>
          <w:szCs w:val="24"/>
          <w:rtl/>
        </w:rPr>
        <w:t>הוה</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דמשמע</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עדיפי</w:t>
      </w:r>
      <w:proofErr w:type="spellEnd"/>
      <w:r w:rsidRPr="009505EA">
        <w:rPr>
          <w:rFonts w:ascii="Narkisim" w:hAnsi="Narkisim" w:cs="Narkisim"/>
          <w:sz w:val="24"/>
          <w:szCs w:val="24"/>
          <w:rtl/>
        </w:rPr>
        <w:t xml:space="preserve"> מבני בבל מ"מ אנן </w:t>
      </w:r>
      <w:proofErr w:type="spellStart"/>
      <w:r w:rsidRPr="009505EA">
        <w:rPr>
          <w:rFonts w:ascii="Narkisim" w:hAnsi="Narkisim" w:cs="Narkisim"/>
          <w:sz w:val="24"/>
          <w:szCs w:val="24"/>
          <w:rtl/>
        </w:rPr>
        <w:t>פסקינן</w:t>
      </w:r>
      <w:proofErr w:type="spellEnd"/>
      <w:r w:rsidRPr="009505EA">
        <w:rPr>
          <w:rFonts w:ascii="Narkisim" w:hAnsi="Narkisim" w:cs="Narkisim"/>
          <w:sz w:val="24"/>
          <w:szCs w:val="24"/>
          <w:rtl/>
        </w:rPr>
        <w:t xml:space="preserve"> הלכה כתלמוד דידן </w:t>
      </w:r>
      <w:proofErr w:type="spellStart"/>
      <w:r w:rsidRPr="009505EA">
        <w:rPr>
          <w:rFonts w:ascii="Narkisim" w:hAnsi="Narkisim" w:cs="Narkisim"/>
          <w:sz w:val="24"/>
          <w:szCs w:val="24"/>
          <w:rtl/>
        </w:rPr>
        <w:t>מההוא</w:t>
      </w:r>
      <w:proofErr w:type="spellEnd"/>
      <w:r w:rsidRPr="009505EA">
        <w:rPr>
          <w:rFonts w:ascii="Narkisim" w:hAnsi="Narkisim" w:cs="Narkisim"/>
          <w:sz w:val="24"/>
          <w:szCs w:val="24"/>
          <w:rtl/>
        </w:rPr>
        <w:t xml:space="preserve"> טעמא </w:t>
      </w:r>
      <w:proofErr w:type="spellStart"/>
      <w:r w:rsidRPr="009505EA">
        <w:rPr>
          <w:rFonts w:ascii="Narkisim" w:hAnsi="Narkisim" w:cs="Narkisim"/>
          <w:sz w:val="24"/>
          <w:szCs w:val="24"/>
          <w:rtl/>
        </w:rPr>
        <w:t>דפרישית</w:t>
      </w:r>
      <w:proofErr w:type="spellEnd"/>
      <w:r w:rsidRPr="009505EA">
        <w:rPr>
          <w:rFonts w:ascii="Narkisim" w:hAnsi="Narkisim" w:cs="Narkisim"/>
          <w:sz w:val="24"/>
          <w:szCs w:val="24"/>
          <w:rtl/>
        </w:rPr>
        <w:t xml:space="preserve"> לעיל ואותו טעם שייך נמי בפוסקים האחרונים כמו באמוראים </w:t>
      </w:r>
      <w:r w:rsidRPr="008C3579">
        <w:rPr>
          <w:rFonts w:ascii="Narkisim" w:hAnsi="Narkisim" w:cs="Narkisim"/>
          <w:b/>
          <w:bCs/>
          <w:sz w:val="24"/>
          <w:szCs w:val="24"/>
          <w:u w:val="single"/>
          <w:rtl/>
        </w:rPr>
        <w:t xml:space="preserve">וכן מצאתי משם רבינו ישעיה הראשון שהשיב בתשובה וז"ל </w:t>
      </w:r>
      <w:proofErr w:type="spellStart"/>
      <w:r w:rsidRPr="008C3579">
        <w:rPr>
          <w:rFonts w:ascii="Narkisim" w:hAnsi="Narkisim" w:cs="Narkisim"/>
          <w:b/>
          <w:bCs/>
          <w:sz w:val="24"/>
          <w:szCs w:val="24"/>
          <w:u w:val="single"/>
          <w:rtl/>
        </w:rPr>
        <w:t>היכא</w:t>
      </w:r>
      <w:proofErr w:type="spellEnd"/>
      <w:r w:rsidRPr="008C3579">
        <w:rPr>
          <w:rFonts w:ascii="Narkisim" w:hAnsi="Narkisim" w:cs="Narkisim"/>
          <w:b/>
          <w:bCs/>
          <w:sz w:val="24"/>
          <w:szCs w:val="24"/>
          <w:u w:val="single"/>
          <w:rtl/>
        </w:rPr>
        <w:t xml:space="preserve"> דפליג הירושלמי עם תלמוד דידן על הבבלי </w:t>
      </w:r>
      <w:proofErr w:type="spellStart"/>
      <w:r w:rsidRPr="008C3579">
        <w:rPr>
          <w:rFonts w:ascii="Narkisim" w:hAnsi="Narkisim" w:cs="Narkisim"/>
          <w:b/>
          <w:bCs/>
          <w:sz w:val="24"/>
          <w:szCs w:val="24"/>
          <w:u w:val="single"/>
          <w:rtl/>
        </w:rPr>
        <w:t>סמכינן</w:t>
      </w:r>
      <w:proofErr w:type="spellEnd"/>
      <w:r w:rsidRPr="008C3579">
        <w:rPr>
          <w:rFonts w:ascii="Narkisim" w:hAnsi="Narkisim" w:cs="Narkisim"/>
          <w:b/>
          <w:bCs/>
          <w:sz w:val="24"/>
          <w:szCs w:val="24"/>
          <w:u w:val="single"/>
          <w:rtl/>
        </w:rPr>
        <w:t xml:space="preserve"> שנכתב להוראה </w:t>
      </w:r>
      <w:proofErr w:type="spellStart"/>
      <w:r w:rsidRPr="008C3579">
        <w:rPr>
          <w:rFonts w:ascii="Narkisim" w:hAnsi="Narkisim" w:cs="Narkisim"/>
          <w:b/>
          <w:bCs/>
          <w:sz w:val="24"/>
          <w:szCs w:val="24"/>
          <w:u w:val="single"/>
          <w:rtl/>
        </w:rPr>
        <w:t>כדאמרי</w:t>
      </w:r>
      <w:proofErr w:type="spellEnd"/>
      <w:r w:rsidRPr="008C3579">
        <w:rPr>
          <w:rFonts w:ascii="Narkisim" w:hAnsi="Narkisim" w:cs="Narkisim"/>
          <w:b/>
          <w:bCs/>
          <w:sz w:val="24"/>
          <w:szCs w:val="24"/>
          <w:u w:val="single"/>
          <w:rtl/>
        </w:rPr>
        <w:t xml:space="preserve">' </w:t>
      </w:r>
      <w:proofErr w:type="spellStart"/>
      <w:r w:rsidRPr="008C3579">
        <w:rPr>
          <w:rFonts w:ascii="Narkisim" w:hAnsi="Narkisim" w:cs="Narkisim"/>
          <w:b/>
          <w:bCs/>
          <w:sz w:val="24"/>
          <w:szCs w:val="24"/>
          <w:u w:val="single"/>
          <w:rtl/>
        </w:rPr>
        <w:t>רבינא</w:t>
      </w:r>
      <w:proofErr w:type="spellEnd"/>
      <w:r w:rsidRPr="008C3579">
        <w:rPr>
          <w:rFonts w:ascii="Narkisim" w:hAnsi="Narkisim" w:cs="Narkisim"/>
          <w:b/>
          <w:bCs/>
          <w:sz w:val="24"/>
          <w:szCs w:val="24"/>
          <w:u w:val="single"/>
          <w:rtl/>
        </w:rPr>
        <w:t xml:space="preserve"> ורב אשי סוף הוראה עכ"ל</w:t>
      </w:r>
      <w:r w:rsidRPr="009505EA">
        <w:rPr>
          <w:rFonts w:ascii="Narkisim" w:hAnsi="Narkisim" w:cs="Narkisim"/>
          <w:sz w:val="24"/>
          <w:szCs w:val="24"/>
          <w:rtl/>
        </w:rPr>
        <w:t xml:space="preserve"> וכיון </w:t>
      </w:r>
      <w:proofErr w:type="spellStart"/>
      <w:r w:rsidRPr="009505EA">
        <w:rPr>
          <w:rFonts w:ascii="Narkisim" w:hAnsi="Narkisim" w:cs="Narkisim"/>
          <w:sz w:val="24"/>
          <w:szCs w:val="24"/>
          <w:rtl/>
        </w:rPr>
        <w:t>דהגאון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מהררי"ק</w:t>
      </w:r>
      <w:proofErr w:type="spellEnd"/>
      <w:r w:rsidRPr="009505EA">
        <w:rPr>
          <w:rFonts w:ascii="Narkisim" w:hAnsi="Narkisim" w:cs="Narkisim"/>
          <w:sz w:val="24"/>
          <w:szCs w:val="24"/>
          <w:rtl/>
        </w:rPr>
        <w:t xml:space="preserve"> פסק </w:t>
      </w:r>
      <w:proofErr w:type="spellStart"/>
      <w:r w:rsidRPr="009505EA">
        <w:rPr>
          <w:rFonts w:ascii="Narkisim" w:hAnsi="Narkisim" w:cs="Narkisim"/>
          <w:sz w:val="24"/>
          <w:szCs w:val="24"/>
          <w:rtl/>
        </w:rPr>
        <w:t>לאיסורא</w:t>
      </w:r>
      <w:proofErr w:type="spellEnd"/>
      <w:r w:rsidRPr="009505EA">
        <w:rPr>
          <w:rFonts w:ascii="Narkisim" w:hAnsi="Narkisim" w:cs="Narkisim"/>
          <w:sz w:val="24"/>
          <w:szCs w:val="24"/>
          <w:rtl/>
        </w:rPr>
        <w:t xml:space="preserve"> כלומר </w:t>
      </w:r>
      <w:proofErr w:type="spellStart"/>
      <w:r w:rsidRPr="009505EA">
        <w:rPr>
          <w:rFonts w:ascii="Narkisim" w:hAnsi="Narkisim" w:cs="Narkisim"/>
          <w:sz w:val="24"/>
          <w:szCs w:val="24"/>
          <w:rtl/>
        </w:rPr>
        <w:t>כשלא</w:t>
      </w:r>
      <w:proofErr w:type="spellEnd"/>
      <w:r w:rsidRPr="009505EA">
        <w:rPr>
          <w:rFonts w:ascii="Narkisim" w:hAnsi="Narkisim" w:cs="Narkisim"/>
          <w:sz w:val="24"/>
          <w:szCs w:val="24"/>
          <w:rtl/>
        </w:rPr>
        <w:t xml:space="preserve"> קבל עליו כל </w:t>
      </w:r>
      <w:proofErr w:type="spellStart"/>
      <w:r w:rsidRPr="009505EA">
        <w:rPr>
          <w:rFonts w:ascii="Narkisim" w:hAnsi="Narkisim" w:cs="Narkisim"/>
          <w:sz w:val="24"/>
          <w:szCs w:val="24"/>
          <w:rtl/>
        </w:rPr>
        <w:t>האונסין</w:t>
      </w:r>
      <w:proofErr w:type="spellEnd"/>
      <w:r w:rsidRPr="009505EA">
        <w:rPr>
          <w:rFonts w:ascii="Narkisim" w:hAnsi="Narkisim" w:cs="Narkisim"/>
          <w:sz w:val="24"/>
          <w:szCs w:val="24"/>
          <w:rtl/>
        </w:rPr>
        <w:t xml:space="preserve"> ואחריות וגניבה /</w:t>
      </w:r>
      <w:proofErr w:type="spellStart"/>
      <w:r w:rsidRPr="009505EA">
        <w:rPr>
          <w:rFonts w:ascii="Narkisim" w:hAnsi="Narkisim" w:cs="Narkisim"/>
          <w:sz w:val="24"/>
          <w:szCs w:val="24"/>
          <w:rtl/>
        </w:rPr>
        <w:t>דגניבה</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ואבידה</w:t>
      </w:r>
      <w:proofErr w:type="spellEnd"/>
      <w:r w:rsidRPr="009505EA">
        <w:rPr>
          <w:rFonts w:ascii="Narkisim" w:hAnsi="Narkisim" w:cs="Narkisim"/>
          <w:sz w:val="24"/>
          <w:szCs w:val="24"/>
          <w:rtl/>
        </w:rPr>
        <w:t xml:space="preserve"> מי הוא זה ואיזהו אשר ימלא לבו להתיר דבר זה דהוא ריבית דאורייתא </w:t>
      </w:r>
      <w:proofErr w:type="spellStart"/>
      <w:r w:rsidRPr="009505EA">
        <w:rPr>
          <w:rFonts w:ascii="Narkisim" w:hAnsi="Narkisim" w:cs="Narkisim"/>
          <w:sz w:val="24"/>
          <w:szCs w:val="24"/>
          <w:rtl/>
        </w:rPr>
        <w:t>וכדפרישית</w:t>
      </w:r>
      <w:proofErr w:type="spellEnd"/>
      <w:r w:rsidRPr="009505EA">
        <w:rPr>
          <w:rFonts w:ascii="Narkisim" w:hAnsi="Narkisim" w:cs="Narkisim"/>
          <w:sz w:val="24"/>
          <w:szCs w:val="24"/>
          <w:rtl/>
        </w:rPr>
        <w:t xml:space="preserve"> גם אלו הם דברי לי העני בנימין </w:t>
      </w:r>
      <w:proofErr w:type="spellStart"/>
      <w:r w:rsidRPr="009505EA">
        <w:rPr>
          <w:rFonts w:ascii="Narkisim" w:hAnsi="Narkisim" w:cs="Narkisim"/>
          <w:sz w:val="24"/>
          <w:szCs w:val="24"/>
          <w:rtl/>
        </w:rPr>
        <w:t>בכה"ר</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מתתיה</w:t>
      </w:r>
      <w:proofErr w:type="spellEnd"/>
      <w:r w:rsidRPr="009505EA">
        <w:rPr>
          <w:rFonts w:ascii="Narkisim" w:hAnsi="Narkisim" w:cs="Narkisim"/>
          <w:sz w:val="24"/>
          <w:szCs w:val="24"/>
          <w:rtl/>
        </w:rPr>
        <w:t xml:space="preserve"> ז"ל ה"ה:</w:t>
      </w:r>
    </w:p>
    <w:p w14:paraId="34B3E0E6" w14:textId="77777777" w:rsidR="004F592B" w:rsidRPr="009505EA" w:rsidRDefault="004F592B" w:rsidP="009505EA">
      <w:pPr>
        <w:pStyle w:val="3"/>
        <w:spacing w:line="360" w:lineRule="auto"/>
        <w:jc w:val="both"/>
        <w:rPr>
          <w:rFonts w:ascii="Narkisim" w:hAnsi="Narkisim" w:cs="Narkisim"/>
          <w:rtl/>
        </w:rPr>
      </w:pPr>
      <w:r w:rsidRPr="009505EA">
        <w:rPr>
          <w:rFonts w:ascii="Narkisim" w:hAnsi="Narkisim" w:cs="Narkisim"/>
          <w:rtl/>
        </w:rPr>
        <w:lastRenderedPageBreak/>
        <w:t>שו"ת באר שבע סימן מח</w:t>
      </w:r>
    </w:p>
    <w:p w14:paraId="6173A14A" w14:textId="224307F3" w:rsidR="004F592B" w:rsidRPr="009505EA" w:rsidRDefault="004F592B" w:rsidP="009505EA">
      <w:pPr>
        <w:spacing w:line="360" w:lineRule="auto"/>
        <w:jc w:val="both"/>
        <w:rPr>
          <w:rFonts w:ascii="Narkisim" w:hAnsi="Narkisim" w:cs="Narkisim"/>
          <w:sz w:val="24"/>
          <w:szCs w:val="24"/>
          <w:rtl/>
        </w:rPr>
      </w:pPr>
      <w:r w:rsidRPr="008C3579">
        <w:rPr>
          <w:rFonts w:ascii="Narkisim" w:hAnsi="Narkisim" w:cs="Narkisim"/>
          <w:b/>
          <w:bCs/>
          <w:sz w:val="24"/>
          <w:szCs w:val="24"/>
          <w:rtl/>
        </w:rPr>
        <w:t>...</w:t>
      </w:r>
      <w:r w:rsidRPr="008C3579">
        <w:rPr>
          <w:rFonts w:ascii="Narkisim" w:hAnsi="Narkisim" w:cs="Narkisim"/>
          <w:b/>
          <w:bCs/>
          <w:sz w:val="24"/>
          <w:szCs w:val="24"/>
          <w:rtl/>
        </w:rPr>
        <w:t xml:space="preserve">וטעמי </w:t>
      </w:r>
      <w:proofErr w:type="spellStart"/>
      <w:r w:rsidRPr="008C3579">
        <w:rPr>
          <w:rFonts w:ascii="Narkisim" w:hAnsi="Narkisim" w:cs="Narkisim"/>
          <w:b/>
          <w:bCs/>
          <w:sz w:val="24"/>
          <w:szCs w:val="24"/>
          <w:rtl/>
        </w:rPr>
        <w:t>ונמוקי</w:t>
      </w:r>
      <w:proofErr w:type="spellEnd"/>
      <w:r w:rsidRPr="008C3579">
        <w:rPr>
          <w:rFonts w:ascii="Narkisim" w:hAnsi="Narkisim" w:cs="Narkisim"/>
          <w:b/>
          <w:bCs/>
          <w:sz w:val="24"/>
          <w:szCs w:val="24"/>
          <w:rtl/>
        </w:rPr>
        <w:t xml:space="preserve"> הוא כיון </w:t>
      </w:r>
      <w:proofErr w:type="spellStart"/>
      <w:r w:rsidRPr="008C3579">
        <w:rPr>
          <w:rFonts w:ascii="Narkisim" w:hAnsi="Narkisim" w:cs="Narkisim"/>
          <w:b/>
          <w:bCs/>
          <w:sz w:val="24"/>
          <w:szCs w:val="24"/>
          <w:rtl/>
        </w:rPr>
        <w:t>שהרי"ף</w:t>
      </w:r>
      <w:proofErr w:type="spellEnd"/>
      <w:r w:rsidRPr="008C3579">
        <w:rPr>
          <w:rFonts w:ascii="Narkisim" w:hAnsi="Narkisim" w:cs="Narkisim"/>
          <w:b/>
          <w:bCs/>
          <w:sz w:val="24"/>
          <w:szCs w:val="24"/>
          <w:rtl/>
        </w:rPr>
        <w:t xml:space="preserve"> והרמב"ם </w:t>
      </w:r>
      <w:proofErr w:type="spellStart"/>
      <w:r w:rsidRPr="008C3579">
        <w:rPr>
          <w:rFonts w:ascii="Narkisim" w:hAnsi="Narkisim" w:cs="Narkisim"/>
          <w:b/>
          <w:bCs/>
          <w:sz w:val="24"/>
          <w:szCs w:val="24"/>
          <w:rtl/>
        </w:rPr>
        <w:t>והרא"ש</w:t>
      </w:r>
      <w:proofErr w:type="spellEnd"/>
      <w:r w:rsidRPr="008C3579">
        <w:rPr>
          <w:rFonts w:ascii="Narkisim" w:hAnsi="Narkisim" w:cs="Narkisim"/>
          <w:b/>
          <w:bCs/>
          <w:sz w:val="24"/>
          <w:szCs w:val="24"/>
          <w:rtl/>
        </w:rPr>
        <w:t xml:space="preserve"> והתוספות וספר התרומה </w:t>
      </w:r>
      <w:proofErr w:type="spellStart"/>
      <w:r w:rsidRPr="008C3579">
        <w:rPr>
          <w:rFonts w:ascii="Narkisim" w:hAnsi="Narkisim" w:cs="Narkisim"/>
          <w:b/>
          <w:bCs/>
          <w:sz w:val="24"/>
          <w:szCs w:val="24"/>
          <w:rtl/>
        </w:rPr>
        <w:t>והסמ"ג</w:t>
      </w:r>
      <w:proofErr w:type="spellEnd"/>
      <w:r w:rsidRPr="008C3579">
        <w:rPr>
          <w:rFonts w:ascii="Narkisim" w:hAnsi="Narkisim" w:cs="Narkisim"/>
          <w:b/>
          <w:bCs/>
          <w:sz w:val="24"/>
          <w:szCs w:val="24"/>
          <w:rtl/>
        </w:rPr>
        <w:t xml:space="preserve"> </w:t>
      </w:r>
      <w:proofErr w:type="spellStart"/>
      <w:r w:rsidRPr="008C3579">
        <w:rPr>
          <w:rFonts w:ascii="Narkisim" w:hAnsi="Narkisim" w:cs="Narkisim"/>
          <w:b/>
          <w:bCs/>
          <w:sz w:val="24"/>
          <w:szCs w:val="24"/>
          <w:rtl/>
        </w:rPr>
        <w:t>והסמ"ק</w:t>
      </w:r>
      <w:proofErr w:type="spellEnd"/>
      <w:r w:rsidRPr="008C3579">
        <w:rPr>
          <w:rFonts w:ascii="Narkisim" w:hAnsi="Narkisim" w:cs="Narkisim"/>
          <w:b/>
          <w:bCs/>
          <w:sz w:val="24"/>
          <w:szCs w:val="24"/>
          <w:rtl/>
        </w:rPr>
        <w:t xml:space="preserve"> והטור </w:t>
      </w:r>
      <w:proofErr w:type="spellStart"/>
      <w:r w:rsidRPr="008C3579">
        <w:rPr>
          <w:rFonts w:ascii="Narkisim" w:hAnsi="Narkisim" w:cs="Narkisim"/>
          <w:b/>
          <w:bCs/>
          <w:sz w:val="24"/>
          <w:szCs w:val="24"/>
          <w:rtl/>
        </w:rPr>
        <w:t>והכלבו</w:t>
      </w:r>
      <w:proofErr w:type="spellEnd"/>
      <w:r w:rsidRPr="008C3579">
        <w:rPr>
          <w:rFonts w:ascii="Narkisim" w:hAnsi="Narkisim" w:cs="Narkisim"/>
          <w:b/>
          <w:bCs/>
          <w:sz w:val="24"/>
          <w:szCs w:val="24"/>
          <w:rtl/>
        </w:rPr>
        <w:t xml:space="preserve"> ורבינו ירוחם בספר אדם </w:t>
      </w:r>
      <w:proofErr w:type="spellStart"/>
      <w:r w:rsidRPr="008C3579">
        <w:rPr>
          <w:rFonts w:ascii="Narkisim" w:hAnsi="Narkisim" w:cs="Narkisim"/>
          <w:b/>
          <w:bCs/>
          <w:sz w:val="24"/>
          <w:szCs w:val="24"/>
          <w:rtl/>
        </w:rPr>
        <w:t>וחוה</w:t>
      </w:r>
      <w:proofErr w:type="spellEnd"/>
      <w:r w:rsidRPr="008C3579">
        <w:rPr>
          <w:rFonts w:ascii="Narkisim" w:hAnsi="Narkisim" w:cs="Narkisim"/>
          <w:b/>
          <w:bCs/>
          <w:sz w:val="24"/>
          <w:szCs w:val="24"/>
          <w:rtl/>
        </w:rPr>
        <w:t xml:space="preserve"> ושאר מחברים אחרונים גם הם </w:t>
      </w:r>
      <w:r w:rsidRPr="008C3579">
        <w:rPr>
          <w:rFonts w:ascii="Narkisim" w:hAnsi="Narkisim" w:cs="Narkisim"/>
          <w:b/>
          <w:bCs/>
          <w:i/>
          <w:iCs/>
          <w:sz w:val="24"/>
          <w:szCs w:val="24"/>
          <w:u w:val="single"/>
          <w:rtl/>
        </w:rPr>
        <w:t xml:space="preserve">ראו וידעו זה הירושלמי </w:t>
      </w:r>
      <w:r w:rsidRPr="009505EA">
        <w:rPr>
          <w:rFonts w:ascii="Narkisim" w:hAnsi="Narkisim" w:cs="Narkisim"/>
          <w:sz w:val="24"/>
          <w:szCs w:val="24"/>
          <w:rtl/>
        </w:rPr>
        <w:t xml:space="preserve">ולא כתבו דבריו כלל מכלל </w:t>
      </w:r>
      <w:proofErr w:type="spellStart"/>
      <w:r w:rsidRPr="009505EA">
        <w:rPr>
          <w:rFonts w:ascii="Narkisim" w:hAnsi="Narkisim" w:cs="Narkisim"/>
          <w:sz w:val="24"/>
          <w:szCs w:val="24"/>
          <w:rtl/>
        </w:rPr>
        <w:t>דס"ל</w:t>
      </w:r>
      <w:proofErr w:type="spellEnd"/>
      <w:r w:rsidRPr="009505EA">
        <w:rPr>
          <w:rFonts w:ascii="Narkisim" w:hAnsi="Narkisim" w:cs="Narkisim"/>
          <w:sz w:val="24"/>
          <w:szCs w:val="24"/>
          <w:rtl/>
        </w:rPr>
        <w:t xml:space="preserve"> דלית הלכתא כדברי הירושלמי זה כי כבר נודע דרכם של הפוסקים הנ"ל שאינן </w:t>
      </w:r>
      <w:proofErr w:type="spellStart"/>
      <w:r w:rsidRPr="009505EA">
        <w:rPr>
          <w:rFonts w:ascii="Narkisim" w:hAnsi="Narkisim" w:cs="Narkisim"/>
          <w:sz w:val="24"/>
          <w:szCs w:val="24"/>
          <w:rtl/>
        </w:rPr>
        <w:t>משמיטין</w:t>
      </w:r>
      <w:proofErr w:type="spellEnd"/>
      <w:r w:rsidRPr="009505EA">
        <w:rPr>
          <w:rFonts w:ascii="Narkisim" w:hAnsi="Narkisim" w:cs="Narkisim"/>
          <w:sz w:val="24"/>
          <w:szCs w:val="24"/>
          <w:rtl/>
        </w:rPr>
        <w:t xml:space="preserve"> בהלכותיהם שום דין מהירושלמי אם לא שהוא פליג על </w:t>
      </w:r>
      <w:proofErr w:type="spellStart"/>
      <w:r w:rsidRPr="009505EA">
        <w:rPr>
          <w:rFonts w:ascii="Narkisim" w:hAnsi="Narkisim" w:cs="Narkisim"/>
          <w:sz w:val="24"/>
          <w:szCs w:val="24"/>
          <w:rtl/>
        </w:rPr>
        <w:t>סוגיא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דגמרא</w:t>
      </w:r>
      <w:proofErr w:type="spellEnd"/>
      <w:r w:rsidRPr="009505EA">
        <w:rPr>
          <w:rFonts w:ascii="Narkisim" w:hAnsi="Narkisim" w:cs="Narkisim"/>
          <w:sz w:val="24"/>
          <w:szCs w:val="24"/>
          <w:rtl/>
        </w:rPr>
        <w:t xml:space="preserve"> דידן ומטעם שכתב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 xml:space="preserve"> בסוף מסכת עירובין והפוסקים הנ"ל </w:t>
      </w:r>
      <w:proofErr w:type="spellStart"/>
      <w:r w:rsidRPr="009505EA">
        <w:rPr>
          <w:rFonts w:ascii="Narkisim" w:hAnsi="Narkisim" w:cs="Narkisim"/>
          <w:sz w:val="24"/>
          <w:szCs w:val="24"/>
          <w:rtl/>
        </w:rPr>
        <w:t>לענין</w:t>
      </w:r>
      <w:proofErr w:type="spellEnd"/>
      <w:r w:rsidRPr="009505EA">
        <w:rPr>
          <w:rFonts w:ascii="Narkisim" w:hAnsi="Narkisim" w:cs="Narkisim"/>
          <w:sz w:val="24"/>
          <w:szCs w:val="24"/>
          <w:rtl/>
        </w:rPr>
        <w:t xml:space="preserve"> השמעת קול בשבת </w:t>
      </w:r>
      <w:proofErr w:type="spellStart"/>
      <w:r w:rsidRPr="009505EA">
        <w:rPr>
          <w:rFonts w:ascii="Narkisim" w:hAnsi="Narkisim" w:cs="Narkisim"/>
          <w:sz w:val="24"/>
          <w:szCs w:val="24"/>
          <w:rtl/>
        </w:rPr>
        <w:t>דכיון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דסוגיין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דגמרא</w:t>
      </w:r>
      <w:proofErr w:type="spellEnd"/>
      <w:r w:rsidRPr="009505EA">
        <w:rPr>
          <w:rFonts w:ascii="Narkisim" w:hAnsi="Narkisim" w:cs="Narkisim"/>
          <w:sz w:val="24"/>
          <w:szCs w:val="24"/>
          <w:rtl/>
        </w:rPr>
        <w:t xml:space="preserve"> דלן /דילן/ </w:t>
      </w:r>
      <w:proofErr w:type="spellStart"/>
      <w:r w:rsidRPr="009505EA">
        <w:rPr>
          <w:rFonts w:ascii="Narkisim" w:hAnsi="Narkisim" w:cs="Narkisim"/>
          <w:sz w:val="24"/>
          <w:szCs w:val="24"/>
          <w:rtl/>
        </w:rPr>
        <w:t>להיתרא</w:t>
      </w:r>
      <w:proofErr w:type="spellEnd"/>
      <w:r w:rsidRPr="009505EA">
        <w:rPr>
          <w:rFonts w:ascii="Narkisim" w:hAnsi="Narkisim" w:cs="Narkisim"/>
          <w:sz w:val="24"/>
          <w:szCs w:val="24"/>
          <w:rtl/>
        </w:rPr>
        <w:t xml:space="preserve"> לא איכפת לן במאי </w:t>
      </w:r>
      <w:proofErr w:type="spellStart"/>
      <w:r w:rsidRPr="009505EA">
        <w:rPr>
          <w:rFonts w:ascii="Narkisim" w:hAnsi="Narkisim" w:cs="Narkisim"/>
          <w:sz w:val="24"/>
          <w:szCs w:val="24"/>
          <w:rtl/>
        </w:rPr>
        <w:t>דאסרי</w:t>
      </w:r>
      <w:proofErr w:type="spellEnd"/>
      <w:r w:rsidRPr="009505EA">
        <w:rPr>
          <w:rFonts w:ascii="Narkisim" w:hAnsi="Narkisim" w:cs="Narkisim"/>
          <w:sz w:val="24"/>
          <w:szCs w:val="24"/>
          <w:rtl/>
        </w:rPr>
        <w:t xml:space="preserve"> בגמרא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דעל</w:t>
      </w:r>
      <w:proofErr w:type="spellEnd"/>
      <w:r w:rsidRPr="009505EA">
        <w:rPr>
          <w:rFonts w:ascii="Narkisim" w:hAnsi="Narkisim" w:cs="Narkisim"/>
          <w:sz w:val="24"/>
          <w:szCs w:val="24"/>
          <w:rtl/>
        </w:rPr>
        <w:t xml:space="preserve"> גמרא דילן </w:t>
      </w:r>
      <w:proofErr w:type="spellStart"/>
      <w:r w:rsidRPr="009505EA">
        <w:rPr>
          <w:rFonts w:ascii="Narkisim" w:hAnsi="Narkisim" w:cs="Narkisim"/>
          <w:sz w:val="24"/>
          <w:szCs w:val="24"/>
          <w:rtl/>
        </w:rPr>
        <w:t>סמכינן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דבתרא</w:t>
      </w:r>
      <w:proofErr w:type="spellEnd"/>
      <w:r w:rsidRPr="009505EA">
        <w:rPr>
          <w:rFonts w:ascii="Narkisim" w:hAnsi="Narkisim" w:cs="Narkisim"/>
          <w:sz w:val="24"/>
          <w:szCs w:val="24"/>
          <w:rtl/>
        </w:rPr>
        <w:t xml:space="preserve"> הוא ואינהו הוו </w:t>
      </w:r>
      <w:proofErr w:type="spellStart"/>
      <w:r w:rsidRPr="009505EA">
        <w:rPr>
          <w:rFonts w:ascii="Narkisim" w:hAnsi="Narkisim" w:cs="Narkisim"/>
          <w:sz w:val="24"/>
          <w:szCs w:val="24"/>
          <w:rtl/>
        </w:rPr>
        <w:t>בקיאי</w:t>
      </w:r>
      <w:proofErr w:type="spellEnd"/>
      <w:r w:rsidRPr="009505EA">
        <w:rPr>
          <w:rFonts w:ascii="Narkisim" w:hAnsi="Narkisim" w:cs="Narkisim"/>
          <w:sz w:val="24"/>
          <w:szCs w:val="24"/>
          <w:rtl/>
        </w:rPr>
        <w:t xml:space="preserve"> מגמרא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טפי מינן ואי לאו דקים להו </w:t>
      </w:r>
      <w:proofErr w:type="spellStart"/>
      <w:r w:rsidRPr="009505EA">
        <w:rPr>
          <w:rFonts w:ascii="Narkisim" w:hAnsi="Narkisim" w:cs="Narkisim"/>
          <w:sz w:val="24"/>
          <w:szCs w:val="24"/>
          <w:rtl/>
        </w:rPr>
        <w:t>דהאי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מימרא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לאו </w:t>
      </w:r>
      <w:proofErr w:type="spellStart"/>
      <w:r w:rsidRPr="009505EA">
        <w:rPr>
          <w:rFonts w:ascii="Narkisim" w:hAnsi="Narkisim" w:cs="Narkisim"/>
          <w:sz w:val="24"/>
          <w:szCs w:val="24"/>
          <w:rtl/>
        </w:rPr>
        <w:t>דסמכא</w:t>
      </w:r>
      <w:proofErr w:type="spellEnd"/>
      <w:r w:rsidRPr="009505EA">
        <w:rPr>
          <w:rFonts w:ascii="Narkisim" w:hAnsi="Narkisim" w:cs="Narkisim"/>
          <w:sz w:val="24"/>
          <w:szCs w:val="24"/>
          <w:rtl/>
        </w:rPr>
        <w:t xml:space="preserve"> הוא לא </w:t>
      </w:r>
      <w:proofErr w:type="spellStart"/>
      <w:r w:rsidRPr="009505EA">
        <w:rPr>
          <w:rFonts w:ascii="Narkisim" w:hAnsi="Narkisim" w:cs="Narkisim"/>
          <w:sz w:val="24"/>
          <w:szCs w:val="24"/>
          <w:rtl/>
        </w:rPr>
        <w:t>קא</w:t>
      </w:r>
      <w:proofErr w:type="spellEnd"/>
      <w:r w:rsidRPr="009505EA">
        <w:rPr>
          <w:rFonts w:ascii="Narkisim" w:hAnsi="Narkisim" w:cs="Narkisim"/>
          <w:sz w:val="24"/>
          <w:szCs w:val="24"/>
          <w:rtl/>
        </w:rPr>
        <w:t xml:space="preserve"> שרו ליה אינהו ע"ש. והביאו בהגהות </w:t>
      </w:r>
      <w:proofErr w:type="spellStart"/>
      <w:r w:rsidRPr="009505EA">
        <w:rPr>
          <w:rFonts w:ascii="Narkisim" w:hAnsi="Narkisim" w:cs="Narkisim"/>
          <w:sz w:val="24"/>
          <w:szCs w:val="24"/>
          <w:rtl/>
        </w:rPr>
        <w:t>מיימוני</w:t>
      </w:r>
      <w:proofErr w:type="spellEnd"/>
      <w:r w:rsidRPr="009505EA">
        <w:rPr>
          <w:rFonts w:ascii="Narkisim" w:hAnsi="Narkisim" w:cs="Narkisim"/>
          <w:sz w:val="24"/>
          <w:szCs w:val="24"/>
          <w:rtl/>
        </w:rPr>
        <w:t xml:space="preserve"> בפרק כ"ג מהלכות שבת ע"ש.</w:t>
      </w:r>
      <w:r w:rsidRPr="008C3579">
        <w:rPr>
          <w:rFonts w:ascii="Narkisim" w:hAnsi="Narkisim" w:cs="Narkisim"/>
          <w:b/>
          <w:bCs/>
          <w:sz w:val="24"/>
          <w:szCs w:val="24"/>
          <w:rtl/>
        </w:rPr>
        <w:t xml:space="preserve"> ובטענה זו הצילו מגדל עוז והמגיד משנה </w:t>
      </w:r>
      <w:proofErr w:type="spellStart"/>
      <w:r w:rsidRPr="008C3579">
        <w:rPr>
          <w:rFonts w:ascii="Narkisim" w:hAnsi="Narkisim" w:cs="Narkisim"/>
          <w:b/>
          <w:bCs/>
          <w:sz w:val="24"/>
          <w:szCs w:val="24"/>
          <w:rtl/>
        </w:rPr>
        <w:t>להרמב"ם</w:t>
      </w:r>
      <w:proofErr w:type="spellEnd"/>
      <w:r w:rsidRPr="008C3579">
        <w:rPr>
          <w:rFonts w:ascii="Narkisim" w:hAnsi="Narkisim" w:cs="Narkisim"/>
          <w:b/>
          <w:bCs/>
          <w:sz w:val="24"/>
          <w:szCs w:val="24"/>
          <w:rtl/>
        </w:rPr>
        <w:t xml:space="preserve"> בכל המקומות שהשיג </w:t>
      </w:r>
      <w:proofErr w:type="spellStart"/>
      <w:r w:rsidRPr="008C3579">
        <w:rPr>
          <w:rFonts w:ascii="Narkisim" w:hAnsi="Narkisim" w:cs="Narkisim"/>
          <w:b/>
          <w:bCs/>
          <w:sz w:val="24"/>
          <w:szCs w:val="24"/>
          <w:rtl/>
        </w:rPr>
        <w:t>הראב"ד</w:t>
      </w:r>
      <w:proofErr w:type="spellEnd"/>
      <w:r w:rsidRPr="008C3579">
        <w:rPr>
          <w:rFonts w:ascii="Narkisim" w:hAnsi="Narkisim" w:cs="Narkisim"/>
          <w:b/>
          <w:bCs/>
          <w:sz w:val="24"/>
          <w:szCs w:val="24"/>
          <w:rtl/>
        </w:rPr>
        <w:t xml:space="preserve"> עליו מדברי הירושלמי שהשמיטו הרמב"ם</w:t>
      </w:r>
      <w:r w:rsidRPr="009505EA">
        <w:rPr>
          <w:rFonts w:ascii="Narkisim" w:hAnsi="Narkisim" w:cs="Narkisim"/>
          <w:sz w:val="24"/>
          <w:szCs w:val="24"/>
          <w:rtl/>
        </w:rPr>
        <w:t xml:space="preserve"> דהיינו מטעם שכך הסכימו כל הראשונים כי הדבר המוזכר בירושלמי ולא חברוהו </w:t>
      </w:r>
      <w:proofErr w:type="spellStart"/>
      <w:r w:rsidRPr="009505EA">
        <w:rPr>
          <w:rFonts w:ascii="Narkisim" w:hAnsi="Narkisim" w:cs="Narkisim"/>
          <w:sz w:val="24"/>
          <w:szCs w:val="24"/>
          <w:rtl/>
        </w:rPr>
        <w:t>רבינא</w:t>
      </w:r>
      <w:proofErr w:type="spellEnd"/>
      <w:r w:rsidRPr="009505EA">
        <w:rPr>
          <w:rFonts w:ascii="Narkisim" w:hAnsi="Narkisim" w:cs="Narkisim"/>
          <w:sz w:val="24"/>
          <w:szCs w:val="24"/>
          <w:rtl/>
        </w:rPr>
        <w:t xml:space="preserve"> ורב אשי בבבלי דאינון </w:t>
      </w:r>
      <w:proofErr w:type="spellStart"/>
      <w:r w:rsidRPr="009505EA">
        <w:rPr>
          <w:rFonts w:ascii="Narkisim" w:hAnsi="Narkisim" w:cs="Narkisim"/>
          <w:sz w:val="24"/>
          <w:szCs w:val="24"/>
          <w:rtl/>
        </w:rPr>
        <w:t>בתראי</w:t>
      </w:r>
      <w:proofErr w:type="spellEnd"/>
      <w:r w:rsidRPr="009505EA">
        <w:rPr>
          <w:rFonts w:ascii="Narkisim" w:hAnsi="Narkisim" w:cs="Narkisim"/>
          <w:sz w:val="24"/>
          <w:szCs w:val="24"/>
          <w:rtl/>
        </w:rPr>
        <w:t xml:space="preserve"> היינו משום לפי שלא הסכימו לקבוע הלכה כמותו והיינו במקום שנראה דפליג על </w:t>
      </w:r>
      <w:proofErr w:type="spellStart"/>
      <w:r w:rsidRPr="009505EA">
        <w:rPr>
          <w:rFonts w:ascii="Narkisim" w:hAnsi="Narkisim" w:cs="Narkisim"/>
          <w:sz w:val="24"/>
          <w:szCs w:val="24"/>
          <w:rtl/>
        </w:rPr>
        <w:t>סוגיא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דגמרא</w:t>
      </w:r>
      <w:proofErr w:type="spellEnd"/>
      <w:r w:rsidRPr="009505EA">
        <w:rPr>
          <w:rFonts w:ascii="Narkisim" w:hAnsi="Narkisim" w:cs="Narkisim"/>
          <w:sz w:val="24"/>
          <w:szCs w:val="24"/>
          <w:rtl/>
        </w:rPr>
        <w:t xml:space="preserve"> דידן כאשר כתבו בסוף הלכות ס"ת ובסוף פרק י"ח מהלכות שבת ובפרק ג' </w:t>
      </w:r>
      <w:proofErr w:type="spellStart"/>
      <w:r w:rsidRPr="009505EA">
        <w:rPr>
          <w:rFonts w:ascii="Narkisim" w:hAnsi="Narkisim" w:cs="Narkisim"/>
          <w:sz w:val="24"/>
          <w:szCs w:val="24"/>
          <w:rtl/>
        </w:rPr>
        <w:t>דשקלים</w:t>
      </w:r>
      <w:proofErr w:type="spellEnd"/>
      <w:r w:rsidRPr="009505EA">
        <w:rPr>
          <w:rFonts w:ascii="Narkisim" w:hAnsi="Narkisim" w:cs="Narkisim"/>
          <w:sz w:val="24"/>
          <w:szCs w:val="24"/>
          <w:rtl/>
        </w:rPr>
        <w:t xml:space="preserve"> וכהנה רבות וכן כתב </w:t>
      </w:r>
      <w:proofErr w:type="spellStart"/>
      <w:r w:rsidRPr="009505EA">
        <w:rPr>
          <w:rFonts w:ascii="Narkisim" w:hAnsi="Narkisim" w:cs="Narkisim"/>
          <w:sz w:val="24"/>
          <w:szCs w:val="24"/>
          <w:rtl/>
        </w:rPr>
        <w:t>הסמ"ג</w:t>
      </w:r>
      <w:proofErr w:type="spellEnd"/>
      <w:r w:rsidRPr="009505EA">
        <w:rPr>
          <w:rFonts w:ascii="Narkisim" w:hAnsi="Narkisim" w:cs="Narkisim"/>
          <w:sz w:val="24"/>
          <w:szCs w:val="24"/>
          <w:rtl/>
        </w:rPr>
        <w:t xml:space="preserve"> בהרבה מקומות ואין ספק </w:t>
      </w:r>
      <w:proofErr w:type="spellStart"/>
      <w:r w:rsidRPr="009505EA">
        <w:rPr>
          <w:rFonts w:ascii="Narkisim" w:hAnsi="Narkisim" w:cs="Narkisim"/>
          <w:sz w:val="24"/>
          <w:szCs w:val="24"/>
          <w:rtl/>
        </w:rPr>
        <w:t>דמשום</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דהרי"ף</w:t>
      </w:r>
      <w:proofErr w:type="spellEnd"/>
      <w:r w:rsidRPr="009505EA">
        <w:rPr>
          <w:rFonts w:ascii="Narkisim" w:hAnsi="Narkisim" w:cs="Narkisim"/>
          <w:sz w:val="24"/>
          <w:szCs w:val="24"/>
          <w:rtl/>
        </w:rPr>
        <w:t xml:space="preserve"> והרמב"ם </w:t>
      </w:r>
      <w:proofErr w:type="spellStart"/>
      <w:r w:rsidRPr="009505EA">
        <w:rPr>
          <w:rFonts w:ascii="Narkisim" w:hAnsi="Narkisim" w:cs="Narkisim"/>
          <w:sz w:val="24"/>
          <w:szCs w:val="24"/>
          <w:rtl/>
        </w:rPr>
        <w:t>והרא"ש</w:t>
      </w:r>
      <w:proofErr w:type="spellEnd"/>
      <w:r w:rsidRPr="009505EA">
        <w:rPr>
          <w:rFonts w:ascii="Narkisim" w:hAnsi="Narkisim" w:cs="Narkisim"/>
          <w:sz w:val="24"/>
          <w:szCs w:val="24"/>
          <w:rtl/>
        </w:rPr>
        <w:t xml:space="preserve"> עמודי הוראה וכל שאר הפוסקים הנ"ל ראו </w:t>
      </w:r>
      <w:proofErr w:type="spellStart"/>
      <w:r w:rsidRPr="009505EA">
        <w:rPr>
          <w:rFonts w:ascii="Narkisim" w:hAnsi="Narkisim" w:cs="Narkisim"/>
          <w:sz w:val="24"/>
          <w:szCs w:val="24"/>
          <w:rtl/>
        </w:rPr>
        <w:t>דסוגיין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דגמרא</w:t>
      </w:r>
      <w:proofErr w:type="spellEnd"/>
      <w:r w:rsidRPr="009505EA">
        <w:rPr>
          <w:rFonts w:ascii="Narkisim" w:hAnsi="Narkisim" w:cs="Narkisim"/>
          <w:sz w:val="24"/>
          <w:szCs w:val="24"/>
          <w:rtl/>
        </w:rPr>
        <w:t xml:space="preserve"> דילן </w:t>
      </w:r>
      <w:proofErr w:type="spellStart"/>
      <w:r w:rsidRPr="009505EA">
        <w:rPr>
          <w:rFonts w:ascii="Narkisim" w:hAnsi="Narkisim" w:cs="Narkisim"/>
          <w:sz w:val="24"/>
          <w:szCs w:val="24"/>
          <w:rtl/>
        </w:rPr>
        <w:t>להיתירא</w:t>
      </w:r>
      <w:proofErr w:type="spellEnd"/>
      <w:r w:rsidRPr="009505EA">
        <w:rPr>
          <w:rFonts w:ascii="Narkisim" w:hAnsi="Narkisim" w:cs="Narkisim"/>
          <w:sz w:val="24"/>
          <w:szCs w:val="24"/>
          <w:rtl/>
        </w:rPr>
        <w:t xml:space="preserve"> בנדון שלפנינו הילכך לא הזכירו בהלכות שלהם זה הירושלמי</w:t>
      </w:r>
    </w:p>
    <w:p w14:paraId="797C8E9B" w14:textId="77777777" w:rsidR="004F592B" w:rsidRPr="009505EA" w:rsidRDefault="004F592B" w:rsidP="009505EA">
      <w:pPr>
        <w:pStyle w:val="3"/>
        <w:spacing w:line="360" w:lineRule="auto"/>
        <w:jc w:val="both"/>
        <w:rPr>
          <w:rFonts w:ascii="Narkisim" w:hAnsi="Narkisim" w:cs="Narkisim"/>
          <w:rtl/>
        </w:rPr>
      </w:pPr>
      <w:r w:rsidRPr="009505EA">
        <w:rPr>
          <w:rFonts w:ascii="Narkisim" w:hAnsi="Narkisim" w:cs="Narkisim"/>
          <w:rtl/>
        </w:rPr>
        <w:t>עין זוכר מערכת י אות ג</w:t>
      </w:r>
    </w:p>
    <w:p w14:paraId="3A77C62C" w14:textId="77777777" w:rsidR="004F592B" w:rsidRPr="009505EA" w:rsidRDefault="004F592B"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ירושלמי כתב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 xml:space="preserve"> בהלכות סוף עירובין כיון </w:t>
      </w:r>
      <w:proofErr w:type="spellStart"/>
      <w:r w:rsidRPr="009505EA">
        <w:rPr>
          <w:rFonts w:ascii="Narkisim" w:hAnsi="Narkisim" w:cs="Narkisim"/>
          <w:sz w:val="24"/>
          <w:szCs w:val="24"/>
          <w:rtl/>
        </w:rPr>
        <w:t>דסוגיא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דגמ</w:t>
      </w:r>
      <w:proofErr w:type="spellEnd"/>
      <w:r w:rsidRPr="009505EA">
        <w:rPr>
          <w:rFonts w:ascii="Narkisim" w:hAnsi="Narkisim" w:cs="Narkisim"/>
          <w:sz w:val="24"/>
          <w:szCs w:val="24"/>
          <w:rtl/>
        </w:rPr>
        <w:t xml:space="preserve">' דילן </w:t>
      </w:r>
      <w:proofErr w:type="spellStart"/>
      <w:r w:rsidRPr="009505EA">
        <w:rPr>
          <w:rFonts w:ascii="Narkisim" w:hAnsi="Narkisim" w:cs="Narkisim"/>
          <w:sz w:val="24"/>
          <w:szCs w:val="24"/>
          <w:rtl/>
        </w:rPr>
        <w:t>להיתרא</w:t>
      </w:r>
      <w:proofErr w:type="spellEnd"/>
      <w:r w:rsidRPr="009505EA">
        <w:rPr>
          <w:rFonts w:ascii="Narkisim" w:hAnsi="Narkisim" w:cs="Narkisim"/>
          <w:sz w:val="24"/>
          <w:szCs w:val="24"/>
          <w:rtl/>
        </w:rPr>
        <w:t xml:space="preserve"> לא אכפת לן במאי </w:t>
      </w:r>
      <w:proofErr w:type="spellStart"/>
      <w:r w:rsidRPr="009505EA">
        <w:rPr>
          <w:rFonts w:ascii="Narkisim" w:hAnsi="Narkisim" w:cs="Narkisim"/>
          <w:sz w:val="24"/>
          <w:szCs w:val="24"/>
          <w:rtl/>
        </w:rPr>
        <w:t>דאסרי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בתלמודא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דעל</w:t>
      </w:r>
      <w:proofErr w:type="spellEnd"/>
      <w:r w:rsidRPr="009505EA">
        <w:rPr>
          <w:rFonts w:ascii="Narkisim" w:hAnsi="Narkisim" w:cs="Narkisim"/>
          <w:sz w:val="24"/>
          <w:szCs w:val="24"/>
          <w:rtl/>
        </w:rPr>
        <w:t xml:space="preserve"> גמרא דילן </w:t>
      </w:r>
      <w:proofErr w:type="spellStart"/>
      <w:r w:rsidRPr="009505EA">
        <w:rPr>
          <w:rFonts w:ascii="Narkisim" w:hAnsi="Narkisim" w:cs="Narkisim"/>
          <w:sz w:val="24"/>
          <w:szCs w:val="24"/>
          <w:rtl/>
        </w:rPr>
        <w:t>סמכינן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דבתרא</w:t>
      </w:r>
      <w:proofErr w:type="spellEnd"/>
      <w:r w:rsidRPr="009505EA">
        <w:rPr>
          <w:rFonts w:ascii="Narkisim" w:hAnsi="Narkisim" w:cs="Narkisim"/>
          <w:sz w:val="24"/>
          <w:szCs w:val="24"/>
          <w:rtl/>
        </w:rPr>
        <w:t xml:space="preserve"> הוא ואינהו הוו </w:t>
      </w:r>
      <w:proofErr w:type="spellStart"/>
      <w:r w:rsidRPr="009505EA">
        <w:rPr>
          <w:rFonts w:ascii="Narkisim" w:hAnsi="Narkisim" w:cs="Narkisim"/>
          <w:sz w:val="24"/>
          <w:szCs w:val="24"/>
          <w:rtl/>
        </w:rPr>
        <w:t>בקיאי</w:t>
      </w:r>
      <w:proofErr w:type="spellEnd"/>
      <w:r w:rsidRPr="009505EA">
        <w:rPr>
          <w:rFonts w:ascii="Narkisim" w:hAnsi="Narkisim" w:cs="Narkisim"/>
          <w:sz w:val="24"/>
          <w:szCs w:val="24"/>
          <w:rtl/>
        </w:rPr>
        <w:t xml:space="preserve"> בגמרא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טפי מינן ואי לאו דקים להו </w:t>
      </w:r>
      <w:proofErr w:type="spellStart"/>
      <w:r w:rsidRPr="009505EA">
        <w:rPr>
          <w:rFonts w:ascii="Narkisim" w:hAnsi="Narkisim" w:cs="Narkisim"/>
          <w:sz w:val="24"/>
          <w:szCs w:val="24"/>
          <w:rtl/>
        </w:rPr>
        <w:t>דהאי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מימרא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מערבא</w:t>
      </w:r>
      <w:proofErr w:type="spellEnd"/>
      <w:r w:rsidRPr="009505EA">
        <w:rPr>
          <w:rFonts w:ascii="Narkisim" w:hAnsi="Narkisim" w:cs="Narkisim"/>
          <w:sz w:val="24"/>
          <w:szCs w:val="24"/>
          <w:rtl/>
        </w:rPr>
        <w:t xml:space="preserve"> לאו </w:t>
      </w:r>
      <w:proofErr w:type="spellStart"/>
      <w:r w:rsidRPr="009505EA">
        <w:rPr>
          <w:rFonts w:ascii="Narkisim" w:hAnsi="Narkisim" w:cs="Narkisim"/>
          <w:sz w:val="24"/>
          <w:szCs w:val="24"/>
          <w:rtl/>
        </w:rPr>
        <w:t>דסמכא</w:t>
      </w:r>
      <w:proofErr w:type="spellEnd"/>
      <w:r w:rsidRPr="009505EA">
        <w:rPr>
          <w:rFonts w:ascii="Narkisim" w:hAnsi="Narkisim" w:cs="Narkisim"/>
          <w:sz w:val="24"/>
          <w:szCs w:val="24"/>
          <w:rtl/>
        </w:rPr>
        <w:t xml:space="preserve"> הוא לא קשרו ליה אינהו עכ"ל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 xml:space="preserve"> וכ"כ </w:t>
      </w:r>
      <w:proofErr w:type="spellStart"/>
      <w:r w:rsidRPr="009505EA">
        <w:rPr>
          <w:rFonts w:ascii="Narkisim" w:hAnsi="Narkisim" w:cs="Narkisim"/>
          <w:sz w:val="24"/>
          <w:szCs w:val="24"/>
          <w:rtl/>
        </w:rPr>
        <w:t>סמ"ג</w:t>
      </w:r>
      <w:proofErr w:type="spellEnd"/>
      <w:r w:rsidRPr="009505EA">
        <w:rPr>
          <w:rFonts w:ascii="Narkisim" w:hAnsi="Narkisim" w:cs="Narkisim"/>
          <w:sz w:val="24"/>
          <w:szCs w:val="24"/>
          <w:rtl/>
        </w:rPr>
        <w:t xml:space="preserve"> סוף </w:t>
      </w:r>
      <w:proofErr w:type="spellStart"/>
      <w:r w:rsidRPr="009505EA">
        <w:rPr>
          <w:rFonts w:ascii="Narkisim" w:hAnsi="Narkisim" w:cs="Narkisim"/>
          <w:sz w:val="24"/>
          <w:szCs w:val="24"/>
          <w:rtl/>
        </w:rPr>
        <w:t>לאוין</w:t>
      </w:r>
      <w:proofErr w:type="spellEnd"/>
      <w:r w:rsidRPr="009505EA">
        <w:rPr>
          <w:rFonts w:ascii="Narkisim" w:hAnsi="Narkisim" w:cs="Narkisim"/>
          <w:sz w:val="24"/>
          <w:szCs w:val="24"/>
          <w:rtl/>
        </w:rPr>
        <w:t xml:space="preserve"> ס"ה דף כ"ב ע"ב וכ"כ רבינו יהונתן בפירושו </w:t>
      </w:r>
      <w:proofErr w:type="spellStart"/>
      <w:r w:rsidRPr="009505EA">
        <w:rPr>
          <w:rFonts w:ascii="Narkisim" w:hAnsi="Narkisim" w:cs="Narkisim"/>
          <w:sz w:val="24"/>
          <w:szCs w:val="24"/>
          <w:rtl/>
        </w:rPr>
        <w:t>להרי"ף</w:t>
      </w:r>
      <w:proofErr w:type="spellEnd"/>
      <w:r w:rsidRPr="009505EA">
        <w:rPr>
          <w:rFonts w:ascii="Narkisim" w:hAnsi="Narkisim" w:cs="Narkisim"/>
          <w:sz w:val="24"/>
          <w:szCs w:val="24"/>
          <w:rtl/>
        </w:rPr>
        <w:t xml:space="preserve"> מציעא בכ"י ושוב מצאתי שהביאו </w:t>
      </w:r>
      <w:proofErr w:type="spellStart"/>
      <w:r w:rsidRPr="009505EA">
        <w:rPr>
          <w:rFonts w:ascii="Narkisim" w:hAnsi="Narkisim" w:cs="Narkisim"/>
          <w:sz w:val="24"/>
          <w:szCs w:val="24"/>
          <w:rtl/>
        </w:rPr>
        <w:t>מהר"ר</w:t>
      </w:r>
      <w:proofErr w:type="spellEnd"/>
      <w:r w:rsidRPr="009505EA">
        <w:rPr>
          <w:rFonts w:ascii="Narkisim" w:hAnsi="Narkisim" w:cs="Narkisim"/>
          <w:sz w:val="24"/>
          <w:szCs w:val="24"/>
          <w:rtl/>
        </w:rPr>
        <w:t xml:space="preserve"> בצלאל במקובצת </w:t>
      </w:r>
      <w:proofErr w:type="spellStart"/>
      <w:r w:rsidRPr="009505EA">
        <w:rPr>
          <w:rFonts w:ascii="Narkisim" w:hAnsi="Narkisim" w:cs="Narkisim"/>
          <w:sz w:val="24"/>
          <w:szCs w:val="24"/>
          <w:rtl/>
        </w:rPr>
        <w:t>פ"ק</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דמציעא</w:t>
      </w:r>
      <w:proofErr w:type="spellEnd"/>
      <w:r w:rsidRPr="009505EA">
        <w:rPr>
          <w:rFonts w:ascii="Narkisim" w:hAnsi="Narkisim" w:cs="Narkisim"/>
          <w:sz w:val="24"/>
          <w:szCs w:val="24"/>
          <w:rtl/>
        </w:rPr>
        <w:t xml:space="preserve"> דף מ"ה ע"ב דפוס אמשטרדם וכ"כ הרב מגדל עז ריש ה' שופר. [וראיתי </w:t>
      </w:r>
      <w:proofErr w:type="spellStart"/>
      <w:r w:rsidRPr="009505EA">
        <w:rPr>
          <w:rFonts w:ascii="Narkisim" w:hAnsi="Narkisim" w:cs="Narkisim"/>
          <w:sz w:val="24"/>
          <w:szCs w:val="24"/>
          <w:rtl/>
        </w:rPr>
        <w:t>למהר"ש</w:t>
      </w:r>
      <w:proofErr w:type="spellEnd"/>
      <w:r w:rsidRPr="009505EA">
        <w:rPr>
          <w:rFonts w:ascii="Narkisim" w:hAnsi="Narkisim" w:cs="Narkisim"/>
          <w:sz w:val="24"/>
          <w:szCs w:val="24"/>
          <w:rtl/>
        </w:rPr>
        <w:t xml:space="preserve"> בן </w:t>
      </w:r>
      <w:proofErr w:type="spellStart"/>
      <w:r w:rsidRPr="009505EA">
        <w:rPr>
          <w:rFonts w:ascii="Narkisim" w:hAnsi="Narkisim" w:cs="Narkisim"/>
          <w:sz w:val="24"/>
          <w:szCs w:val="24"/>
          <w:rtl/>
        </w:rPr>
        <w:t>הרשב"ץ</w:t>
      </w:r>
      <w:proofErr w:type="spellEnd"/>
      <w:r w:rsidRPr="009505EA">
        <w:rPr>
          <w:rFonts w:ascii="Narkisim" w:hAnsi="Narkisim" w:cs="Narkisim"/>
          <w:sz w:val="24"/>
          <w:szCs w:val="24"/>
          <w:rtl/>
        </w:rPr>
        <w:t xml:space="preserve"> בתשובותיו סימן רנ"א </w:t>
      </w:r>
      <w:proofErr w:type="spellStart"/>
      <w:r w:rsidRPr="009505EA">
        <w:rPr>
          <w:rFonts w:ascii="Narkisim" w:hAnsi="Narkisim" w:cs="Narkisim"/>
          <w:sz w:val="24"/>
          <w:szCs w:val="24"/>
          <w:rtl/>
        </w:rPr>
        <w:t>הנז</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דאחר</w:t>
      </w:r>
      <w:proofErr w:type="spellEnd"/>
      <w:r w:rsidRPr="009505EA">
        <w:rPr>
          <w:rFonts w:ascii="Narkisim" w:hAnsi="Narkisim" w:cs="Narkisim"/>
          <w:sz w:val="24"/>
          <w:szCs w:val="24"/>
          <w:rtl/>
        </w:rPr>
        <w:t xml:space="preserve"> שכתב </w:t>
      </w:r>
      <w:proofErr w:type="spellStart"/>
      <w:r w:rsidRPr="009505EA">
        <w:rPr>
          <w:rFonts w:ascii="Narkisim" w:hAnsi="Narkisim" w:cs="Narkisim"/>
          <w:sz w:val="24"/>
          <w:szCs w:val="24"/>
          <w:rtl/>
        </w:rPr>
        <w:t>דסמכינן</w:t>
      </w:r>
      <w:proofErr w:type="spellEnd"/>
      <w:r w:rsidRPr="009505EA">
        <w:rPr>
          <w:rFonts w:ascii="Narkisim" w:hAnsi="Narkisim" w:cs="Narkisim"/>
          <w:sz w:val="24"/>
          <w:szCs w:val="24"/>
          <w:rtl/>
        </w:rPr>
        <w:t xml:space="preserve"> על הבבלי הוקשה לו </w:t>
      </w:r>
      <w:proofErr w:type="spellStart"/>
      <w:r w:rsidRPr="009505EA">
        <w:rPr>
          <w:rFonts w:ascii="Narkisim" w:hAnsi="Narkisim" w:cs="Narkisim"/>
          <w:sz w:val="24"/>
          <w:szCs w:val="24"/>
          <w:rtl/>
        </w:rPr>
        <w:t>ממ"ש</w:t>
      </w:r>
      <w:proofErr w:type="spellEnd"/>
      <w:r w:rsidRPr="009505EA">
        <w:rPr>
          <w:rFonts w:ascii="Narkisim" w:hAnsi="Narkisim" w:cs="Narkisim"/>
          <w:sz w:val="24"/>
          <w:szCs w:val="24"/>
          <w:rtl/>
        </w:rPr>
        <w:t xml:space="preserve"> פרק זה בורר במחשכים הושיבני זה תלמוד בבלי וכו' והמאמר הזה </w:t>
      </w:r>
      <w:proofErr w:type="spellStart"/>
      <w:r w:rsidRPr="009505EA">
        <w:rPr>
          <w:rFonts w:ascii="Narkisim" w:hAnsi="Narkisim" w:cs="Narkisim"/>
          <w:sz w:val="24"/>
          <w:szCs w:val="24"/>
          <w:rtl/>
        </w:rPr>
        <w:t>לר</w:t>
      </w:r>
      <w:proofErr w:type="spellEnd"/>
      <w:r w:rsidRPr="009505EA">
        <w:rPr>
          <w:rFonts w:ascii="Narkisim" w:hAnsi="Narkisim" w:cs="Narkisim"/>
          <w:sz w:val="24"/>
          <w:szCs w:val="24"/>
          <w:rtl/>
        </w:rPr>
        <w:t xml:space="preserve">' יוחנן אבל </w:t>
      </w:r>
      <w:proofErr w:type="spellStart"/>
      <w:r w:rsidRPr="009505EA">
        <w:rPr>
          <w:rFonts w:ascii="Narkisim" w:hAnsi="Narkisim" w:cs="Narkisim"/>
          <w:sz w:val="24"/>
          <w:szCs w:val="24"/>
          <w:rtl/>
        </w:rPr>
        <w:t>רבינא</w:t>
      </w:r>
      <w:proofErr w:type="spellEnd"/>
      <w:r w:rsidRPr="009505EA">
        <w:rPr>
          <w:rFonts w:ascii="Narkisim" w:hAnsi="Narkisim" w:cs="Narkisim"/>
          <w:sz w:val="24"/>
          <w:szCs w:val="24"/>
          <w:rtl/>
        </w:rPr>
        <w:t xml:space="preserve"> ורב אשי </w:t>
      </w:r>
      <w:proofErr w:type="spellStart"/>
      <w:r w:rsidRPr="009505EA">
        <w:rPr>
          <w:rFonts w:ascii="Narkisim" w:hAnsi="Narkisim" w:cs="Narkisim"/>
          <w:sz w:val="24"/>
          <w:szCs w:val="24"/>
          <w:rtl/>
        </w:rPr>
        <w:t>סלתו</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הכל</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אח"ך</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ומ"ש</w:t>
      </w:r>
      <w:proofErr w:type="spellEnd"/>
      <w:r w:rsidRPr="009505EA">
        <w:rPr>
          <w:rFonts w:ascii="Narkisim" w:hAnsi="Narkisim" w:cs="Narkisim"/>
          <w:sz w:val="24"/>
          <w:szCs w:val="24"/>
          <w:rtl/>
        </w:rPr>
        <w:t xml:space="preserve"> פרק הפועלים דר'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צם וכו' </w:t>
      </w:r>
      <w:proofErr w:type="spellStart"/>
      <w:r w:rsidRPr="009505EA">
        <w:rPr>
          <w:rFonts w:ascii="Narkisim" w:hAnsi="Narkisim" w:cs="Narkisim"/>
          <w:sz w:val="24"/>
          <w:szCs w:val="24"/>
          <w:rtl/>
        </w:rPr>
        <w:t>דלשכח</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תלמודא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דבבל</w:t>
      </w:r>
      <w:proofErr w:type="spellEnd"/>
      <w:r w:rsidRPr="009505EA">
        <w:rPr>
          <w:rFonts w:ascii="Narkisim" w:hAnsi="Narkisim" w:cs="Narkisim"/>
          <w:sz w:val="24"/>
          <w:szCs w:val="24"/>
          <w:rtl/>
        </w:rPr>
        <w:t xml:space="preserve"> וכו' אבל מ"מ כיון שנחתם אחר הירושלמי בזמן ארוך וכו' על חכמי בבל אנו הולכים וכו' עכ"ל: </w:t>
      </w:r>
    </w:p>
    <w:p w14:paraId="1FFA5530" w14:textId="11E1F6AF" w:rsidR="004F592B" w:rsidRPr="009505EA" w:rsidRDefault="004F592B"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וכבר הרמב"ם בתשובה כתב </w:t>
      </w:r>
      <w:proofErr w:type="spellStart"/>
      <w:r w:rsidRPr="009505EA">
        <w:rPr>
          <w:rFonts w:ascii="Narkisim" w:hAnsi="Narkisim" w:cs="Narkisim"/>
          <w:sz w:val="24"/>
          <w:szCs w:val="24"/>
          <w:rtl/>
        </w:rPr>
        <w:t>דהא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אמטול</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דדיירי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בארעא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חשוכא</w:t>
      </w:r>
      <w:proofErr w:type="spellEnd"/>
      <w:r w:rsidRPr="009505EA">
        <w:rPr>
          <w:rFonts w:ascii="Narkisim" w:hAnsi="Narkisim" w:cs="Narkisim"/>
          <w:sz w:val="24"/>
          <w:szCs w:val="24"/>
          <w:rtl/>
        </w:rPr>
        <w:t xml:space="preserve"> אמרי </w:t>
      </w:r>
      <w:proofErr w:type="spellStart"/>
      <w:r w:rsidRPr="009505EA">
        <w:rPr>
          <w:rFonts w:ascii="Narkisim" w:hAnsi="Narkisim" w:cs="Narkisim"/>
          <w:sz w:val="24"/>
          <w:szCs w:val="24"/>
          <w:rtl/>
        </w:rPr>
        <w:t>שמעתא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דחשיכן</w:t>
      </w:r>
      <w:proofErr w:type="spellEnd"/>
      <w:r w:rsidRPr="009505EA">
        <w:rPr>
          <w:rFonts w:ascii="Narkisim" w:hAnsi="Narkisim" w:cs="Narkisim"/>
          <w:sz w:val="24"/>
          <w:szCs w:val="24"/>
          <w:rtl/>
        </w:rPr>
        <w:t xml:space="preserve"> ר' ירמיה אזיל לטעמיה </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במחשכים הושיבני זה תלמוד בבלי וטעמא משום דלא </w:t>
      </w:r>
      <w:proofErr w:type="spellStart"/>
      <w:r w:rsidRPr="009505EA">
        <w:rPr>
          <w:rFonts w:ascii="Narkisim" w:hAnsi="Narkisim" w:cs="Narkisim"/>
          <w:sz w:val="24"/>
          <w:szCs w:val="24"/>
          <w:rtl/>
        </w:rPr>
        <w:t>נהירי</w:t>
      </w:r>
      <w:proofErr w:type="spellEnd"/>
      <w:r w:rsidRPr="009505EA">
        <w:rPr>
          <w:rFonts w:ascii="Narkisim" w:hAnsi="Narkisim" w:cs="Narkisim"/>
          <w:sz w:val="24"/>
          <w:szCs w:val="24"/>
          <w:rtl/>
        </w:rPr>
        <w:t xml:space="preserve"> להון טעמי </w:t>
      </w:r>
      <w:proofErr w:type="spellStart"/>
      <w:r w:rsidRPr="009505EA">
        <w:rPr>
          <w:rFonts w:ascii="Narkisim" w:hAnsi="Narkisim" w:cs="Narkisim"/>
          <w:sz w:val="24"/>
          <w:szCs w:val="24"/>
          <w:rtl/>
        </w:rPr>
        <w:t>דמתניתא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דהלכה</w:t>
      </w:r>
      <w:proofErr w:type="spellEnd"/>
      <w:r w:rsidRPr="009505EA">
        <w:rPr>
          <w:rFonts w:ascii="Narkisim" w:hAnsi="Narkisim" w:cs="Narkisim"/>
          <w:sz w:val="24"/>
          <w:szCs w:val="24"/>
          <w:rtl/>
        </w:rPr>
        <w:t xml:space="preserve"> כמה </w:t>
      </w:r>
      <w:proofErr w:type="spellStart"/>
      <w:r w:rsidRPr="009505EA">
        <w:rPr>
          <w:rFonts w:ascii="Narkisim" w:hAnsi="Narkisim" w:cs="Narkisim"/>
          <w:sz w:val="24"/>
          <w:szCs w:val="24"/>
          <w:rtl/>
        </w:rPr>
        <w:t>דנהירי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לרבנן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דא"י</w:t>
      </w:r>
      <w:proofErr w:type="spellEnd"/>
      <w:r w:rsidRPr="009505EA">
        <w:rPr>
          <w:rFonts w:ascii="Narkisim" w:hAnsi="Narkisim" w:cs="Narkisim"/>
          <w:sz w:val="24"/>
          <w:szCs w:val="24"/>
          <w:rtl/>
        </w:rPr>
        <w:t xml:space="preserve"> ור'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נמי בעי </w:t>
      </w:r>
      <w:proofErr w:type="spellStart"/>
      <w:r w:rsidRPr="009505EA">
        <w:rPr>
          <w:rFonts w:ascii="Narkisim" w:hAnsi="Narkisim" w:cs="Narkisim"/>
          <w:sz w:val="24"/>
          <w:szCs w:val="24"/>
          <w:rtl/>
        </w:rPr>
        <w:t>דלשתכח</w:t>
      </w:r>
      <w:proofErr w:type="spellEnd"/>
      <w:r w:rsidRPr="009505EA">
        <w:rPr>
          <w:rFonts w:ascii="Narkisim" w:hAnsi="Narkisim" w:cs="Narkisim"/>
          <w:sz w:val="24"/>
          <w:szCs w:val="24"/>
          <w:rtl/>
        </w:rPr>
        <w:t xml:space="preserve"> ליה טעמי </w:t>
      </w:r>
      <w:proofErr w:type="spellStart"/>
      <w:r w:rsidRPr="009505EA">
        <w:rPr>
          <w:rFonts w:ascii="Narkisim" w:hAnsi="Narkisim" w:cs="Narkisim"/>
          <w:sz w:val="24"/>
          <w:szCs w:val="24"/>
          <w:rtl/>
        </w:rPr>
        <w:t>דבבלאי</w:t>
      </w:r>
      <w:proofErr w:type="spellEnd"/>
      <w:r w:rsidRPr="009505EA">
        <w:rPr>
          <w:rFonts w:ascii="Narkisim" w:hAnsi="Narkisim" w:cs="Narkisim"/>
          <w:sz w:val="24"/>
          <w:szCs w:val="24"/>
          <w:rtl/>
        </w:rPr>
        <w:t xml:space="preserve"> משום דלא </w:t>
      </w:r>
      <w:proofErr w:type="spellStart"/>
      <w:r w:rsidRPr="009505EA">
        <w:rPr>
          <w:rFonts w:ascii="Narkisim" w:hAnsi="Narkisim" w:cs="Narkisim"/>
          <w:sz w:val="24"/>
          <w:szCs w:val="24"/>
          <w:rtl/>
        </w:rPr>
        <w:t>נהירן</w:t>
      </w:r>
      <w:proofErr w:type="spellEnd"/>
      <w:r w:rsidRPr="009505EA">
        <w:rPr>
          <w:rFonts w:ascii="Narkisim" w:hAnsi="Narkisim" w:cs="Narkisim"/>
          <w:sz w:val="24"/>
          <w:szCs w:val="24"/>
          <w:rtl/>
        </w:rPr>
        <w:t xml:space="preserve"> ליה וכו' </w:t>
      </w:r>
      <w:r w:rsidRPr="008C3579">
        <w:rPr>
          <w:rFonts w:ascii="Narkisim" w:hAnsi="Narkisim" w:cs="Narkisim"/>
          <w:b/>
          <w:bCs/>
          <w:sz w:val="24"/>
          <w:szCs w:val="24"/>
          <w:u w:val="single"/>
          <w:rtl/>
        </w:rPr>
        <w:t xml:space="preserve">מיהו לא בכל הדורות היה כן אלא בימי רבה ורב יוסף </w:t>
      </w:r>
      <w:proofErr w:type="spellStart"/>
      <w:r w:rsidRPr="008C3579">
        <w:rPr>
          <w:rFonts w:ascii="Narkisim" w:hAnsi="Narkisim" w:cs="Narkisim"/>
          <w:b/>
          <w:bCs/>
          <w:sz w:val="24"/>
          <w:szCs w:val="24"/>
          <w:u w:val="single"/>
          <w:rtl/>
        </w:rPr>
        <w:t>ואביי</w:t>
      </w:r>
      <w:proofErr w:type="spellEnd"/>
      <w:r w:rsidRPr="008C3579">
        <w:rPr>
          <w:rFonts w:ascii="Narkisim" w:hAnsi="Narkisim" w:cs="Narkisim"/>
          <w:b/>
          <w:bCs/>
          <w:sz w:val="24"/>
          <w:szCs w:val="24"/>
          <w:u w:val="single"/>
          <w:rtl/>
        </w:rPr>
        <w:t xml:space="preserve"> ורבא </w:t>
      </w:r>
      <w:proofErr w:type="spellStart"/>
      <w:r w:rsidRPr="008C3579">
        <w:rPr>
          <w:rFonts w:ascii="Narkisim" w:hAnsi="Narkisim" w:cs="Narkisim"/>
          <w:b/>
          <w:bCs/>
          <w:sz w:val="24"/>
          <w:szCs w:val="24"/>
          <w:u w:val="single"/>
          <w:rtl/>
        </w:rPr>
        <w:t>דהוו</w:t>
      </w:r>
      <w:proofErr w:type="spellEnd"/>
      <w:r w:rsidRPr="008C3579">
        <w:rPr>
          <w:rFonts w:ascii="Narkisim" w:hAnsi="Narkisim" w:cs="Narkisim"/>
          <w:b/>
          <w:bCs/>
          <w:sz w:val="24"/>
          <w:szCs w:val="24"/>
          <w:u w:val="single"/>
          <w:rtl/>
        </w:rPr>
        <w:t xml:space="preserve"> להו שמדות וכו' </w:t>
      </w:r>
      <w:proofErr w:type="spellStart"/>
      <w:r w:rsidRPr="008C3579">
        <w:rPr>
          <w:rFonts w:ascii="Narkisim" w:hAnsi="Narkisim" w:cs="Narkisim"/>
          <w:b/>
          <w:bCs/>
          <w:sz w:val="24"/>
          <w:szCs w:val="24"/>
          <w:u w:val="single"/>
          <w:rtl/>
        </w:rPr>
        <w:t>ואמרינן</w:t>
      </w:r>
      <w:proofErr w:type="spellEnd"/>
      <w:r w:rsidRPr="008C3579">
        <w:rPr>
          <w:rFonts w:ascii="Narkisim" w:hAnsi="Narkisim" w:cs="Narkisim"/>
          <w:b/>
          <w:bCs/>
          <w:sz w:val="24"/>
          <w:szCs w:val="24"/>
          <w:u w:val="single"/>
          <w:rtl/>
        </w:rPr>
        <w:t xml:space="preserve"> פ' המנחות והנסכים והיו חייך </w:t>
      </w:r>
      <w:proofErr w:type="spellStart"/>
      <w:r w:rsidRPr="008C3579">
        <w:rPr>
          <w:rFonts w:ascii="Narkisim" w:hAnsi="Narkisim" w:cs="Narkisim"/>
          <w:b/>
          <w:bCs/>
          <w:sz w:val="24"/>
          <w:szCs w:val="24"/>
          <w:u w:val="single"/>
          <w:rtl/>
        </w:rPr>
        <w:t>תלואים</w:t>
      </w:r>
      <w:proofErr w:type="spellEnd"/>
      <w:r w:rsidRPr="008C3579">
        <w:rPr>
          <w:rFonts w:ascii="Narkisim" w:hAnsi="Narkisim" w:cs="Narkisim"/>
          <w:b/>
          <w:bCs/>
          <w:sz w:val="24"/>
          <w:szCs w:val="24"/>
          <w:u w:val="single"/>
          <w:rtl/>
        </w:rPr>
        <w:t xml:space="preserve"> וכו' כ"ש לשמדות שיש בהן סכנת נפשות אבל </w:t>
      </w:r>
      <w:proofErr w:type="spellStart"/>
      <w:r w:rsidRPr="008C3579">
        <w:rPr>
          <w:rFonts w:ascii="Narkisim" w:hAnsi="Narkisim" w:cs="Narkisim"/>
          <w:b/>
          <w:bCs/>
          <w:sz w:val="24"/>
          <w:szCs w:val="24"/>
          <w:u w:val="single"/>
          <w:rtl/>
        </w:rPr>
        <w:t>אח"ך</w:t>
      </w:r>
      <w:proofErr w:type="spellEnd"/>
      <w:r w:rsidRPr="008C3579">
        <w:rPr>
          <w:rFonts w:ascii="Narkisim" w:hAnsi="Narkisim" w:cs="Narkisim"/>
          <w:b/>
          <w:bCs/>
          <w:sz w:val="24"/>
          <w:szCs w:val="24"/>
          <w:u w:val="single"/>
          <w:rtl/>
        </w:rPr>
        <w:t xml:space="preserve"> נתגברה התורה בבבל כ"ש בימי רב אשי </w:t>
      </w:r>
      <w:proofErr w:type="spellStart"/>
      <w:r w:rsidRPr="008C3579">
        <w:rPr>
          <w:rFonts w:ascii="Narkisim" w:hAnsi="Narkisim" w:cs="Narkisim"/>
          <w:b/>
          <w:bCs/>
          <w:sz w:val="24"/>
          <w:szCs w:val="24"/>
          <w:u w:val="single"/>
          <w:rtl/>
        </w:rPr>
        <w:t>דאמרינן</w:t>
      </w:r>
      <w:proofErr w:type="spellEnd"/>
      <w:r w:rsidRPr="008C3579">
        <w:rPr>
          <w:rFonts w:ascii="Narkisim" w:hAnsi="Narkisim" w:cs="Narkisim"/>
          <w:b/>
          <w:bCs/>
          <w:sz w:val="24"/>
          <w:szCs w:val="24"/>
          <w:u w:val="single"/>
          <w:rtl/>
        </w:rPr>
        <w:t xml:space="preserve"> מימות ר' ועד רב אשי לא מצינו תורה וגדולה במקום אחד עכ"ל והביא תשובת הרמב"ם הלזו </w:t>
      </w:r>
      <w:proofErr w:type="spellStart"/>
      <w:r w:rsidRPr="008C3579">
        <w:rPr>
          <w:rFonts w:ascii="Narkisim" w:hAnsi="Narkisim" w:cs="Narkisim"/>
          <w:b/>
          <w:bCs/>
          <w:sz w:val="24"/>
          <w:szCs w:val="24"/>
          <w:u w:val="single"/>
          <w:rtl/>
        </w:rPr>
        <w:t>הריטב"א</w:t>
      </w:r>
      <w:proofErr w:type="spellEnd"/>
      <w:r w:rsidRPr="008C3579">
        <w:rPr>
          <w:rFonts w:ascii="Narkisim" w:hAnsi="Narkisim" w:cs="Narkisim"/>
          <w:b/>
          <w:bCs/>
          <w:sz w:val="24"/>
          <w:szCs w:val="24"/>
          <w:u w:val="single"/>
          <w:rtl/>
        </w:rPr>
        <w:t xml:space="preserve"> בחידושי יומא על דף נ"ז וכתב ע"כ דברי רבינו וחיים הם למוצאיהם. </w:t>
      </w:r>
      <w:r w:rsidRPr="009505EA">
        <w:rPr>
          <w:rFonts w:ascii="Narkisim" w:hAnsi="Narkisim" w:cs="Narkisim"/>
          <w:sz w:val="24"/>
          <w:szCs w:val="24"/>
          <w:rtl/>
        </w:rPr>
        <w:t xml:space="preserve">ועין רואה </w:t>
      </w:r>
      <w:proofErr w:type="spellStart"/>
      <w:r w:rsidRPr="009505EA">
        <w:rPr>
          <w:rFonts w:ascii="Narkisim" w:hAnsi="Narkisim" w:cs="Narkisim"/>
          <w:sz w:val="24"/>
          <w:szCs w:val="24"/>
          <w:rtl/>
        </w:rPr>
        <w:t>דהרמב"ם</w:t>
      </w:r>
      <w:proofErr w:type="spellEnd"/>
      <w:r w:rsidRPr="009505EA">
        <w:rPr>
          <w:rFonts w:ascii="Narkisim" w:hAnsi="Narkisim" w:cs="Narkisim"/>
          <w:sz w:val="24"/>
          <w:szCs w:val="24"/>
          <w:rtl/>
        </w:rPr>
        <w:t xml:space="preserve"> כתב דר' ירמיה אמר במחשכים וכו' זה תלמוד בבלי וכן הוא </w:t>
      </w:r>
      <w:proofErr w:type="spellStart"/>
      <w:r w:rsidRPr="009505EA">
        <w:rPr>
          <w:rFonts w:ascii="Narkisim" w:hAnsi="Narkisim" w:cs="Narkisim"/>
          <w:sz w:val="24"/>
          <w:szCs w:val="24"/>
          <w:rtl/>
        </w:rPr>
        <w:t>בנסחתינו</w:t>
      </w:r>
      <w:proofErr w:type="spellEnd"/>
      <w:r w:rsidRPr="009505EA">
        <w:rPr>
          <w:rFonts w:ascii="Narkisim" w:hAnsi="Narkisim" w:cs="Narkisim"/>
          <w:sz w:val="24"/>
          <w:szCs w:val="24"/>
          <w:rtl/>
        </w:rPr>
        <w:t xml:space="preserve"> פרק זה בורר דף כ"ד. וקשה על </w:t>
      </w:r>
      <w:proofErr w:type="spellStart"/>
      <w:r w:rsidRPr="009505EA">
        <w:rPr>
          <w:rFonts w:ascii="Narkisim" w:hAnsi="Narkisim" w:cs="Narkisim"/>
          <w:sz w:val="24"/>
          <w:szCs w:val="24"/>
          <w:rtl/>
        </w:rPr>
        <w:t>הר"ש</w:t>
      </w:r>
      <w:proofErr w:type="spellEnd"/>
      <w:r w:rsidRPr="009505EA">
        <w:rPr>
          <w:rFonts w:ascii="Narkisim" w:hAnsi="Narkisim" w:cs="Narkisim"/>
          <w:sz w:val="24"/>
          <w:szCs w:val="24"/>
          <w:rtl/>
        </w:rPr>
        <w:t xml:space="preserve"> בן </w:t>
      </w:r>
      <w:proofErr w:type="spellStart"/>
      <w:r w:rsidRPr="009505EA">
        <w:rPr>
          <w:rFonts w:ascii="Narkisim" w:hAnsi="Narkisim" w:cs="Narkisim"/>
          <w:sz w:val="24"/>
          <w:szCs w:val="24"/>
          <w:rtl/>
        </w:rPr>
        <w:t>הרשב"ץ</w:t>
      </w:r>
      <w:proofErr w:type="spellEnd"/>
      <w:r w:rsidRPr="009505EA">
        <w:rPr>
          <w:rFonts w:ascii="Narkisim" w:hAnsi="Narkisim" w:cs="Narkisim"/>
          <w:sz w:val="24"/>
          <w:szCs w:val="24"/>
          <w:rtl/>
        </w:rPr>
        <w:t xml:space="preserve"> שכתב דר' יוחנן אמרה. ואינו כן דמאי </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ר' יוחנן שם הוא בבל בלולה וכו' וסמוך לזה במחשכים וכו' אמר ר' ירמיה וכו' </w:t>
      </w:r>
      <w:r w:rsidRPr="009505EA">
        <w:rPr>
          <w:rFonts w:ascii="Narkisim" w:hAnsi="Narkisim" w:cs="Narkisim"/>
          <w:sz w:val="24"/>
          <w:szCs w:val="24"/>
          <w:rtl/>
        </w:rPr>
        <w:lastRenderedPageBreak/>
        <w:t xml:space="preserve">ואולי כך </w:t>
      </w:r>
      <w:proofErr w:type="spellStart"/>
      <w:r w:rsidRPr="009505EA">
        <w:rPr>
          <w:rFonts w:ascii="Narkisim" w:hAnsi="Narkisim" w:cs="Narkisim"/>
          <w:sz w:val="24"/>
          <w:szCs w:val="24"/>
          <w:rtl/>
        </w:rPr>
        <w:t>היתה</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גירסתו</w:t>
      </w:r>
      <w:proofErr w:type="spellEnd"/>
      <w:r w:rsidRPr="009505EA">
        <w:rPr>
          <w:rFonts w:ascii="Narkisim" w:hAnsi="Narkisim" w:cs="Narkisim"/>
          <w:sz w:val="24"/>
          <w:szCs w:val="24"/>
          <w:rtl/>
        </w:rPr>
        <w:t xml:space="preserve">. ואני ההדיוט בפתח </w:t>
      </w:r>
      <w:proofErr w:type="spellStart"/>
      <w:r w:rsidRPr="009505EA">
        <w:rPr>
          <w:rFonts w:ascii="Narkisim" w:hAnsi="Narkisim" w:cs="Narkisim"/>
          <w:sz w:val="24"/>
          <w:szCs w:val="24"/>
          <w:rtl/>
        </w:rPr>
        <w:t>עינים</w:t>
      </w:r>
      <w:proofErr w:type="spellEnd"/>
      <w:r w:rsidRPr="009505EA">
        <w:rPr>
          <w:rFonts w:ascii="Narkisim" w:hAnsi="Narkisim" w:cs="Narkisim"/>
          <w:sz w:val="24"/>
          <w:szCs w:val="24"/>
          <w:rtl/>
        </w:rPr>
        <w:t xml:space="preserve"> שם בסנהדרין דף כ"ד כתבתי </w:t>
      </w:r>
      <w:proofErr w:type="spellStart"/>
      <w:r w:rsidRPr="009505EA">
        <w:rPr>
          <w:rFonts w:ascii="Narkisim" w:hAnsi="Narkisim" w:cs="Narkisim"/>
          <w:sz w:val="24"/>
          <w:szCs w:val="24"/>
          <w:rtl/>
        </w:rPr>
        <w:t>עד"ה</w:t>
      </w:r>
      <w:proofErr w:type="spellEnd"/>
      <w:r w:rsidRPr="009505EA">
        <w:rPr>
          <w:rFonts w:ascii="Narkisim" w:hAnsi="Narkisim" w:cs="Narkisim"/>
          <w:sz w:val="24"/>
          <w:szCs w:val="24"/>
          <w:rtl/>
        </w:rPr>
        <w:t xml:space="preserve"> ע"ש ודוק]: </w:t>
      </w:r>
      <w:r w:rsidR="0048582A">
        <w:rPr>
          <w:rFonts w:ascii="Narkisim" w:hAnsi="Narkisim" w:cs="Narkisim" w:hint="cs"/>
          <w:sz w:val="24"/>
          <w:szCs w:val="24"/>
          <w:rtl/>
        </w:rPr>
        <w:t>...</w:t>
      </w:r>
    </w:p>
    <w:p w14:paraId="0094B7AB" w14:textId="7BCE542C" w:rsidR="004F592B" w:rsidRPr="009505EA" w:rsidRDefault="004F592B"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אמנם </w:t>
      </w:r>
      <w:proofErr w:type="spellStart"/>
      <w:r w:rsidRPr="009505EA">
        <w:rPr>
          <w:rFonts w:ascii="Narkisim" w:hAnsi="Narkisim" w:cs="Narkisim"/>
          <w:sz w:val="24"/>
          <w:szCs w:val="24"/>
          <w:rtl/>
        </w:rPr>
        <w:t>מ"ש</w:t>
      </w:r>
      <w:proofErr w:type="spellEnd"/>
      <w:r w:rsidRPr="009505EA">
        <w:rPr>
          <w:rFonts w:ascii="Narkisim" w:hAnsi="Narkisim" w:cs="Narkisim"/>
          <w:sz w:val="24"/>
          <w:szCs w:val="24"/>
          <w:rtl/>
        </w:rPr>
        <w:t xml:space="preserve"> רבינו יהונתן דרבנן </w:t>
      </w:r>
      <w:proofErr w:type="spellStart"/>
      <w:r w:rsidRPr="009505EA">
        <w:rPr>
          <w:rFonts w:ascii="Narkisim" w:hAnsi="Narkisim" w:cs="Narkisim"/>
          <w:sz w:val="24"/>
          <w:szCs w:val="24"/>
          <w:rtl/>
        </w:rPr>
        <w:t>בתראי</w:t>
      </w:r>
      <w:proofErr w:type="spellEnd"/>
      <w:r w:rsidRPr="009505EA">
        <w:rPr>
          <w:rFonts w:ascii="Narkisim" w:hAnsi="Narkisim" w:cs="Narkisim"/>
          <w:sz w:val="24"/>
          <w:szCs w:val="24"/>
          <w:rtl/>
        </w:rPr>
        <w:t xml:space="preserve"> שסדרו לנו התלמוד בבלי הביאו אותן סברות שהן כהלכה הנאמרות בתלמוד ירושלמי ורוב התלמוד בבלי מהן כגון דברי רבי יוחנן </w:t>
      </w:r>
      <w:proofErr w:type="spellStart"/>
      <w:r w:rsidRPr="009505EA">
        <w:rPr>
          <w:rFonts w:ascii="Narkisim" w:hAnsi="Narkisim" w:cs="Narkisim"/>
          <w:sz w:val="24"/>
          <w:szCs w:val="24"/>
          <w:rtl/>
        </w:rPr>
        <w:t>ור"ל</w:t>
      </w:r>
      <w:proofErr w:type="spellEnd"/>
      <w:r w:rsidRPr="009505EA">
        <w:rPr>
          <w:rFonts w:ascii="Narkisim" w:hAnsi="Narkisim" w:cs="Narkisim"/>
          <w:sz w:val="24"/>
          <w:szCs w:val="24"/>
          <w:rtl/>
        </w:rPr>
        <w:t xml:space="preserve"> וכל הנקראים בשם רבי </w:t>
      </w:r>
      <w:r w:rsidRPr="008C3579">
        <w:rPr>
          <w:rFonts w:ascii="Narkisim" w:hAnsi="Narkisim" w:cs="Narkisim"/>
          <w:b/>
          <w:bCs/>
          <w:sz w:val="24"/>
          <w:szCs w:val="24"/>
          <w:u w:val="single"/>
          <w:rtl/>
        </w:rPr>
        <w:t>ומה שראו שהוא שלא כהלכה הניחו אותו בתלמוד ירושלמי</w:t>
      </w:r>
      <w:r w:rsidRPr="009505EA">
        <w:rPr>
          <w:rFonts w:ascii="Narkisim" w:hAnsi="Narkisim" w:cs="Narkisim"/>
          <w:sz w:val="24"/>
          <w:szCs w:val="24"/>
          <w:rtl/>
        </w:rPr>
        <w:t xml:space="preserve"> עכ"ל </w:t>
      </w:r>
      <w:r w:rsidRPr="008C3579">
        <w:rPr>
          <w:rFonts w:ascii="Narkisim" w:hAnsi="Narkisim" w:cs="Narkisim"/>
          <w:b/>
          <w:bCs/>
          <w:sz w:val="24"/>
          <w:szCs w:val="24"/>
          <w:rtl/>
        </w:rPr>
        <w:t xml:space="preserve">סיום זה שסיים דמה שראו שהוא שלא כהלכה הניחו אותו בירושלמי וכן הם דברי הרב מגדל עז ריש הלכות שופר </w:t>
      </w:r>
      <w:proofErr w:type="spellStart"/>
      <w:r w:rsidRPr="008C3579">
        <w:rPr>
          <w:rFonts w:ascii="Narkisim" w:hAnsi="Narkisim" w:cs="Narkisim"/>
          <w:b/>
          <w:bCs/>
          <w:sz w:val="24"/>
          <w:szCs w:val="24"/>
          <w:rtl/>
        </w:rPr>
        <w:t>דרבינא</w:t>
      </w:r>
      <w:proofErr w:type="spellEnd"/>
      <w:r w:rsidRPr="008C3579">
        <w:rPr>
          <w:rFonts w:ascii="Narkisim" w:hAnsi="Narkisim" w:cs="Narkisim"/>
          <w:b/>
          <w:bCs/>
          <w:sz w:val="24"/>
          <w:szCs w:val="24"/>
          <w:rtl/>
        </w:rPr>
        <w:t xml:space="preserve"> ורב אשי שסדרו הבבלי היו יודעין </w:t>
      </w:r>
      <w:proofErr w:type="spellStart"/>
      <w:r w:rsidRPr="008C3579">
        <w:rPr>
          <w:rFonts w:ascii="Narkisim" w:hAnsi="Narkisim" w:cs="Narkisim"/>
          <w:b/>
          <w:bCs/>
          <w:sz w:val="24"/>
          <w:szCs w:val="24"/>
          <w:rtl/>
        </w:rPr>
        <w:t>ורגילין</w:t>
      </w:r>
      <w:proofErr w:type="spellEnd"/>
      <w:r w:rsidRPr="008C3579">
        <w:rPr>
          <w:rFonts w:ascii="Narkisim" w:hAnsi="Narkisim" w:cs="Narkisim"/>
          <w:b/>
          <w:bCs/>
          <w:sz w:val="24"/>
          <w:szCs w:val="24"/>
          <w:rtl/>
        </w:rPr>
        <w:t xml:space="preserve"> בירושלמי ואלו היו מקובלים שכן הלכה היו קובעים אותה בבבלי עכ"ל נראה </w:t>
      </w:r>
      <w:proofErr w:type="spellStart"/>
      <w:r w:rsidRPr="008C3579">
        <w:rPr>
          <w:rFonts w:ascii="Narkisim" w:hAnsi="Narkisim" w:cs="Narkisim"/>
          <w:b/>
          <w:bCs/>
          <w:sz w:val="24"/>
          <w:szCs w:val="24"/>
          <w:rtl/>
        </w:rPr>
        <w:t>דכל</w:t>
      </w:r>
      <w:proofErr w:type="spellEnd"/>
      <w:r w:rsidRPr="008C3579">
        <w:rPr>
          <w:rFonts w:ascii="Narkisim" w:hAnsi="Narkisim" w:cs="Narkisim"/>
          <w:b/>
          <w:bCs/>
          <w:sz w:val="24"/>
          <w:szCs w:val="24"/>
          <w:rtl/>
        </w:rPr>
        <w:t xml:space="preserve"> הפוסקים ראשונים ואחרונים לא סברי הכי </w:t>
      </w:r>
      <w:proofErr w:type="spellStart"/>
      <w:r w:rsidRPr="008C3579">
        <w:rPr>
          <w:rFonts w:ascii="Narkisim" w:hAnsi="Narkisim" w:cs="Narkisim"/>
          <w:b/>
          <w:bCs/>
          <w:sz w:val="24"/>
          <w:szCs w:val="24"/>
          <w:rtl/>
        </w:rPr>
        <w:t>דבדבר</w:t>
      </w:r>
      <w:proofErr w:type="spellEnd"/>
      <w:r w:rsidRPr="008C3579">
        <w:rPr>
          <w:rFonts w:ascii="Narkisim" w:hAnsi="Narkisim" w:cs="Narkisim"/>
          <w:b/>
          <w:bCs/>
          <w:sz w:val="24"/>
          <w:szCs w:val="24"/>
          <w:rtl/>
        </w:rPr>
        <w:t xml:space="preserve"> שהבבלי אינו חולק על הירושלמי נקטי </w:t>
      </w:r>
      <w:proofErr w:type="spellStart"/>
      <w:r w:rsidRPr="008C3579">
        <w:rPr>
          <w:rFonts w:ascii="Narkisim" w:hAnsi="Narkisim" w:cs="Narkisim"/>
          <w:b/>
          <w:bCs/>
          <w:sz w:val="24"/>
          <w:szCs w:val="24"/>
          <w:rtl/>
        </w:rPr>
        <w:t>כירושל</w:t>
      </w:r>
      <w:proofErr w:type="spellEnd"/>
      <w:r w:rsidRPr="008C3579">
        <w:rPr>
          <w:rFonts w:ascii="Narkisim" w:hAnsi="Narkisim" w:cs="Narkisim"/>
          <w:b/>
          <w:bCs/>
          <w:sz w:val="24"/>
          <w:szCs w:val="24"/>
          <w:rtl/>
        </w:rPr>
        <w:t>' כמפורסם וספרין פתיחו.</w:t>
      </w:r>
      <w:r w:rsidRPr="009505EA">
        <w:rPr>
          <w:rFonts w:ascii="Narkisim" w:hAnsi="Narkisim" w:cs="Narkisim"/>
          <w:sz w:val="24"/>
          <w:szCs w:val="24"/>
          <w:rtl/>
        </w:rPr>
        <w:t xml:space="preserve"> ואולי דאין </w:t>
      </w:r>
      <w:proofErr w:type="spellStart"/>
      <w:r w:rsidRPr="009505EA">
        <w:rPr>
          <w:rFonts w:ascii="Narkisim" w:hAnsi="Narkisim" w:cs="Narkisim"/>
          <w:sz w:val="24"/>
          <w:szCs w:val="24"/>
          <w:rtl/>
        </w:rPr>
        <w:t>כונת</w:t>
      </w:r>
      <w:proofErr w:type="spellEnd"/>
      <w:r w:rsidRPr="009505EA">
        <w:rPr>
          <w:rFonts w:ascii="Narkisim" w:hAnsi="Narkisim" w:cs="Narkisim"/>
          <w:sz w:val="24"/>
          <w:szCs w:val="24"/>
          <w:rtl/>
        </w:rPr>
        <w:t xml:space="preserve"> רבינו יהונתן והרב מגדל עז כנראה מפשט לשונם ודוק הטב. ואחר זמן נדפסו שו"ת התייר הגדול רבינו </w:t>
      </w:r>
      <w:proofErr w:type="spellStart"/>
      <w:r w:rsidRPr="009505EA">
        <w:rPr>
          <w:rFonts w:ascii="Narkisim" w:hAnsi="Narkisim" w:cs="Narkisim"/>
          <w:sz w:val="24"/>
          <w:szCs w:val="24"/>
          <w:rtl/>
        </w:rPr>
        <w:t>מהר"י</w:t>
      </w:r>
      <w:proofErr w:type="spellEnd"/>
      <w:r w:rsidRPr="009505EA">
        <w:rPr>
          <w:rFonts w:ascii="Narkisim" w:hAnsi="Narkisim" w:cs="Narkisim"/>
          <w:sz w:val="24"/>
          <w:szCs w:val="24"/>
          <w:rtl/>
        </w:rPr>
        <w:t xml:space="preserve"> ן' </w:t>
      </w:r>
      <w:proofErr w:type="spellStart"/>
      <w:r w:rsidRPr="009505EA">
        <w:rPr>
          <w:rFonts w:ascii="Narkisim" w:hAnsi="Narkisim" w:cs="Narkisim"/>
          <w:sz w:val="24"/>
          <w:szCs w:val="24"/>
          <w:rtl/>
        </w:rPr>
        <w:t>מיגש</w:t>
      </w:r>
      <w:proofErr w:type="spellEnd"/>
      <w:r w:rsidRPr="009505EA">
        <w:rPr>
          <w:rFonts w:ascii="Narkisim" w:hAnsi="Narkisim" w:cs="Narkisim"/>
          <w:sz w:val="24"/>
          <w:szCs w:val="24"/>
          <w:rtl/>
        </w:rPr>
        <w:t xml:space="preserve"> ז"ל חדשות מעתה וראיתי שכתב בסימן פ"א וז"ל וכל מה שטען וכו' אמת חוץ מאומרו שאין </w:t>
      </w:r>
      <w:proofErr w:type="spellStart"/>
      <w:r w:rsidRPr="009505EA">
        <w:rPr>
          <w:rFonts w:ascii="Narkisim" w:hAnsi="Narkisim" w:cs="Narkisim"/>
          <w:sz w:val="24"/>
          <w:szCs w:val="24"/>
          <w:rtl/>
        </w:rPr>
        <w:t>סומכין</w:t>
      </w:r>
      <w:proofErr w:type="spellEnd"/>
      <w:r w:rsidRPr="009505EA">
        <w:rPr>
          <w:rFonts w:ascii="Narkisim" w:hAnsi="Narkisim" w:cs="Narkisim"/>
          <w:sz w:val="24"/>
          <w:szCs w:val="24"/>
          <w:rtl/>
        </w:rPr>
        <w:t xml:space="preserve"> על מה שבא בירושלמי הואיל ואין אנו מוצאים אותו בבבלי </w:t>
      </w:r>
      <w:r w:rsidRPr="008C3579">
        <w:rPr>
          <w:rFonts w:ascii="Narkisim" w:hAnsi="Narkisim" w:cs="Narkisim"/>
          <w:b/>
          <w:bCs/>
          <w:sz w:val="24"/>
          <w:szCs w:val="24"/>
          <w:rtl/>
        </w:rPr>
        <w:t>שלא צדק בזה שאין לנו לדחות מהירושלמי אלא דבר שבא הפכו בבבלי אבל דבר שלא בא הפכו בבבלי אין לנו לדחותו אבל נסמוך עליו ונדון בו עכ"ל</w:t>
      </w:r>
      <w:r w:rsidRPr="009505EA">
        <w:rPr>
          <w:rFonts w:ascii="Narkisim" w:hAnsi="Narkisim" w:cs="Narkisim"/>
          <w:sz w:val="24"/>
          <w:szCs w:val="24"/>
          <w:rtl/>
        </w:rPr>
        <w:t xml:space="preserve"> ודבריו חיים וקיימים וזה דעת כל הראשונים ואחרונים </w:t>
      </w:r>
      <w:proofErr w:type="spellStart"/>
      <w:r w:rsidRPr="009505EA">
        <w:rPr>
          <w:rFonts w:ascii="Narkisim" w:hAnsi="Narkisim" w:cs="Narkisim"/>
          <w:sz w:val="24"/>
          <w:szCs w:val="24"/>
          <w:rtl/>
        </w:rPr>
        <w:t>כדאמרן</w:t>
      </w:r>
      <w:proofErr w:type="spellEnd"/>
      <w:r w:rsidRPr="009505EA">
        <w:rPr>
          <w:rFonts w:ascii="Narkisim" w:hAnsi="Narkisim" w:cs="Narkisim"/>
          <w:sz w:val="24"/>
          <w:szCs w:val="24"/>
          <w:rtl/>
        </w:rPr>
        <w:t>:</w:t>
      </w:r>
    </w:p>
    <w:p w14:paraId="37511930" w14:textId="77777777" w:rsidR="004F592B" w:rsidRPr="009505EA" w:rsidRDefault="004F592B" w:rsidP="009505EA">
      <w:pPr>
        <w:pStyle w:val="3"/>
        <w:spacing w:line="360" w:lineRule="auto"/>
        <w:jc w:val="both"/>
        <w:rPr>
          <w:rFonts w:ascii="Narkisim" w:hAnsi="Narkisim" w:cs="Narkisim"/>
          <w:rtl/>
        </w:rPr>
      </w:pPr>
      <w:r w:rsidRPr="009505EA">
        <w:rPr>
          <w:rFonts w:ascii="Narkisim" w:hAnsi="Narkisim" w:cs="Narkisim"/>
          <w:rtl/>
        </w:rPr>
        <w:t>ספר האשכול (</w:t>
      </w:r>
      <w:proofErr w:type="spellStart"/>
      <w:r w:rsidRPr="009505EA">
        <w:rPr>
          <w:rFonts w:ascii="Narkisim" w:hAnsi="Narkisim" w:cs="Narkisim"/>
          <w:rtl/>
        </w:rPr>
        <w:t>אלבק</w:t>
      </w:r>
      <w:proofErr w:type="spellEnd"/>
      <w:r w:rsidRPr="009505EA">
        <w:rPr>
          <w:rFonts w:ascii="Narkisim" w:hAnsi="Narkisim" w:cs="Narkisim"/>
          <w:rtl/>
        </w:rPr>
        <w:t>) הלכות ספר תורה</w:t>
      </w:r>
    </w:p>
    <w:p w14:paraId="35801BE3" w14:textId="6626F9D7" w:rsidR="004F592B" w:rsidRPr="009505EA" w:rsidRDefault="004F592B" w:rsidP="009505EA">
      <w:pPr>
        <w:spacing w:line="360" w:lineRule="auto"/>
        <w:jc w:val="both"/>
        <w:rPr>
          <w:rFonts w:ascii="Narkisim" w:hAnsi="Narkisim" w:cs="Narkisim"/>
          <w:sz w:val="24"/>
          <w:szCs w:val="24"/>
          <w:rtl/>
        </w:rPr>
      </w:pPr>
      <w:r w:rsidRPr="009505EA">
        <w:rPr>
          <w:rFonts w:ascii="Narkisim" w:hAnsi="Narkisim" w:cs="Narkisim"/>
          <w:sz w:val="24"/>
          <w:szCs w:val="24"/>
          <w:rtl/>
        </w:rPr>
        <w:t>...</w:t>
      </w:r>
      <w:r w:rsidRPr="009505EA">
        <w:rPr>
          <w:rFonts w:ascii="Narkisim" w:hAnsi="Narkisim" w:cs="Narkisim"/>
          <w:sz w:val="24"/>
          <w:szCs w:val="24"/>
          <w:rtl/>
        </w:rPr>
        <w:t xml:space="preserve">ונשאל ממר [דף ס עמוד ב] רב האיי ז"ל שאנו </w:t>
      </w:r>
      <w:proofErr w:type="spellStart"/>
      <w:r w:rsidRPr="009505EA">
        <w:rPr>
          <w:rFonts w:ascii="Narkisim" w:hAnsi="Narkisim" w:cs="Narkisim"/>
          <w:sz w:val="24"/>
          <w:szCs w:val="24"/>
          <w:rtl/>
        </w:rPr>
        <w:t>מוצאין</w:t>
      </w:r>
      <w:proofErr w:type="spellEnd"/>
      <w:r w:rsidRPr="009505EA">
        <w:rPr>
          <w:rFonts w:ascii="Narkisim" w:hAnsi="Narkisim" w:cs="Narkisim"/>
          <w:sz w:val="24"/>
          <w:szCs w:val="24"/>
          <w:rtl/>
        </w:rPr>
        <w:t xml:space="preserve"> בתלמוד בבלי הלכות סתומות כגון שאלת חגי </w:t>
      </w:r>
      <w:proofErr w:type="spellStart"/>
      <w:r w:rsidRPr="009505EA">
        <w:rPr>
          <w:rFonts w:ascii="Narkisim" w:hAnsi="Narkisim" w:cs="Narkisim"/>
          <w:sz w:val="24"/>
          <w:szCs w:val="24"/>
          <w:rtl/>
        </w:rPr>
        <w:t>לכהנים</w:t>
      </w:r>
      <w:proofErr w:type="spellEnd"/>
      <w:r w:rsidRPr="009505EA">
        <w:rPr>
          <w:rFonts w:ascii="Narkisim" w:hAnsi="Narkisim" w:cs="Narkisim"/>
          <w:sz w:val="24"/>
          <w:szCs w:val="24"/>
          <w:rtl/>
        </w:rPr>
        <w:t xml:space="preserve"> תורה </w:t>
      </w:r>
      <w:proofErr w:type="spellStart"/>
      <w:r w:rsidRPr="009505EA">
        <w:rPr>
          <w:rFonts w:ascii="Narkisim" w:hAnsi="Narkisim" w:cs="Narkisim"/>
          <w:sz w:val="24"/>
          <w:szCs w:val="24"/>
          <w:rtl/>
        </w:rPr>
        <w:t>לענין</w:t>
      </w:r>
      <w:proofErr w:type="spellEnd"/>
      <w:r w:rsidRPr="009505EA">
        <w:rPr>
          <w:rFonts w:ascii="Narkisim" w:hAnsi="Narkisim" w:cs="Narkisim"/>
          <w:sz w:val="24"/>
          <w:szCs w:val="24"/>
          <w:rtl/>
        </w:rPr>
        <w:t xml:space="preserve"> רביעי וחמשי. ובתלמוד ארץ ישראל פרשו חשבונם. והא </w:t>
      </w:r>
      <w:proofErr w:type="spellStart"/>
      <w:r w:rsidRPr="009505EA">
        <w:rPr>
          <w:rFonts w:ascii="Narkisim" w:hAnsi="Narkisim" w:cs="Narkisim"/>
          <w:sz w:val="24"/>
          <w:szCs w:val="24"/>
          <w:rtl/>
        </w:rPr>
        <w:t>דגרסי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ודלמא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במורכנין</w:t>
      </w:r>
      <w:proofErr w:type="spellEnd"/>
      <w:r w:rsidRPr="009505EA">
        <w:rPr>
          <w:rFonts w:ascii="Narkisim" w:hAnsi="Narkisim" w:cs="Narkisim"/>
          <w:sz w:val="24"/>
          <w:szCs w:val="24"/>
          <w:rtl/>
        </w:rPr>
        <w:t xml:space="preserve"> ובתלמוד ארץ ישראל נאמר </w:t>
      </w:r>
      <w:proofErr w:type="spellStart"/>
      <w:r w:rsidRPr="009505EA">
        <w:rPr>
          <w:rFonts w:ascii="Narkisim" w:hAnsi="Narkisim" w:cs="Narkisim"/>
          <w:sz w:val="24"/>
          <w:szCs w:val="24"/>
          <w:rtl/>
        </w:rPr>
        <w:t>ריכון</w:t>
      </w:r>
      <w:proofErr w:type="spellEnd"/>
      <w:r w:rsidRPr="009505EA">
        <w:rPr>
          <w:rFonts w:ascii="Narkisim" w:hAnsi="Narkisim" w:cs="Narkisim"/>
          <w:sz w:val="24"/>
          <w:szCs w:val="24"/>
          <w:rtl/>
        </w:rPr>
        <w:t xml:space="preserve"> בעקור, יש לנו לסמוך על פירוש תלמוד ארץ ישראל ולהחזיקו בידנו עקר, או נאמר שמא </w:t>
      </w:r>
      <w:proofErr w:type="spellStart"/>
      <w:r w:rsidRPr="009505EA">
        <w:rPr>
          <w:rFonts w:ascii="Narkisim" w:hAnsi="Narkisim" w:cs="Narkisim"/>
          <w:sz w:val="24"/>
          <w:szCs w:val="24"/>
          <w:rtl/>
        </w:rPr>
        <w:t>חולקין</w:t>
      </w:r>
      <w:proofErr w:type="spellEnd"/>
      <w:r w:rsidRPr="009505EA">
        <w:rPr>
          <w:rFonts w:ascii="Narkisim" w:hAnsi="Narkisim" w:cs="Narkisim"/>
          <w:sz w:val="24"/>
          <w:szCs w:val="24"/>
          <w:rtl/>
        </w:rPr>
        <w:t xml:space="preserve"> ויש לנו לבקש לתלמודינו טעם אחר. והשיב דבר זה אינו </w:t>
      </w:r>
      <w:proofErr w:type="spellStart"/>
      <w:r w:rsidRPr="009505EA">
        <w:rPr>
          <w:rFonts w:ascii="Narkisim" w:hAnsi="Narkisim" w:cs="Narkisim"/>
          <w:sz w:val="24"/>
          <w:szCs w:val="24"/>
          <w:rtl/>
        </w:rPr>
        <w:t>מסויים</w:t>
      </w:r>
      <w:proofErr w:type="spellEnd"/>
      <w:r w:rsidRPr="009505EA">
        <w:rPr>
          <w:rFonts w:ascii="Narkisim" w:hAnsi="Narkisim" w:cs="Narkisim"/>
          <w:sz w:val="24"/>
          <w:szCs w:val="24"/>
          <w:rtl/>
        </w:rPr>
        <w:t xml:space="preserve">. מיהו כל מה </w:t>
      </w:r>
      <w:proofErr w:type="spellStart"/>
      <w:r w:rsidRPr="009505EA">
        <w:rPr>
          <w:rFonts w:ascii="Narkisim" w:hAnsi="Narkisim" w:cs="Narkisim"/>
          <w:sz w:val="24"/>
          <w:szCs w:val="24"/>
          <w:rtl/>
        </w:rPr>
        <w:t>שמצינו</w:t>
      </w:r>
      <w:proofErr w:type="spellEnd"/>
      <w:r w:rsidRPr="009505EA">
        <w:rPr>
          <w:rFonts w:ascii="Narkisim" w:hAnsi="Narkisim" w:cs="Narkisim"/>
          <w:sz w:val="24"/>
          <w:szCs w:val="24"/>
          <w:rtl/>
        </w:rPr>
        <w:t xml:space="preserve"> בתלמוד ארץ ישראל מפורש שאין חולק על דבר שיש בתלמודנו, או שמשמע </w:t>
      </w:r>
      <w:proofErr w:type="spellStart"/>
      <w:r w:rsidRPr="009505EA">
        <w:rPr>
          <w:rFonts w:ascii="Narkisim" w:hAnsi="Narkisim" w:cs="Narkisim"/>
          <w:sz w:val="24"/>
          <w:szCs w:val="24"/>
          <w:rtl/>
        </w:rPr>
        <w:t>בסתמא</w:t>
      </w:r>
      <w:proofErr w:type="spellEnd"/>
      <w:r w:rsidRPr="009505EA">
        <w:rPr>
          <w:rFonts w:ascii="Narkisim" w:hAnsi="Narkisim" w:cs="Narkisim"/>
          <w:sz w:val="24"/>
          <w:szCs w:val="24"/>
          <w:rtl/>
        </w:rPr>
        <w:t xml:space="preserve"> ונותן טעם, נאחזנו ונסמוך עליו, דלא גרע מפרושי ראשונים, אבל מה </w:t>
      </w:r>
      <w:proofErr w:type="spellStart"/>
      <w:r w:rsidRPr="009505EA">
        <w:rPr>
          <w:rFonts w:ascii="Narkisim" w:hAnsi="Narkisim" w:cs="Narkisim"/>
          <w:sz w:val="24"/>
          <w:szCs w:val="24"/>
          <w:rtl/>
        </w:rPr>
        <w:t>שמצינו</w:t>
      </w:r>
      <w:proofErr w:type="spellEnd"/>
      <w:r w:rsidRPr="009505EA">
        <w:rPr>
          <w:rFonts w:ascii="Narkisim" w:hAnsi="Narkisim" w:cs="Narkisim"/>
          <w:sz w:val="24"/>
          <w:szCs w:val="24"/>
          <w:rtl/>
        </w:rPr>
        <w:t xml:space="preserve"> שחולק על תלמודנו נעזבנו.</w:t>
      </w:r>
    </w:p>
    <w:p w14:paraId="6806B745" w14:textId="77777777"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 xml:space="preserve">חידושי </w:t>
      </w:r>
      <w:proofErr w:type="spellStart"/>
      <w:r w:rsidRPr="009505EA">
        <w:rPr>
          <w:rFonts w:ascii="Narkisim" w:hAnsi="Narkisim" w:cs="Narkisim"/>
          <w:rtl/>
        </w:rPr>
        <w:t>הריטב"א</w:t>
      </w:r>
      <w:proofErr w:type="spellEnd"/>
      <w:r w:rsidRPr="009505EA">
        <w:rPr>
          <w:rFonts w:ascii="Narkisim" w:hAnsi="Narkisim" w:cs="Narkisim"/>
          <w:rtl/>
        </w:rPr>
        <w:t xml:space="preserve"> מסכת יומא דף </w:t>
      </w:r>
      <w:proofErr w:type="spellStart"/>
      <w:r w:rsidRPr="009505EA">
        <w:rPr>
          <w:rFonts w:ascii="Narkisim" w:hAnsi="Narkisim" w:cs="Narkisim"/>
          <w:rtl/>
        </w:rPr>
        <w:t>נז</w:t>
      </w:r>
      <w:proofErr w:type="spellEnd"/>
      <w:r w:rsidRPr="009505EA">
        <w:rPr>
          <w:rFonts w:ascii="Narkisim" w:hAnsi="Narkisim" w:cs="Narkisim"/>
          <w:rtl/>
        </w:rPr>
        <w:t xml:space="preserve"> עמוד א</w:t>
      </w:r>
    </w:p>
    <w:p w14:paraId="004B9EC7" w14:textId="64B1C5D4"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משום </w:t>
      </w:r>
      <w:proofErr w:type="spellStart"/>
      <w:r w:rsidRPr="009505EA">
        <w:rPr>
          <w:rFonts w:ascii="Narkisim" w:hAnsi="Narkisim" w:cs="Narkisim"/>
          <w:sz w:val="24"/>
          <w:szCs w:val="24"/>
          <w:rtl/>
        </w:rPr>
        <w:t>דדיירי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בארעא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דחשוכה</w:t>
      </w:r>
      <w:proofErr w:type="spellEnd"/>
      <w:r w:rsidRPr="009505EA">
        <w:rPr>
          <w:rFonts w:ascii="Narkisim" w:hAnsi="Narkisim" w:cs="Narkisim"/>
          <w:sz w:val="24"/>
          <w:szCs w:val="24"/>
          <w:rtl/>
        </w:rPr>
        <w:t xml:space="preserve"> אמרי </w:t>
      </w:r>
      <w:proofErr w:type="spellStart"/>
      <w:r w:rsidRPr="009505EA">
        <w:rPr>
          <w:rFonts w:ascii="Narkisim" w:hAnsi="Narkisim" w:cs="Narkisim"/>
          <w:sz w:val="24"/>
          <w:szCs w:val="24"/>
          <w:rtl/>
        </w:rPr>
        <w:t>שמעתתא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דמחשכן</w:t>
      </w:r>
      <w:proofErr w:type="spellEnd"/>
      <w:r w:rsidRPr="009505EA">
        <w:rPr>
          <w:rFonts w:ascii="Narkisim" w:hAnsi="Narkisim" w:cs="Narkisim"/>
          <w:sz w:val="24"/>
          <w:szCs w:val="24"/>
          <w:rtl/>
        </w:rPr>
        <w:t xml:space="preserve">. פירש הרמב"ם ז"ל </w:t>
      </w:r>
      <w:proofErr w:type="spellStart"/>
      <w:r w:rsidRPr="009505EA">
        <w:rPr>
          <w:rFonts w:ascii="Narkisim" w:hAnsi="Narkisim" w:cs="Narkisim"/>
          <w:sz w:val="24"/>
          <w:szCs w:val="24"/>
          <w:rtl/>
        </w:rPr>
        <w:t>בתשו</w:t>
      </w:r>
      <w:proofErr w:type="spellEnd"/>
      <w:r w:rsidRPr="009505EA">
        <w:rPr>
          <w:rFonts w:ascii="Narkisim" w:hAnsi="Narkisim" w:cs="Narkisim"/>
          <w:sz w:val="24"/>
          <w:szCs w:val="24"/>
          <w:rtl/>
        </w:rPr>
        <w:t xml:space="preserve">' שאלה דר' ירמיה לטעמיה </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(סנהדרין כ"ד א') במחשכים הושיבני כמתי עולם זה תלמוד בבלי וטעמא משום דלא </w:t>
      </w:r>
      <w:proofErr w:type="spellStart"/>
      <w:r w:rsidRPr="009505EA">
        <w:rPr>
          <w:rFonts w:ascii="Narkisim" w:hAnsi="Narkisim" w:cs="Narkisim"/>
          <w:sz w:val="24"/>
          <w:szCs w:val="24"/>
          <w:rtl/>
        </w:rPr>
        <w:t>נהירי</w:t>
      </w:r>
      <w:proofErr w:type="spellEnd"/>
      <w:r w:rsidRPr="009505EA">
        <w:rPr>
          <w:rFonts w:ascii="Narkisim" w:hAnsi="Narkisim" w:cs="Narkisim"/>
          <w:sz w:val="24"/>
          <w:szCs w:val="24"/>
          <w:rtl/>
        </w:rPr>
        <w:t xml:space="preserve"> להון טעמי </w:t>
      </w:r>
      <w:proofErr w:type="spellStart"/>
      <w:r w:rsidRPr="009505EA">
        <w:rPr>
          <w:rFonts w:ascii="Narkisim" w:hAnsi="Narkisim" w:cs="Narkisim"/>
          <w:sz w:val="24"/>
          <w:szCs w:val="24"/>
          <w:rtl/>
        </w:rPr>
        <w:t>דמתנייתא</w:t>
      </w:r>
      <w:proofErr w:type="spellEnd"/>
      <w:r w:rsidRPr="009505EA">
        <w:rPr>
          <w:rFonts w:ascii="Narkisim" w:hAnsi="Narkisim" w:cs="Narkisim"/>
          <w:sz w:val="24"/>
          <w:szCs w:val="24"/>
          <w:rtl/>
        </w:rPr>
        <w:t xml:space="preserve"> כהלכה כמה </w:t>
      </w:r>
      <w:proofErr w:type="spellStart"/>
      <w:r w:rsidRPr="009505EA">
        <w:rPr>
          <w:rFonts w:ascii="Narkisim" w:hAnsi="Narkisim" w:cs="Narkisim"/>
          <w:sz w:val="24"/>
          <w:szCs w:val="24"/>
          <w:rtl/>
        </w:rPr>
        <w:t>דנהירי</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לרבנן</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דא"י</w:t>
      </w:r>
      <w:proofErr w:type="spellEnd"/>
      <w:r w:rsidRPr="009505EA">
        <w:rPr>
          <w:rFonts w:ascii="Narkisim" w:hAnsi="Narkisim" w:cs="Narkisim"/>
          <w:sz w:val="24"/>
          <w:szCs w:val="24"/>
          <w:rtl/>
        </w:rPr>
        <w:t xml:space="preserve">, ור'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נמי (</w:t>
      </w:r>
      <w:proofErr w:type="spellStart"/>
      <w:r w:rsidRPr="009505EA">
        <w:rPr>
          <w:rFonts w:ascii="Narkisim" w:hAnsi="Narkisim" w:cs="Narkisim"/>
          <w:sz w:val="24"/>
          <w:szCs w:val="24"/>
          <w:rtl/>
        </w:rPr>
        <w:t>ב"מ</w:t>
      </w:r>
      <w:proofErr w:type="spellEnd"/>
      <w:r w:rsidRPr="009505EA">
        <w:rPr>
          <w:rFonts w:ascii="Narkisim" w:hAnsi="Narkisim" w:cs="Narkisim"/>
          <w:sz w:val="24"/>
          <w:szCs w:val="24"/>
          <w:rtl/>
        </w:rPr>
        <w:t xml:space="preserve"> פ"ה א') בעי </w:t>
      </w:r>
      <w:proofErr w:type="spellStart"/>
      <w:r w:rsidRPr="009505EA">
        <w:rPr>
          <w:rFonts w:ascii="Narkisim" w:hAnsi="Narkisim" w:cs="Narkisim"/>
          <w:sz w:val="24"/>
          <w:szCs w:val="24"/>
          <w:rtl/>
        </w:rPr>
        <w:t>דלשתכח</w:t>
      </w:r>
      <w:proofErr w:type="spellEnd"/>
      <w:r w:rsidRPr="009505EA">
        <w:rPr>
          <w:rFonts w:ascii="Narkisim" w:hAnsi="Narkisim" w:cs="Narkisim"/>
          <w:sz w:val="24"/>
          <w:szCs w:val="24"/>
          <w:rtl/>
        </w:rPr>
        <w:t xml:space="preserve"> לי' טעמי </w:t>
      </w:r>
      <w:proofErr w:type="spellStart"/>
      <w:r w:rsidRPr="009505EA">
        <w:rPr>
          <w:rFonts w:ascii="Narkisim" w:hAnsi="Narkisim" w:cs="Narkisim"/>
          <w:sz w:val="24"/>
          <w:szCs w:val="24"/>
          <w:rtl/>
        </w:rPr>
        <w:t>דבבלאי</w:t>
      </w:r>
      <w:proofErr w:type="spellEnd"/>
      <w:r w:rsidRPr="009505EA">
        <w:rPr>
          <w:rFonts w:ascii="Narkisim" w:hAnsi="Narkisim" w:cs="Narkisim"/>
          <w:sz w:val="24"/>
          <w:szCs w:val="24"/>
          <w:rtl/>
        </w:rPr>
        <w:t xml:space="preserve"> משום דלא </w:t>
      </w:r>
      <w:proofErr w:type="spellStart"/>
      <w:r w:rsidRPr="009505EA">
        <w:rPr>
          <w:rFonts w:ascii="Narkisim" w:hAnsi="Narkisim" w:cs="Narkisim"/>
          <w:sz w:val="24"/>
          <w:szCs w:val="24"/>
          <w:rtl/>
        </w:rPr>
        <w:t>נהירן</w:t>
      </w:r>
      <w:proofErr w:type="spellEnd"/>
      <w:r w:rsidRPr="009505EA">
        <w:rPr>
          <w:rFonts w:ascii="Narkisim" w:hAnsi="Narkisim" w:cs="Narkisim"/>
          <w:sz w:val="24"/>
          <w:szCs w:val="24"/>
          <w:rtl/>
        </w:rPr>
        <w:t xml:space="preserve"> לי' בתר </w:t>
      </w:r>
      <w:proofErr w:type="spellStart"/>
      <w:r w:rsidRPr="009505EA">
        <w:rPr>
          <w:rFonts w:ascii="Narkisim" w:hAnsi="Narkisim" w:cs="Narkisim"/>
          <w:sz w:val="24"/>
          <w:szCs w:val="24"/>
          <w:rtl/>
        </w:rPr>
        <w:t>דשמע</w:t>
      </w:r>
      <w:proofErr w:type="spellEnd"/>
      <w:r w:rsidRPr="009505EA">
        <w:rPr>
          <w:rFonts w:ascii="Narkisim" w:hAnsi="Narkisim" w:cs="Narkisim"/>
          <w:sz w:val="24"/>
          <w:szCs w:val="24"/>
          <w:rtl/>
        </w:rPr>
        <w:t xml:space="preserve"> טעמי </w:t>
      </w:r>
      <w:proofErr w:type="spellStart"/>
      <w:r w:rsidRPr="009505EA">
        <w:rPr>
          <w:rFonts w:ascii="Narkisim" w:hAnsi="Narkisim" w:cs="Narkisim"/>
          <w:sz w:val="24"/>
          <w:szCs w:val="24"/>
          <w:rtl/>
        </w:rPr>
        <w:t>דמערבא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דמנהגא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דעלמא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דמדכר</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איניש</w:t>
      </w:r>
      <w:proofErr w:type="spellEnd"/>
      <w:r w:rsidRPr="009505EA">
        <w:rPr>
          <w:rFonts w:ascii="Narkisim" w:hAnsi="Narkisim" w:cs="Narkisim"/>
          <w:sz w:val="24"/>
          <w:szCs w:val="24"/>
          <w:rtl/>
        </w:rPr>
        <w:t xml:space="preserve"> טפי מאי </w:t>
      </w:r>
      <w:proofErr w:type="spellStart"/>
      <w:r w:rsidRPr="009505EA">
        <w:rPr>
          <w:rFonts w:ascii="Narkisim" w:hAnsi="Narkisim" w:cs="Narkisim"/>
          <w:sz w:val="24"/>
          <w:szCs w:val="24"/>
          <w:rtl/>
        </w:rPr>
        <w:t>דגמר</w:t>
      </w:r>
      <w:proofErr w:type="spellEnd"/>
      <w:r w:rsidRPr="009505EA">
        <w:rPr>
          <w:rFonts w:ascii="Narkisim" w:hAnsi="Narkisim" w:cs="Narkisim"/>
          <w:sz w:val="24"/>
          <w:szCs w:val="24"/>
          <w:rtl/>
        </w:rPr>
        <w:t xml:space="preserve"> ברישא, מיהו לאו בכל הדורות היו כן אלא בימי רבה ורב יוסף </w:t>
      </w:r>
      <w:proofErr w:type="spellStart"/>
      <w:r w:rsidRPr="009505EA">
        <w:rPr>
          <w:rFonts w:ascii="Narkisim" w:hAnsi="Narkisim" w:cs="Narkisim"/>
          <w:sz w:val="24"/>
          <w:szCs w:val="24"/>
          <w:rtl/>
        </w:rPr>
        <w:t>ואביי</w:t>
      </w:r>
      <w:proofErr w:type="spellEnd"/>
      <w:r w:rsidRPr="009505EA">
        <w:rPr>
          <w:rFonts w:ascii="Narkisim" w:hAnsi="Narkisim" w:cs="Narkisim"/>
          <w:sz w:val="24"/>
          <w:szCs w:val="24"/>
          <w:rtl/>
        </w:rPr>
        <w:t xml:space="preserve"> ורבא </w:t>
      </w:r>
      <w:proofErr w:type="spellStart"/>
      <w:r w:rsidRPr="009505EA">
        <w:rPr>
          <w:rFonts w:ascii="Narkisim" w:hAnsi="Narkisim" w:cs="Narkisim"/>
          <w:sz w:val="24"/>
          <w:szCs w:val="24"/>
          <w:rtl/>
        </w:rPr>
        <w:t>דהוו</w:t>
      </w:r>
      <w:proofErr w:type="spellEnd"/>
      <w:r w:rsidRPr="009505EA">
        <w:rPr>
          <w:rFonts w:ascii="Narkisim" w:hAnsi="Narkisim" w:cs="Narkisim"/>
          <w:sz w:val="24"/>
          <w:szCs w:val="24"/>
          <w:rtl/>
        </w:rPr>
        <w:t xml:space="preserve"> להו שמדות </w:t>
      </w:r>
      <w:proofErr w:type="spellStart"/>
      <w:r w:rsidRPr="009505EA">
        <w:rPr>
          <w:rFonts w:ascii="Narkisim" w:hAnsi="Narkisim" w:cs="Narkisim"/>
          <w:sz w:val="24"/>
          <w:szCs w:val="24"/>
          <w:rtl/>
        </w:rPr>
        <w:t>כדאיתא</w:t>
      </w:r>
      <w:proofErr w:type="spellEnd"/>
      <w:r w:rsidRPr="009505EA">
        <w:rPr>
          <w:rFonts w:ascii="Narkisim" w:hAnsi="Narkisim" w:cs="Narkisim"/>
          <w:sz w:val="24"/>
          <w:szCs w:val="24"/>
          <w:rtl/>
        </w:rPr>
        <w:t xml:space="preserve"> בפרק השוכר את הפועלים (</w:t>
      </w:r>
      <w:proofErr w:type="spellStart"/>
      <w:r w:rsidRPr="009505EA">
        <w:rPr>
          <w:rFonts w:ascii="Narkisim" w:hAnsi="Narkisim" w:cs="Narkisim"/>
          <w:sz w:val="24"/>
          <w:szCs w:val="24"/>
          <w:rtl/>
        </w:rPr>
        <w:t>ב"מ</w:t>
      </w:r>
      <w:proofErr w:type="spellEnd"/>
      <w:r w:rsidRPr="009505EA">
        <w:rPr>
          <w:rFonts w:ascii="Narkisim" w:hAnsi="Narkisim" w:cs="Narkisim"/>
          <w:sz w:val="24"/>
          <w:szCs w:val="24"/>
          <w:rtl/>
        </w:rPr>
        <w:t xml:space="preserve"> פ"ו א'), </w:t>
      </w:r>
      <w:proofErr w:type="spellStart"/>
      <w:r w:rsidRPr="009505EA">
        <w:rPr>
          <w:rFonts w:ascii="Narkisim" w:hAnsi="Narkisim" w:cs="Narkisim"/>
          <w:sz w:val="24"/>
          <w:szCs w:val="24"/>
          <w:rtl/>
        </w:rPr>
        <w:t>ואמרינן</w:t>
      </w:r>
      <w:proofErr w:type="spellEnd"/>
      <w:r w:rsidRPr="009505EA">
        <w:rPr>
          <w:rFonts w:ascii="Narkisim" w:hAnsi="Narkisim" w:cs="Narkisim"/>
          <w:sz w:val="24"/>
          <w:szCs w:val="24"/>
          <w:rtl/>
        </w:rPr>
        <w:t xml:space="preserve"> נמי בפרק אלו טריפות (חולין מ"ו א') ערקו רבה ורב יוסף ור'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קרי להו </w:t>
      </w:r>
      <w:proofErr w:type="spellStart"/>
      <w:r w:rsidRPr="009505EA">
        <w:rPr>
          <w:rFonts w:ascii="Narkisim" w:hAnsi="Narkisim" w:cs="Narkisim"/>
          <w:sz w:val="24"/>
          <w:szCs w:val="24"/>
          <w:rtl/>
        </w:rPr>
        <w:t>ערוקאי</w:t>
      </w:r>
      <w:proofErr w:type="spellEnd"/>
      <w:r w:rsidRPr="009505EA">
        <w:rPr>
          <w:rFonts w:ascii="Narkisim" w:hAnsi="Narkisim" w:cs="Narkisim"/>
          <w:sz w:val="24"/>
          <w:szCs w:val="24"/>
          <w:rtl/>
        </w:rPr>
        <w:t xml:space="preserve"> שהיו </w:t>
      </w:r>
      <w:proofErr w:type="spellStart"/>
      <w:r w:rsidRPr="009505EA">
        <w:rPr>
          <w:rFonts w:ascii="Narkisim" w:hAnsi="Narkisim" w:cs="Narkisim"/>
          <w:sz w:val="24"/>
          <w:szCs w:val="24"/>
          <w:rtl/>
        </w:rPr>
        <w:t>בורחין</w:t>
      </w:r>
      <w:proofErr w:type="spellEnd"/>
      <w:r w:rsidRPr="009505EA">
        <w:rPr>
          <w:rFonts w:ascii="Narkisim" w:hAnsi="Narkisim" w:cs="Narkisim"/>
          <w:sz w:val="24"/>
          <w:szCs w:val="24"/>
          <w:rtl/>
        </w:rPr>
        <w:t xml:space="preserve"> מחמת השמדות ואמר להו 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שעם כל זה לא ישכחו דברי תורה, </w:t>
      </w:r>
      <w:proofErr w:type="spellStart"/>
      <w:r w:rsidRPr="009505EA">
        <w:rPr>
          <w:rFonts w:ascii="Narkisim" w:hAnsi="Narkisim" w:cs="Narkisim"/>
          <w:sz w:val="24"/>
          <w:szCs w:val="24"/>
          <w:rtl/>
        </w:rPr>
        <w:t>ואמרינן</w:t>
      </w:r>
      <w:proofErr w:type="spellEnd"/>
      <w:r w:rsidRPr="009505EA">
        <w:rPr>
          <w:rFonts w:ascii="Narkisim" w:hAnsi="Narkisim" w:cs="Narkisim"/>
          <w:sz w:val="24"/>
          <w:szCs w:val="24"/>
          <w:rtl/>
        </w:rPr>
        <w:t xml:space="preserve"> בפרק המנחות והנסכים (מנחות ק"ג ב') והיו חייך </w:t>
      </w:r>
      <w:proofErr w:type="spellStart"/>
      <w:r w:rsidRPr="009505EA">
        <w:rPr>
          <w:rFonts w:ascii="Narkisim" w:hAnsi="Narkisim" w:cs="Narkisim"/>
          <w:sz w:val="24"/>
          <w:szCs w:val="24"/>
          <w:rtl/>
        </w:rPr>
        <w:t>תלואים</w:t>
      </w:r>
      <w:proofErr w:type="spellEnd"/>
      <w:r w:rsidRPr="009505EA">
        <w:rPr>
          <w:rFonts w:ascii="Narkisim" w:hAnsi="Narkisim" w:cs="Narkisim"/>
          <w:sz w:val="24"/>
          <w:szCs w:val="24"/>
          <w:rtl/>
        </w:rPr>
        <w:t xml:space="preserve"> לך מנגד זה הלוקח תבואה משנה לשנה ואם כך ללוקח תבואה משנה לשנה </w:t>
      </w:r>
      <w:proofErr w:type="spellStart"/>
      <w:r w:rsidRPr="009505EA">
        <w:rPr>
          <w:rFonts w:ascii="Narkisim" w:hAnsi="Narkisim" w:cs="Narkisim"/>
          <w:sz w:val="24"/>
          <w:szCs w:val="24"/>
          <w:rtl/>
        </w:rPr>
        <w:t>כש"כ</w:t>
      </w:r>
      <w:proofErr w:type="spellEnd"/>
      <w:r w:rsidRPr="009505EA">
        <w:rPr>
          <w:rFonts w:ascii="Narkisim" w:hAnsi="Narkisim" w:cs="Narkisim"/>
          <w:sz w:val="24"/>
          <w:szCs w:val="24"/>
          <w:rtl/>
        </w:rPr>
        <w:t xml:space="preserve"> לשמדות שיש בו סכנת נפשות, וזהו טעמן של ר' </w:t>
      </w:r>
      <w:proofErr w:type="spellStart"/>
      <w:r w:rsidRPr="009505EA">
        <w:rPr>
          <w:rFonts w:ascii="Narkisim" w:hAnsi="Narkisim" w:cs="Narkisim"/>
          <w:sz w:val="24"/>
          <w:szCs w:val="24"/>
          <w:rtl/>
        </w:rPr>
        <w:t>זירא</w:t>
      </w:r>
      <w:proofErr w:type="spellEnd"/>
      <w:r w:rsidRPr="009505EA">
        <w:rPr>
          <w:rFonts w:ascii="Narkisim" w:hAnsi="Narkisim" w:cs="Narkisim"/>
          <w:sz w:val="24"/>
          <w:szCs w:val="24"/>
          <w:rtl/>
        </w:rPr>
        <w:t xml:space="preserve"> ור' ירמיה, אבל אח"כ נתגברה התורה בבבל </w:t>
      </w:r>
      <w:proofErr w:type="spellStart"/>
      <w:r w:rsidRPr="009505EA">
        <w:rPr>
          <w:rFonts w:ascii="Narkisim" w:hAnsi="Narkisim" w:cs="Narkisim"/>
          <w:sz w:val="24"/>
          <w:szCs w:val="24"/>
          <w:rtl/>
        </w:rPr>
        <w:t>כש"כ</w:t>
      </w:r>
      <w:proofErr w:type="spellEnd"/>
      <w:r w:rsidRPr="009505EA">
        <w:rPr>
          <w:rFonts w:ascii="Narkisim" w:hAnsi="Narkisim" w:cs="Narkisim"/>
          <w:sz w:val="24"/>
          <w:szCs w:val="24"/>
          <w:rtl/>
        </w:rPr>
        <w:t xml:space="preserve"> בימי רב אשי </w:t>
      </w:r>
      <w:proofErr w:type="spellStart"/>
      <w:r w:rsidRPr="009505EA">
        <w:rPr>
          <w:rFonts w:ascii="Narkisim" w:hAnsi="Narkisim" w:cs="Narkisim"/>
          <w:sz w:val="24"/>
          <w:szCs w:val="24"/>
          <w:rtl/>
        </w:rPr>
        <w:t>דאמרינן</w:t>
      </w:r>
      <w:proofErr w:type="spellEnd"/>
      <w:r w:rsidRPr="009505EA">
        <w:rPr>
          <w:rFonts w:ascii="Narkisim" w:hAnsi="Narkisim" w:cs="Narkisim"/>
          <w:sz w:val="24"/>
          <w:szCs w:val="24"/>
          <w:rtl/>
        </w:rPr>
        <w:t xml:space="preserve"> מימות רבי ועד רב אשי לא מצינו תורה וגדולה במקום אחד, ע"כ דברי רבינו ז"ל וחיים הם למוצאיהם.</w:t>
      </w:r>
    </w:p>
    <w:p w14:paraId="4451A5F3" w14:textId="5F84A7E2" w:rsidR="00146BEA" w:rsidRPr="009505EA" w:rsidRDefault="00146BEA" w:rsidP="009505EA">
      <w:pPr>
        <w:pStyle w:val="3"/>
        <w:spacing w:line="360" w:lineRule="auto"/>
        <w:jc w:val="both"/>
        <w:rPr>
          <w:rFonts w:ascii="Narkisim" w:hAnsi="Narkisim" w:cs="Narkisim"/>
          <w:rtl/>
        </w:rPr>
      </w:pPr>
      <w:r w:rsidRPr="009505EA">
        <w:rPr>
          <w:rFonts w:ascii="Narkisim" w:hAnsi="Narkisim" w:cs="Narkisim"/>
          <w:rtl/>
        </w:rPr>
        <w:lastRenderedPageBreak/>
        <w:t>עלי תמר הקדמה</w:t>
      </w:r>
    </w:p>
    <w:p w14:paraId="4969AF24" w14:textId="62936AEB" w:rsidR="00146BEA" w:rsidRPr="0048582A" w:rsidRDefault="00146BEA" w:rsidP="00CB792B">
      <w:pPr>
        <w:spacing w:line="360" w:lineRule="auto"/>
        <w:jc w:val="both"/>
        <w:rPr>
          <w:rFonts w:ascii="Narkisim" w:hAnsi="Narkisim" w:cs="Narkisim"/>
          <w:b/>
          <w:bCs/>
          <w:sz w:val="24"/>
          <w:szCs w:val="24"/>
          <w:rtl/>
        </w:rPr>
      </w:pPr>
      <w:r w:rsidRPr="009505EA">
        <w:rPr>
          <w:rFonts w:ascii="Narkisim" w:hAnsi="Narkisim" w:cs="Narkisim"/>
          <w:sz w:val="24"/>
          <w:szCs w:val="24"/>
          <w:rtl/>
        </w:rPr>
        <w:t>ב....</w:t>
      </w:r>
      <w:r w:rsidRPr="009505EA">
        <w:rPr>
          <w:rFonts w:ascii="Narkisim" w:hAnsi="Narkisim" w:cs="Narkisim"/>
          <w:sz w:val="24"/>
          <w:szCs w:val="24"/>
          <w:rtl/>
        </w:rPr>
        <w:t xml:space="preserve">ואעיר כאן, כידוע הרמב"ם ביסס הלכותיו בספרו יד החזקה ובפירושו למשנה על הירושלמי במקום שאין ההכרעה האחרונה בבבלי מתנגדו, וכמ"ש </w:t>
      </w:r>
      <w:proofErr w:type="spellStart"/>
      <w:r w:rsidRPr="009505EA">
        <w:rPr>
          <w:rFonts w:ascii="Narkisim" w:hAnsi="Narkisim" w:cs="Narkisim"/>
          <w:sz w:val="24"/>
          <w:szCs w:val="24"/>
          <w:rtl/>
        </w:rPr>
        <w:t>הרי"ף</w:t>
      </w:r>
      <w:proofErr w:type="spellEnd"/>
      <w:r w:rsidRPr="009505EA">
        <w:rPr>
          <w:rFonts w:ascii="Narkisim" w:hAnsi="Narkisim" w:cs="Narkisim"/>
          <w:sz w:val="24"/>
          <w:szCs w:val="24"/>
          <w:rtl/>
        </w:rPr>
        <w:t xml:space="preserve"> בסוף עירובין </w:t>
      </w:r>
      <w:proofErr w:type="spellStart"/>
      <w:r w:rsidRPr="009505EA">
        <w:rPr>
          <w:rFonts w:ascii="Narkisim" w:hAnsi="Narkisim" w:cs="Narkisim"/>
          <w:sz w:val="24"/>
          <w:szCs w:val="24"/>
          <w:rtl/>
        </w:rPr>
        <w:t>ושטמ"ק</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ב"מ</w:t>
      </w:r>
      <w:proofErr w:type="spellEnd"/>
      <w:r w:rsidRPr="009505EA">
        <w:rPr>
          <w:rFonts w:ascii="Narkisim" w:hAnsi="Narkisim" w:cs="Narkisim"/>
          <w:sz w:val="24"/>
          <w:szCs w:val="24"/>
          <w:rtl/>
        </w:rPr>
        <w:t xml:space="preserve"> בדף י"ב: בשם רבינו יונתן עיין שם. וכידוע שאם ההלכה מסופקת בבבלי וההכרעה בירושלמי פוסק כירושלמי, ועוד כמה כללים </w:t>
      </w:r>
      <w:proofErr w:type="spellStart"/>
      <w:r w:rsidRPr="009505EA">
        <w:rPr>
          <w:rFonts w:ascii="Narkisim" w:hAnsi="Narkisim" w:cs="Narkisim"/>
          <w:sz w:val="24"/>
          <w:szCs w:val="24"/>
          <w:rtl/>
        </w:rPr>
        <w:t>בפסקיו</w:t>
      </w:r>
      <w:proofErr w:type="spellEnd"/>
      <w:r w:rsidRPr="009505EA">
        <w:rPr>
          <w:rFonts w:ascii="Narkisim" w:hAnsi="Narkisim" w:cs="Narkisim"/>
          <w:sz w:val="24"/>
          <w:szCs w:val="24"/>
          <w:rtl/>
        </w:rPr>
        <w:t xml:space="preserve"> שפוסק </w:t>
      </w:r>
      <w:proofErr w:type="spellStart"/>
      <w:r w:rsidRPr="009505EA">
        <w:rPr>
          <w:rFonts w:ascii="Narkisim" w:hAnsi="Narkisim" w:cs="Narkisim"/>
          <w:sz w:val="24"/>
          <w:szCs w:val="24"/>
          <w:rtl/>
        </w:rPr>
        <w:t>כהירושלמי</w:t>
      </w:r>
      <w:proofErr w:type="spellEnd"/>
      <w:r w:rsidRPr="009505EA">
        <w:rPr>
          <w:rFonts w:ascii="Narkisim" w:hAnsi="Narkisim" w:cs="Narkisim"/>
          <w:sz w:val="24"/>
          <w:szCs w:val="24"/>
          <w:rtl/>
        </w:rPr>
        <w:t xml:space="preserve"> וכמ"ש בספר יד מלאכי ובשאר ספרי הכללים על דרכו של רבינו בהלכה ובפירושיו. וגם חיבר הלכות ירושלמי ע"ד ספר רב אלפס, כמ"ש בפירושו לתמיד פ"ה. ולא זז רבינו מלחבב הירושלמי עד שבסדר זרעים אינו כותב ובירושלמי מפרש, כדרך שאר ראשונים, אלא כותב סתם ובגמרא מפרש. וכן בהקדמה לספרו יד החזקה הוא קורא לבבלי ולירושלמי בשם "שני הגמרות". כמו שכותב, וענין שני הגמרות הוא פירוש דברי המשניות וביאור </w:t>
      </w:r>
      <w:proofErr w:type="spellStart"/>
      <w:r w:rsidRPr="009505EA">
        <w:rPr>
          <w:rFonts w:ascii="Narkisim" w:hAnsi="Narkisim" w:cs="Narkisim"/>
          <w:sz w:val="24"/>
          <w:szCs w:val="24"/>
          <w:rtl/>
        </w:rPr>
        <w:t>עמקותיה</w:t>
      </w:r>
      <w:proofErr w:type="spellEnd"/>
      <w:r w:rsidRPr="009505EA">
        <w:rPr>
          <w:rFonts w:ascii="Narkisim" w:hAnsi="Narkisim" w:cs="Narkisim"/>
          <w:sz w:val="24"/>
          <w:szCs w:val="24"/>
          <w:rtl/>
        </w:rPr>
        <w:t xml:space="preserve">. ושוב הוא כותב, ומשני הגמרות ומן </w:t>
      </w:r>
      <w:proofErr w:type="spellStart"/>
      <w:r w:rsidRPr="009505EA">
        <w:rPr>
          <w:rFonts w:ascii="Narkisim" w:hAnsi="Narkisim" w:cs="Narkisim"/>
          <w:sz w:val="24"/>
          <w:szCs w:val="24"/>
          <w:rtl/>
        </w:rPr>
        <w:t>התוספתא</w:t>
      </w:r>
      <w:proofErr w:type="spellEnd"/>
      <w:r w:rsidRPr="009505EA">
        <w:rPr>
          <w:rFonts w:ascii="Narkisim" w:hAnsi="Narkisim" w:cs="Narkisim"/>
          <w:sz w:val="24"/>
          <w:szCs w:val="24"/>
          <w:rtl/>
        </w:rPr>
        <w:t xml:space="preserve"> ומספרא וספרי מכולם יתבאר </w:t>
      </w:r>
      <w:proofErr w:type="spellStart"/>
      <w:r w:rsidRPr="009505EA">
        <w:rPr>
          <w:rFonts w:ascii="Narkisim" w:hAnsi="Narkisim" w:cs="Narkisim"/>
          <w:sz w:val="24"/>
          <w:szCs w:val="24"/>
          <w:rtl/>
        </w:rPr>
        <w:t>וכו</w:t>
      </w:r>
      <w:proofErr w:type="spellEnd"/>
      <w:r w:rsidRPr="009505EA">
        <w:rPr>
          <w:rFonts w:ascii="Narkisim" w:hAnsi="Narkisim" w:cs="Narkisim"/>
          <w:sz w:val="24"/>
          <w:szCs w:val="24"/>
          <w:rtl/>
        </w:rPr>
        <w:t xml:space="preserve">'. </w:t>
      </w:r>
      <w:r w:rsidRPr="0048582A">
        <w:rPr>
          <w:rFonts w:ascii="Narkisim" w:hAnsi="Narkisim" w:cs="Narkisim"/>
          <w:b/>
          <w:bCs/>
          <w:sz w:val="24"/>
          <w:szCs w:val="24"/>
          <w:rtl/>
        </w:rPr>
        <w:t xml:space="preserve">ושוב, ואין צריך לומר הגמרא עצמה הבבלית והירושלמית </w:t>
      </w:r>
      <w:proofErr w:type="spellStart"/>
      <w:r w:rsidRPr="0048582A">
        <w:rPr>
          <w:rFonts w:ascii="Narkisim" w:hAnsi="Narkisim" w:cs="Narkisim"/>
          <w:b/>
          <w:bCs/>
          <w:sz w:val="24"/>
          <w:szCs w:val="24"/>
          <w:rtl/>
        </w:rPr>
        <w:t>וכו</w:t>
      </w:r>
      <w:proofErr w:type="spellEnd"/>
      <w:r w:rsidRPr="0048582A">
        <w:rPr>
          <w:rFonts w:ascii="Narkisim" w:hAnsi="Narkisim" w:cs="Narkisim"/>
          <w:b/>
          <w:bCs/>
          <w:sz w:val="24"/>
          <w:szCs w:val="24"/>
          <w:rtl/>
        </w:rPr>
        <w:t>'. לומר לך ששתי הגמרות הן שתיים שהן אחת וערכן להלכה ולמעשה אחד הוא.</w:t>
      </w:r>
    </w:p>
    <w:p w14:paraId="10207D0A" w14:textId="4C79B3A7" w:rsidR="00146BEA" w:rsidRPr="009505EA" w:rsidRDefault="00146BEA" w:rsidP="00CB792B">
      <w:pPr>
        <w:spacing w:line="360" w:lineRule="auto"/>
        <w:jc w:val="both"/>
        <w:rPr>
          <w:rFonts w:ascii="Narkisim" w:hAnsi="Narkisim" w:cs="Narkisim"/>
          <w:sz w:val="24"/>
          <w:szCs w:val="24"/>
          <w:rtl/>
        </w:rPr>
      </w:pPr>
      <w:r w:rsidRPr="009505EA">
        <w:rPr>
          <w:rFonts w:ascii="Narkisim" w:hAnsi="Narkisim" w:cs="Narkisim"/>
          <w:sz w:val="24"/>
          <w:szCs w:val="24"/>
          <w:rtl/>
        </w:rPr>
        <w:t xml:space="preserve">ויש להתבונן שאחרי הסתלקות רבינו לישיבה של מעלה הובילו ארונו לטבריה, ומנוחתו כבוד קרוב למקום מנוחתם של אמוראי א"י הראשונים ר"א מרא דארעא </w:t>
      </w:r>
      <w:proofErr w:type="spellStart"/>
      <w:r w:rsidRPr="009505EA">
        <w:rPr>
          <w:rFonts w:ascii="Narkisim" w:hAnsi="Narkisim" w:cs="Narkisim"/>
          <w:sz w:val="24"/>
          <w:szCs w:val="24"/>
          <w:rtl/>
        </w:rPr>
        <w:t>דישראל</w:t>
      </w:r>
      <w:proofErr w:type="spellEnd"/>
      <w:r w:rsidRPr="009505EA">
        <w:rPr>
          <w:rFonts w:ascii="Narkisim" w:hAnsi="Narkisim" w:cs="Narkisim"/>
          <w:sz w:val="24"/>
          <w:szCs w:val="24"/>
          <w:rtl/>
        </w:rPr>
        <w:t xml:space="preserve"> ורבי אמי ורבי אסא, ואף סמוך למנוחתו של מסדר הירושלמי רבי יוחנן כמו שאמר לי ידידי המנוח הרה"ג </w:t>
      </w:r>
      <w:proofErr w:type="spellStart"/>
      <w:r w:rsidRPr="009505EA">
        <w:rPr>
          <w:rFonts w:ascii="Narkisim" w:hAnsi="Narkisim" w:cs="Narkisim"/>
          <w:sz w:val="24"/>
          <w:szCs w:val="24"/>
          <w:rtl/>
        </w:rPr>
        <w:t>רי"מ</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טולידנו</w:t>
      </w:r>
      <w:proofErr w:type="spellEnd"/>
      <w:r w:rsidRPr="009505EA">
        <w:rPr>
          <w:rFonts w:ascii="Narkisim" w:hAnsi="Narkisim" w:cs="Narkisim"/>
          <w:sz w:val="24"/>
          <w:szCs w:val="24"/>
          <w:rtl/>
        </w:rPr>
        <w:t xml:space="preserve">, הרב הראשי בפה ת"א ואיש טבריה, למדן וחכם בקדמוניות של א"י, שמה שקורין קבר של </w:t>
      </w:r>
      <w:proofErr w:type="spellStart"/>
      <w:r w:rsidRPr="009505EA">
        <w:rPr>
          <w:rFonts w:ascii="Narkisim" w:hAnsi="Narkisim" w:cs="Narkisim"/>
          <w:sz w:val="24"/>
          <w:szCs w:val="24"/>
          <w:rtl/>
        </w:rPr>
        <w:t>ריב"ז</w:t>
      </w:r>
      <w:proofErr w:type="spellEnd"/>
      <w:r w:rsidRPr="009505EA">
        <w:rPr>
          <w:rFonts w:ascii="Narkisim" w:hAnsi="Narkisim" w:cs="Narkisim"/>
          <w:sz w:val="24"/>
          <w:szCs w:val="24"/>
          <w:rtl/>
        </w:rPr>
        <w:t xml:space="preserve"> ע"י קברו של רבי אלעזר טעות הוא בידם ואינו אלא קברו של רבי יוחנן מרא דאתרא טבריה ומסדר הירושלמי. והדברים מסתברים. הנה שרבינו מקום מנוחתו הוא ע"י ר"י מסדר הירושלמי ואמוראים הראשונים מסיעת רבי יוחנן, ר"א ורבי אמי ורבי אסא. אולי היה זה עפ"י צוואתו להוליכו לטבריה ולא לחברון, ואולי ישנם בזה דברים בגו מפלאות תמים דעים. וכ"ה בתולדות הרמב"ם, איגרות הרמב"ם נדפס </w:t>
      </w:r>
      <w:proofErr w:type="spellStart"/>
      <w:r w:rsidRPr="009505EA">
        <w:rPr>
          <w:rFonts w:ascii="Narkisim" w:hAnsi="Narkisim" w:cs="Narkisim"/>
          <w:sz w:val="24"/>
          <w:szCs w:val="24"/>
          <w:rtl/>
        </w:rPr>
        <w:t>בלפסיא</w:t>
      </w:r>
      <w:proofErr w:type="spellEnd"/>
      <w:r w:rsidRPr="009505EA">
        <w:rPr>
          <w:rFonts w:ascii="Narkisim" w:hAnsi="Narkisim" w:cs="Narkisim"/>
          <w:sz w:val="24"/>
          <w:szCs w:val="24"/>
          <w:rtl/>
        </w:rPr>
        <w:t>, בהקדמה כרך 8 כתב: והעלוהו לא"י ונקבר ארון הקדוש והטהור במחוז טבריה אצל רבי יוחנן ורב כהנא הראשון.</w:t>
      </w:r>
    </w:p>
    <w:p w14:paraId="61852E35" w14:textId="6AA9B732" w:rsidR="00712503" w:rsidRPr="009505EA" w:rsidRDefault="00712503" w:rsidP="009505EA">
      <w:pPr>
        <w:pStyle w:val="3"/>
        <w:spacing w:line="360" w:lineRule="auto"/>
        <w:jc w:val="both"/>
        <w:rPr>
          <w:rFonts w:ascii="Narkisim" w:hAnsi="Narkisim" w:cs="Narkisim"/>
          <w:rtl/>
        </w:rPr>
      </w:pPr>
      <w:r w:rsidRPr="009505EA">
        <w:rPr>
          <w:rFonts w:ascii="Narkisim" w:hAnsi="Narkisim" w:cs="Narkisim"/>
          <w:rtl/>
        </w:rPr>
        <w:t>המפרש הראשי של הירושלמי</w:t>
      </w:r>
      <w:r w:rsidR="008C3579">
        <w:rPr>
          <w:rFonts w:ascii="Narkisim" w:hAnsi="Narkisim" w:cs="Narkisim" w:hint="cs"/>
          <w:rtl/>
        </w:rPr>
        <w:t xml:space="preserve"> </w:t>
      </w:r>
      <w:r w:rsidR="008C3579">
        <w:rPr>
          <w:rFonts w:ascii="Narkisim" w:hAnsi="Narkisim" w:cs="Narkisim"/>
          <w:rtl/>
        </w:rPr>
        <w:t>–</w:t>
      </w:r>
      <w:r w:rsidR="008C3579">
        <w:rPr>
          <w:rFonts w:ascii="Narkisim" w:hAnsi="Narkisim" w:cs="Narkisim" w:hint="cs"/>
          <w:rtl/>
        </w:rPr>
        <w:t xml:space="preserve"> הירושלמי כעוזר בהבנת הבבלי </w:t>
      </w:r>
    </w:p>
    <w:p w14:paraId="4D4A933A" w14:textId="77777777" w:rsidR="00712503" w:rsidRPr="008C3579" w:rsidRDefault="00712503" w:rsidP="009505EA">
      <w:pPr>
        <w:spacing w:line="360" w:lineRule="auto"/>
        <w:jc w:val="both"/>
        <w:rPr>
          <w:rFonts w:ascii="Narkisim" w:hAnsi="Narkisim" w:cs="Narkisim"/>
          <w:b/>
          <w:bCs/>
          <w:sz w:val="24"/>
          <w:szCs w:val="24"/>
          <w:rtl/>
        </w:rPr>
      </w:pPr>
      <w:r w:rsidRPr="009505EA">
        <w:rPr>
          <w:rFonts w:ascii="Narkisim" w:hAnsi="Narkisim" w:cs="Narkisim"/>
          <w:sz w:val="24"/>
          <w:szCs w:val="24"/>
          <w:rtl/>
        </w:rPr>
        <w:t xml:space="preserve">הרמב"ן במלחמות יבמות ע"ו ד"ה ועוד </w:t>
      </w:r>
      <w:proofErr w:type="spellStart"/>
      <w:r w:rsidRPr="009505EA">
        <w:rPr>
          <w:rFonts w:ascii="Narkisim" w:hAnsi="Narkisim" w:cs="Narkisim"/>
          <w:sz w:val="24"/>
          <w:szCs w:val="24"/>
          <w:rtl/>
        </w:rPr>
        <w:t>ה"ג</w:t>
      </w:r>
      <w:proofErr w:type="spellEnd"/>
      <w:r w:rsidRPr="009505EA">
        <w:rPr>
          <w:rFonts w:ascii="Narkisim" w:hAnsi="Narkisim" w:cs="Narkisim"/>
          <w:sz w:val="24"/>
          <w:szCs w:val="24"/>
          <w:rtl/>
        </w:rPr>
        <w:t xml:space="preserve">, זה לשונו: אמר הכותב דברי תורה </w:t>
      </w:r>
      <w:proofErr w:type="spellStart"/>
      <w:r w:rsidRPr="009505EA">
        <w:rPr>
          <w:rFonts w:ascii="Narkisim" w:hAnsi="Narkisim" w:cs="Narkisim"/>
          <w:sz w:val="24"/>
          <w:szCs w:val="24"/>
          <w:rtl/>
        </w:rPr>
        <w:t>צריכין</w:t>
      </w:r>
      <w:proofErr w:type="spellEnd"/>
      <w:r w:rsidRPr="009505EA">
        <w:rPr>
          <w:rFonts w:ascii="Narkisim" w:hAnsi="Narkisim" w:cs="Narkisim"/>
          <w:sz w:val="24"/>
          <w:szCs w:val="24"/>
          <w:rtl/>
        </w:rPr>
        <w:t xml:space="preserve"> זה לזה, זה נועל וזה פותח, </w:t>
      </w:r>
      <w:r w:rsidRPr="008C3579">
        <w:rPr>
          <w:rFonts w:ascii="Narkisim" w:hAnsi="Narkisim" w:cs="Narkisim"/>
          <w:b/>
          <w:bCs/>
          <w:sz w:val="24"/>
          <w:szCs w:val="24"/>
          <w:u w:val="single"/>
          <w:rtl/>
        </w:rPr>
        <w:t>שמן הירושלמי נגלה לי פירוש הלכה זו עכ"ל, כלומר, שפירוש הלכה זו בבבלי חתומה, ופתוחה בירושלמי.</w:t>
      </w:r>
      <w:r w:rsidRPr="009505EA">
        <w:rPr>
          <w:rFonts w:ascii="Narkisim" w:hAnsi="Narkisim" w:cs="Narkisim"/>
          <w:sz w:val="24"/>
          <w:szCs w:val="24"/>
          <w:rtl/>
        </w:rPr>
        <w:t xml:space="preserve"> ובמלחמות כתובות פ"ד הוא כותב, ומאי </w:t>
      </w:r>
      <w:proofErr w:type="spellStart"/>
      <w:r w:rsidRPr="009505EA">
        <w:rPr>
          <w:rFonts w:ascii="Narkisim" w:hAnsi="Narkisim" w:cs="Narkisim"/>
          <w:sz w:val="24"/>
          <w:szCs w:val="24"/>
          <w:rtl/>
        </w:rPr>
        <w:t>דשייר</w:t>
      </w:r>
      <w:proofErr w:type="spellEnd"/>
      <w:r w:rsidRPr="009505EA">
        <w:rPr>
          <w:rFonts w:ascii="Narkisim" w:hAnsi="Narkisim" w:cs="Narkisim"/>
          <w:sz w:val="24"/>
          <w:szCs w:val="24"/>
          <w:rtl/>
        </w:rPr>
        <w:t xml:space="preserve"> גמרא דילן פירש בירושלמי. ומקור מאמר הנ"ל הוא במדרש במדבר </w:t>
      </w:r>
      <w:proofErr w:type="spellStart"/>
      <w:r w:rsidRPr="009505EA">
        <w:rPr>
          <w:rFonts w:ascii="Narkisim" w:hAnsi="Narkisim" w:cs="Narkisim"/>
          <w:sz w:val="24"/>
          <w:szCs w:val="24"/>
          <w:rtl/>
        </w:rPr>
        <w:t>חקת</w:t>
      </w:r>
      <w:proofErr w:type="spellEnd"/>
      <w:r w:rsidRPr="009505EA">
        <w:rPr>
          <w:rFonts w:ascii="Narkisim" w:hAnsi="Narkisim" w:cs="Narkisim"/>
          <w:sz w:val="24"/>
          <w:szCs w:val="24"/>
          <w:rtl/>
        </w:rPr>
        <w:t xml:space="preserve"> י"ט י"ז </w:t>
      </w:r>
      <w:proofErr w:type="spellStart"/>
      <w:r w:rsidRPr="009505EA">
        <w:rPr>
          <w:rFonts w:ascii="Narkisim" w:hAnsi="Narkisim" w:cs="Narkisim"/>
          <w:sz w:val="24"/>
          <w:szCs w:val="24"/>
          <w:rtl/>
        </w:rPr>
        <w:t>ובתנחומא</w:t>
      </w:r>
      <w:proofErr w:type="spellEnd"/>
      <w:r w:rsidRPr="009505EA">
        <w:rPr>
          <w:rFonts w:ascii="Narkisim" w:hAnsi="Narkisim" w:cs="Narkisim"/>
          <w:sz w:val="24"/>
          <w:szCs w:val="24"/>
          <w:rtl/>
        </w:rPr>
        <w:t xml:space="preserve"> הישן שם אות נ"ב. ובמדרש תהלים קי"ט אות ס"א, </w:t>
      </w:r>
      <w:proofErr w:type="spellStart"/>
      <w:r w:rsidRPr="009505EA">
        <w:rPr>
          <w:rFonts w:ascii="Narkisim" w:hAnsi="Narkisim" w:cs="Narkisim"/>
          <w:sz w:val="24"/>
          <w:szCs w:val="24"/>
          <w:rtl/>
        </w:rPr>
        <w:t>ד"ת</w:t>
      </w:r>
      <w:proofErr w:type="spellEnd"/>
      <w:r w:rsidRPr="009505EA">
        <w:rPr>
          <w:rFonts w:ascii="Narkisim" w:hAnsi="Narkisim" w:cs="Narkisim"/>
          <w:sz w:val="24"/>
          <w:szCs w:val="24"/>
          <w:rtl/>
        </w:rPr>
        <w:t xml:space="preserve"> פותחים זה לזה, כמו פתחים ודלתות היא התורה. כלומר, כאן הדלת נעולה ושם הדלת פתוחה והפתח רחב. וזהו כלל גדול בירושלמי, וכמו שכותב הרב רבי שם טוב תלמידו של </w:t>
      </w:r>
      <w:proofErr w:type="spellStart"/>
      <w:r w:rsidRPr="009505EA">
        <w:rPr>
          <w:rFonts w:ascii="Narkisim" w:hAnsi="Narkisim" w:cs="Narkisim"/>
          <w:sz w:val="24"/>
          <w:szCs w:val="24"/>
          <w:rtl/>
        </w:rPr>
        <w:t>הרשב"א</w:t>
      </w:r>
      <w:proofErr w:type="spellEnd"/>
      <w:r w:rsidRPr="009505EA">
        <w:rPr>
          <w:rFonts w:ascii="Narkisim" w:hAnsi="Narkisim" w:cs="Narkisim"/>
          <w:sz w:val="24"/>
          <w:szCs w:val="24"/>
          <w:rtl/>
        </w:rPr>
        <w:t xml:space="preserve"> במגדל עוז הלכות ס"ת פ"י </w:t>
      </w:r>
      <w:proofErr w:type="spellStart"/>
      <w:r w:rsidRPr="009505EA">
        <w:rPr>
          <w:rFonts w:ascii="Narkisim" w:hAnsi="Narkisim" w:cs="Narkisim"/>
          <w:sz w:val="24"/>
          <w:szCs w:val="24"/>
          <w:rtl/>
        </w:rPr>
        <w:t>ה"ד</w:t>
      </w:r>
      <w:proofErr w:type="spellEnd"/>
      <w:r w:rsidRPr="009505EA">
        <w:rPr>
          <w:rFonts w:ascii="Narkisim" w:hAnsi="Narkisim" w:cs="Narkisim"/>
          <w:sz w:val="24"/>
          <w:szCs w:val="24"/>
          <w:rtl/>
        </w:rPr>
        <w:t>, וז"ל:</w:t>
      </w:r>
      <w:r w:rsidRPr="008C3579">
        <w:rPr>
          <w:rFonts w:ascii="Narkisim" w:hAnsi="Narkisim" w:cs="Narkisim"/>
          <w:b/>
          <w:bCs/>
          <w:sz w:val="24"/>
          <w:szCs w:val="24"/>
          <w:rtl/>
        </w:rPr>
        <w:t xml:space="preserve"> כן דרך הירושלמי בכמה מקומות שמפרש סתומות הבבלי כאשר הבבלי מפרש רוב סתימות הירושלמי עכ"ל. ואכן הבבלי הוא הפירוש הראשי </w:t>
      </w:r>
      <w:proofErr w:type="spellStart"/>
      <w:r w:rsidRPr="008C3579">
        <w:rPr>
          <w:rFonts w:ascii="Narkisim" w:hAnsi="Narkisim" w:cs="Narkisim"/>
          <w:b/>
          <w:bCs/>
          <w:sz w:val="24"/>
          <w:szCs w:val="24"/>
          <w:rtl/>
        </w:rPr>
        <w:t>להירושלמי</w:t>
      </w:r>
      <w:proofErr w:type="spellEnd"/>
      <w:r w:rsidRPr="008C3579">
        <w:rPr>
          <w:rFonts w:ascii="Narkisim" w:hAnsi="Narkisim" w:cs="Narkisim"/>
          <w:b/>
          <w:bCs/>
          <w:sz w:val="24"/>
          <w:szCs w:val="24"/>
          <w:rtl/>
        </w:rPr>
        <w:t>.</w:t>
      </w:r>
    </w:p>
    <w:p w14:paraId="40FEE818" w14:textId="77777777" w:rsidR="00712503" w:rsidRPr="008C3579" w:rsidRDefault="00712503" w:rsidP="009505EA">
      <w:pPr>
        <w:spacing w:line="360" w:lineRule="auto"/>
        <w:jc w:val="both"/>
        <w:rPr>
          <w:rFonts w:ascii="Narkisim" w:hAnsi="Narkisim" w:cs="Narkisim"/>
          <w:b/>
          <w:bCs/>
          <w:sz w:val="24"/>
          <w:szCs w:val="24"/>
          <w:u w:val="single"/>
          <w:rtl/>
        </w:rPr>
      </w:pPr>
      <w:r w:rsidRPr="009505EA">
        <w:rPr>
          <w:rFonts w:ascii="Narkisim" w:hAnsi="Narkisim" w:cs="Narkisim"/>
          <w:sz w:val="24"/>
          <w:szCs w:val="24"/>
          <w:rtl/>
        </w:rPr>
        <w:t xml:space="preserve">והרב רבינו נסים </w:t>
      </w:r>
      <w:proofErr w:type="spellStart"/>
      <w:r w:rsidRPr="009505EA">
        <w:rPr>
          <w:rFonts w:ascii="Narkisim" w:hAnsi="Narkisim" w:cs="Narkisim"/>
          <w:sz w:val="24"/>
          <w:szCs w:val="24"/>
          <w:rtl/>
        </w:rPr>
        <w:t>מקירואן</w:t>
      </w:r>
      <w:proofErr w:type="spellEnd"/>
      <w:r w:rsidRPr="009505EA">
        <w:rPr>
          <w:rFonts w:ascii="Narkisim" w:hAnsi="Narkisim" w:cs="Narkisim"/>
          <w:sz w:val="24"/>
          <w:szCs w:val="24"/>
          <w:rtl/>
        </w:rPr>
        <w:t xml:space="preserve"> שבצפון אפריקה בספר מפתח מנעולי התלמוד, שמוצא המפתח למקומות סתומים בבבלי במקום אחר בבבלי, שכן דברי תורה צריכים זה לזה שמה שזה נועל זה פותח, אם אינו מוצא המפתח בבבלי הוא מחפש המפתח בירושלמי. ונהגו כן ר"ח ושאר חכמי </w:t>
      </w:r>
      <w:proofErr w:type="spellStart"/>
      <w:r w:rsidRPr="009505EA">
        <w:rPr>
          <w:rFonts w:ascii="Narkisim" w:hAnsi="Narkisim" w:cs="Narkisim"/>
          <w:sz w:val="24"/>
          <w:szCs w:val="24"/>
          <w:rtl/>
        </w:rPr>
        <w:t>קירואן</w:t>
      </w:r>
      <w:proofErr w:type="spellEnd"/>
      <w:r w:rsidRPr="009505EA">
        <w:rPr>
          <w:rFonts w:ascii="Narkisim" w:hAnsi="Narkisim" w:cs="Narkisim"/>
          <w:sz w:val="24"/>
          <w:szCs w:val="24"/>
          <w:rtl/>
        </w:rPr>
        <w:t xml:space="preserve">, ראה במבוא לספר מתיבות. </w:t>
      </w:r>
      <w:r w:rsidRPr="008C3579">
        <w:rPr>
          <w:rFonts w:ascii="Narkisim" w:hAnsi="Narkisim" w:cs="Narkisim"/>
          <w:b/>
          <w:bCs/>
          <w:sz w:val="24"/>
          <w:szCs w:val="24"/>
          <w:u w:val="single"/>
          <w:rtl/>
        </w:rPr>
        <w:t xml:space="preserve">ויש לציין שלא מדעתם חדשו רבותינו עקרון זה אלא שכן </w:t>
      </w:r>
      <w:proofErr w:type="spellStart"/>
      <w:r w:rsidRPr="008C3579">
        <w:rPr>
          <w:rFonts w:ascii="Narkisim" w:hAnsi="Narkisim" w:cs="Narkisim"/>
          <w:b/>
          <w:bCs/>
          <w:sz w:val="24"/>
          <w:szCs w:val="24"/>
          <w:u w:val="single"/>
          <w:rtl/>
        </w:rPr>
        <w:t>היתה</w:t>
      </w:r>
      <w:proofErr w:type="spellEnd"/>
      <w:r w:rsidRPr="008C3579">
        <w:rPr>
          <w:rFonts w:ascii="Narkisim" w:hAnsi="Narkisim" w:cs="Narkisim"/>
          <w:b/>
          <w:bCs/>
          <w:sz w:val="24"/>
          <w:szCs w:val="24"/>
          <w:u w:val="single"/>
          <w:rtl/>
        </w:rPr>
        <w:t xml:space="preserve"> קבלה בידם מגאוני בבל.</w:t>
      </w:r>
    </w:p>
    <w:p w14:paraId="0E1ABA43"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lastRenderedPageBreak/>
        <w:t xml:space="preserve">עיין </w:t>
      </w:r>
      <w:proofErr w:type="spellStart"/>
      <w:r w:rsidRPr="009505EA">
        <w:rPr>
          <w:rFonts w:ascii="Narkisim" w:hAnsi="Narkisim" w:cs="Narkisim"/>
          <w:sz w:val="24"/>
          <w:szCs w:val="24"/>
          <w:rtl/>
        </w:rPr>
        <w:t>בתג"א</w:t>
      </w:r>
      <w:proofErr w:type="spellEnd"/>
      <w:r w:rsidRPr="009505EA">
        <w:rPr>
          <w:rFonts w:ascii="Narkisim" w:hAnsi="Narkisim" w:cs="Narkisim"/>
          <w:sz w:val="24"/>
          <w:szCs w:val="24"/>
          <w:rtl/>
        </w:rPr>
        <w:t xml:space="preserve"> עמודים תקכ"ה </w:t>
      </w:r>
      <w:proofErr w:type="spellStart"/>
      <w:r w:rsidRPr="009505EA">
        <w:rPr>
          <w:rFonts w:ascii="Narkisim" w:hAnsi="Narkisim" w:cs="Narkisim"/>
          <w:sz w:val="24"/>
          <w:szCs w:val="24"/>
          <w:rtl/>
        </w:rPr>
        <w:t>ותקכ"ו</w:t>
      </w:r>
      <w:proofErr w:type="spellEnd"/>
      <w:r w:rsidRPr="009505EA">
        <w:rPr>
          <w:rFonts w:ascii="Narkisim" w:hAnsi="Narkisim" w:cs="Narkisim"/>
          <w:sz w:val="24"/>
          <w:szCs w:val="24"/>
          <w:rtl/>
        </w:rPr>
        <w:t xml:space="preserve"> וז"ל: המילתא </w:t>
      </w:r>
      <w:proofErr w:type="spellStart"/>
      <w:r w:rsidRPr="009505EA">
        <w:rPr>
          <w:rFonts w:ascii="Narkisim" w:hAnsi="Narkisim" w:cs="Narkisim"/>
          <w:sz w:val="24"/>
          <w:szCs w:val="24"/>
          <w:rtl/>
        </w:rPr>
        <w:t>דפסיקא</w:t>
      </w:r>
      <w:proofErr w:type="spellEnd"/>
      <w:r w:rsidRPr="009505EA">
        <w:rPr>
          <w:rFonts w:ascii="Narkisim" w:hAnsi="Narkisim" w:cs="Narkisim"/>
          <w:sz w:val="24"/>
          <w:szCs w:val="24"/>
          <w:rtl/>
        </w:rPr>
        <w:t xml:space="preserve"> בתלמוד </w:t>
      </w:r>
      <w:proofErr w:type="spellStart"/>
      <w:r w:rsidRPr="009505EA">
        <w:rPr>
          <w:rFonts w:ascii="Narkisim" w:hAnsi="Narkisim" w:cs="Narkisim"/>
          <w:sz w:val="24"/>
          <w:szCs w:val="24"/>
          <w:rtl/>
        </w:rPr>
        <w:t>דילנא</w:t>
      </w:r>
      <w:proofErr w:type="spellEnd"/>
      <w:r w:rsidRPr="009505EA">
        <w:rPr>
          <w:rFonts w:ascii="Narkisim" w:hAnsi="Narkisim" w:cs="Narkisim"/>
          <w:sz w:val="24"/>
          <w:szCs w:val="24"/>
          <w:rtl/>
        </w:rPr>
        <w:t xml:space="preserve"> לא </w:t>
      </w:r>
      <w:proofErr w:type="spellStart"/>
      <w:r w:rsidRPr="009505EA">
        <w:rPr>
          <w:rFonts w:ascii="Narkisim" w:hAnsi="Narkisim" w:cs="Narkisim"/>
          <w:sz w:val="24"/>
          <w:szCs w:val="24"/>
          <w:rtl/>
        </w:rPr>
        <w:t>סמכינן</w:t>
      </w:r>
      <w:proofErr w:type="spellEnd"/>
      <w:r w:rsidRPr="009505EA">
        <w:rPr>
          <w:rFonts w:ascii="Narkisim" w:hAnsi="Narkisim" w:cs="Narkisim"/>
          <w:sz w:val="24"/>
          <w:szCs w:val="24"/>
          <w:rtl/>
        </w:rPr>
        <w:t xml:space="preserve"> בה על </w:t>
      </w:r>
      <w:proofErr w:type="spellStart"/>
      <w:r w:rsidRPr="009505EA">
        <w:rPr>
          <w:rFonts w:ascii="Narkisim" w:hAnsi="Narkisim" w:cs="Narkisim"/>
          <w:sz w:val="24"/>
          <w:szCs w:val="24"/>
          <w:rtl/>
        </w:rPr>
        <w:t>תלמודא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דבני</w:t>
      </w:r>
      <w:proofErr w:type="spellEnd"/>
      <w:r w:rsidRPr="009505EA">
        <w:rPr>
          <w:rFonts w:ascii="Narkisim" w:hAnsi="Narkisim" w:cs="Narkisim"/>
          <w:sz w:val="24"/>
          <w:szCs w:val="24"/>
          <w:rtl/>
        </w:rPr>
        <w:t xml:space="preserve"> א"י הואיל ושנים רבות </w:t>
      </w:r>
      <w:proofErr w:type="spellStart"/>
      <w:r w:rsidRPr="009505EA">
        <w:rPr>
          <w:rFonts w:ascii="Narkisim" w:hAnsi="Narkisim" w:cs="Narkisim"/>
          <w:sz w:val="24"/>
          <w:szCs w:val="24"/>
          <w:rtl/>
        </w:rPr>
        <w:t>איפסקא</w:t>
      </w:r>
      <w:proofErr w:type="spellEnd"/>
      <w:r w:rsidRPr="009505EA">
        <w:rPr>
          <w:rFonts w:ascii="Narkisim" w:hAnsi="Narkisim" w:cs="Narkisim"/>
          <w:sz w:val="24"/>
          <w:szCs w:val="24"/>
          <w:rtl/>
        </w:rPr>
        <w:t xml:space="preserve"> הוראה תמן </w:t>
      </w:r>
      <w:proofErr w:type="spellStart"/>
      <w:r w:rsidRPr="009505EA">
        <w:rPr>
          <w:rFonts w:ascii="Narkisim" w:hAnsi="Narkisim" w:cs="Narkisim"/>
          <w:sz w:val="24"/>
          <w:szCs w:val="24"/>
          <w:rtl/>
        </w:rPr>
        <w:t>בשמדא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והכא</w:t>
      </w:r>
      <w:proofErr w:type="spellEnd"/>
      <w:r w:rsidRPr="009505EA">
        <w:rPr>
          <w:rFonts w:ascii="Narkisim" w:hAnsi="Narkisim" w:cs="Narkisim"/>
          <w:sz w:val="24"/>
          <w:szCs w:val="24"/>
          <w:rtl/>
        </w:rPr>
        <w:t xml:space="preserve"> היא </w:t>
      </w:r>
      <w:proofErr w:type="spellStart"/>
      <w:r w:rsidRPr="009505EA">
        <w:rPr>
          <w:rFonts w:ascii="Narkisim" w:hAnsi="Narkisim" w:cs="Narkisim"/>
          <w:sz w:val="24"/>
          <w:szCs w:val="24"/>
          <w:rtl/>
        </w:rPr>
        <w:t>דאיברירי</w:t>
      </w:r>
      <w:proofErr w:type="spellEnd"/>
      <w:r w:rsidRPr="009505EA">
        <w:rPr>
          <w:rFonts w:ascii="Narkisim" w:hAnsi="Narkisim" w:cs="Narkisim"/>
          <w:sz w:val="24"/>
          <w:szCs w:val="24"/>
          <w:rtl/>
        </w:rPr>
        <w:t xml:space="preserve"> מסקני ואנן על </w:t>
      </w:r>
      <w:proofErr w:type="spellStart"/>
      <w:r w:rsidRPr="009505EA">
        <w:rPr>
          <w:rFonts w:ascii="Narkisim" w:hAnsi="Narkisim" w:cs="Narkisim"/>
          <w:sz w:val="24"/>
          <w:szCs w:val="24"/>
          <w:rtl/>
        </w:rPr>
        <w:t>מסקנא</w:t>
      </w:r>
      <w:proofErr w:type="spellEnd"/>
      <w:r w:rsidRPr="009505EA">
        <w:rPr>
          <w:rFonts w:ascii="Narkisim" w:hAnsi="Narkisim" w:cs="Narkisim"/>
          <w:sz w:val="24"/>
          <w:szCs w:val="24"/>
          <w:rtl/>
        </w:rPr>
        <w:t xml:space="preserve"> דינן </w:t>
      </w:r>
      <w:proofErr w:type="spellStart"/>
      <w:r w:rsidRPr="009505EA">
        <w:rPr>
          <w:rFonts w:ascii="Narkisim" w:hAnsi="Narkisim" w:cs="Narkisim"/>
          <w:sz w:val="24"/>
          <w:szCs w:val="24"/>
          <w:rtl/>
        </w:rPr>
        <w:t>סמכינן</w:t>
      </w:r>
      <w:proofErr w:type="spellEnd"/>
      <w:r w:rsidRPr="009505EA">
        <w:rPr>
          <w:rFonts w:ascii="Narkisim" w:hAnsi="Narkisim" w:cs="Narkisim"/>
          <w:sz w:val="24"/>
          <w:szCs w:val="24"/>
          <w:rtl/>
        </w:rPr>
        <w:t xml:space="preserve">. אבל מילתא דלית עליה בתלמוד </w:t>
      </w:r>
      <w:proofErr w:type="spellStart"/>
      <w:r w:rsidRPr="009505EA">
        <w:rPr>
          <w:rFonts w:ascii="Narkisim" w:hAnsi="Narkisim" w:cs="Narkisim"/>
          <w:sz w:val="24"/>
          <w:szCs w:val="24"/>
          <w:rtl/>
        </w:rPr>
        <w:t>דילנא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חזיננא</w:t>
      </w:r>
      <w:proofErr w:type="spellEnd"/>
      <w:r w:rsidRPr="009505EA">
        <w:rPr>
          <w:rFonts w:ascii="Narkisim" w:hAnsi="Narkisim" w:cs="Narkisim"/>
          <w:sz w:val="24"/>
          <w:szCs w:val="24"/>
          <w:rtl/>
        </w:rPr>
        <w:t xml:space="preserve"> מה </w:t>
      </w:r>
      <w:proofErr w:type="spellStart"/>
      <w:r w:rsidRPr="009505EA">
        <w:rPr>
          <w:rFonts w:ascii="Narkisim" w:hAnsi="Narkisim" w:cs="Narkisim"/>
          <w:sz w:val="24"/>
          <w:szCs w:val="24"/>
          <w:rtl/>
        </w:rPr>
        <w:t>דאיתמר</w:t>
      </w:r>
      <w:proofErr w:type="spellEnd"/>
      <w:r w:rsidRPr="009505EA">
        <w:rPr>
          <w:rFonts w:ascii="Narkisim" w:hAnsi="Narkisim" w:cs="Narkisim"/>
          <w:sz w:val="24"/>
          <w:szCs w:val="24"/>
          <w:rtl/>
        </w:rPr>
        <w:t xml:space="preserve"> התם אי נמי לגלוי טעמא </w:t>
      </w:r>
      <w:proofErr w:type="spellStart"/>
      <w:r w:rsidRPr="009505EA">
        <w:rPr>
          <w:rFonts w:ascii="Narkisim" w:hAnsi="Narkisim" w:cs="Narkisim"/>
          <w:sz w:val="24"/>
          <w:szCs w:val="24"/>
          <w:rtl/>
        </w:rPr>
        <w:t>דמילתא</w:t>
      </w:r>
      <w:proofErr w:type="spellEnd"/>
      <w:r w:rsidRPr="009505EA">
        <w:rPr>
          <w:rFonts w:ascii="Narkisim" w:hAnsi="Narkisim" w:cs="Narkisim"/>
          <w:sz w:val="24"/>
          <w:szCs w:val="24"/>
          <w:rtl/>
        </w:rPr>
        <w:t xml:space="preserve"> כגון פירוש </w:t>
      </w:r>
      <w:proofErr w:type="spellStart"/>
      <w:r w:rsidRPr="009505EA">
        <w:rPr>
          <w:rFonts w:ascii="Narkisim" w:hAnsi="Narkisim" w:cs="Narkisim"/>
          <w:sz w:val="24"/>
          <w:szCs w:val="24"/>
          <w:rtl/>
        </w:rPr>
        <w:t>דאירוח</w:t>
      </w:r>
      <w:proofErr w:type="spellEnd"/>
      <w:r w:rsidRPr="009505EA">
        <w:rPr>
          <w:rFonts w:ascii="Narkisim" w:hAnsi="Narkisim" w:cs="Narkisim"/>
          <w:sz w:val="24"/>
          <w:szCs w:val="24"/>
          <w:rtl/>
        </w:rPr>
        <w:t xml:space="preserve"> ביה </w:t>
      </w:r>
      <w:proofErr w:type="spellStart"/>
      <w:r w:rsidRPr="009505EA">
        <w:rPr>
          <w:rFonts w:ascii="Narkisim" w:hAnsi="Narkisim" w:cs="Narkisim"/>
          <w:sz w:val="24"/>
          <w:szCs w:val="24"/>
          <w:rtl/>
        </w:rPr>
        <w:t>מסברא</w:t>
      </w:r>
      <w:proofErr w:type="spellEnd"/>
      <w:r w:rsidRPr="009505EA">
        <w:rPr>
          <w:rFonts w:ascii="Narkisim" w:hAnsi="Narkisim" w:cs="Narkisim"/>
          <w:sz w:val="24"/>
          <w:szCs w:val="24"/>
          <w:rtl/>
        </w:rPr>
        <w:t xml:space="preserve"> התם </w:t>
      </w:r>
      <w:proofErr w:type="spellStart"/>
      <w:r w:rsidRPr="009505EA">
        <w:rPr>
          <w:rFonts w:ascii="Narkisim" w:hAnsi="Narkisim" w:cs="Narkisim"/>
          <w:sz w:val="24"/>
          <w:szCs w:val="24"/>
          <w:rtl/>
        </w:rPr>
        <w:t>והכא</w:t>
      </w:r>
      <w:proofErr w:type="spellEnd"/>
      <w:r w:rsidRPr="009505EA">
        <w:rPr>
          <w:rFonts w:ascii="Narkisim" w:hAnsi="Narkisim" w:cs="Narkisim"/>
          <w:sz w:val="24"/>
          <w:szCs w:val="24"/>
          <w:rtl/>
        </w:rPr>
        <w:t xml:space="preserve"> קיטע עכ"ל. </w:t>
      </w:r>
      <w:proofErr w:type="spellStart"/>
      <w:r w:rsidRPr="009505EA">
        <w:rPr>
          <w:rFonts w:ascii="Narkisim" w:hAnsi="Narkisim" w:cs="Narkisim"/>
          <w:sz w:val="24"/>
          <w:szCs w:val="24"/>
          <w:rtl/>
        </w:rPr>
        <w:t>ובאוצה"ג</w:t>
      </w:r>
      <w:proofErr w:type="spellEnd"/>
      <w:r w:rsidRPr="009505EA">
        <w:rPr>
          <w:rFonts w:ascii="Narkisim" w:hAnsi="Narkisim" w:cs="Narkisim"/>
          <w:sz w:val="24"/>
          <w:szCs w:val="24"/>
          <w:rtl/>
        </w:rPr>
        <w:t xml:space="preserve"> פסחים עמוד ט"ז תשובת רב האי גאון וז"ל: אנו מוצאים בתלמוד הלכות סתומות כגון שאלת חגי </w:t>
      </w:r>
      <w:proofErr w:type="spellStart"/>
      <w:r w:rsidRPr="009505EA">
        <w:rPr>
          <w:rFonts w:ascii="Narkisim" w:hAnsi="Narkisim" w:cs="Narkisim"/>
          <w:sz w:val="24"/>
          <w:szCs w:val="24"/>
          <w:rtl/>
        </w:rPr>
        <w:t>לכהנים</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לענין</w:t>
      </w:r>
      <w:proofErr w:type="spellEnd"/>
      <w:r w:rsidRPr="009505EA">
        <w:rPr>
          <w:rFonts w:ascii="Narkisim" w:hAnsi="Narkisim" w:cs="Narkisim"/>
          <w:sz w:val="24"/>
          <w:szCs w:val="24"/>
          <w:rtl/>
        </w:rPr>
        <w:t xml:space="preserve"> רביעי וחמישי, ובתלמוד א"י סוטה פ"ה </w:t>
      </w:r>
      <w:proofErr w:type="spellStart"/>
      <w:r w:rsidRPr="009505EA">
        <w:rPr>
          <w:rFonts w:ascii="Narkisim" w:hAnsi="Narkisim" w:cs="Narkisim"/>
          <w:sz w:val="24"/>
          <w:szCs w:val="24"/>
          <w:rtl/>
        </w:rPr>
        <w:t>ה"ב</w:t>
      </w:r>
      <w:proofErr w:type="spellEnd"/>
      <w:r w:rsidRPr="009505EA">
        <w:rPr>
          <w:rFonts w:ascii="Narkisim" w:hAnsi="Narkisim" w:cs="Narkisim"/>
          <w:sz w:val="24"/>
          <w:szCs w:val="24"/>
          <w:rtl/>
        </w:rPr>
        <w:t xml:space="preserve"> פרשו חשבונם. וכן הא </w:t>
      </w:r>
      <w:proofErr w:type="spellStart"/>
      <w:r w:rsidRPr="009505EA">
        <w:rPr>
          <w:rFonts w:ascii="Narkisim" w:hAnsi="Narkisim" w:cs="Narkisim"/>
          <w:sz w:val="24"/>
          <w:szCs w:val="24"/>
          <w:rtl/>
        </w:rPr>
        <w:t>דגרסינן</w:t>
      </w:r>
      <w:proofErr w:type="spellEnd"/>
      <w:r w:rsidRPr="009505EA">
        <w:rPr>
          <w:rFonts w:ascii="Narkisim" w:hAnsi="Narkisim" w:cs="Narkisim"/>
          <w:sz w:val="24"/>
          <w:szCs w:val="24"/>
          <w:rtl/>
        </w:rPr>
        <w:t xml:space="preserve"> בנדרים נ"ח, ודילמא </w:t>
      </w:r>
      <w:proofErr w:type="spellStart"/>
      <w:r w:rsidRPr="009505EA">
        <w:rPr>
          <w:rFonts w:ascii="Narkisim" w:hAnsi="Narkisim" w:cs="Narkisim"/>
          <w:sz w:val="24"/>
          <w:szCs w:val="24"/>
          <w:rtl/>
        </w:rPr>
        <w:t>במדוכנין</w:t>
      </w:r>
      <w:proofErr w:type="spellEnd"/>
      <w:r w:rsidRPr="009505EA">
        <w:rPr>
          <w:rFonts w:ascii="Narkisim" w:hAnsi="Narkisim" w:cs="Narkisim"/>
          <w:sz w:val="24"/>
          <w:szCs w:val="24"/>
          <w:rtl/>
        </w:rPr>
        <w:t xml:space="preserve">, ובתלמוד א"י שביעית פ"ה </w:t>
      </w:r>
      <w:proofErr w:type="spellStart"/>
      <w:r w:rsidRPr="009505EA">
        <w:rPr>
          <w:rFonts w:ascii="Narkisim" w:hAnsi="Narkisim" w:cs="Narkisim"/>
          <w:sz w:val="24"/>
          <w:szCs w:val="24"/>
          <w:rtl/>
        </w:rPr>
        <w:t>ה"ב</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דיכן</w:t>
      </w:r>
      <w:proofErr w:type="spellEnd"/>
      <w:r w:rsidRPr="009505EA">
        <w:rPr>
          <w:rFonts w:ascii="Narkisim" w:hAnsi="Narkisim" w:cs="Narkisim"/>
          <w:sz w:val="24"/>
          <w:szCs w:val="24"/>
          <w:rtl/>
        </w:rPr>
        <w:t xml:space="preserve"> כעקר, יש לסמוך על תלמוד א"י ולהחזיקו עיקר, או יש לבקש לתלמודנו טעם אחר. והשיב רב האי, כל מה </w:t>
      </w:r>
      <w:proofErr w:type="spellStart"/>
      <w:r w:rsidRPr="009505EA">
        <w:rPr>
          <w:rFonts w:ascii="Narkisim" w:hAnsi="Narkisim" w:cs="Narkisim"/>
          <w:sz w:val="24"/>
          <w:szCs w:val="24"/>
          <w:rtl/>
        </w:rPr>
        <w:t>שמצינו</w:t>
      </w:r>
      <w:proofErr w:type="spellEnd"/>
      <w:r w:rsidRPr="009505EA">
        <w:rPr>
          <w:rFonts w:ascii="Narkisim" w:hAnsi="Narkisim" w:cs="Narkisim"/>
          <w:sz w:val="24"/>
          <w:szCs w:val="24"/>
          <w:rtl/>
        </w:rPr>
        <w:t xml:space="preserve"> בתלמוד א"י ואין חולק על שלנו נאחזנו ונסמוך עליו </w:t>
      </w:r>
      <w:proofErr w:type="spellStart"/>
      <w:r w:rsidRPr="009505EA">
        <w:rPr>
          <w:rFonts w:ascii="Narkisim" w:hAnsi="Narkisim" w:cs="Narkisim"/>
          <w:sz w:val="24"/>
          <w:szCs w:val="24"/>
          <w:rtl/>
        </w:rPr>
        <w:t>וכו</w:t>
      </w:r>
      <w:proofErr w:type="spellEnd"/>
      <w:r w:rsidRPr="009505EA">
        <w:rPr>
          <w:rFonts w:ascii="Narkisim" w:hAnsi="Narkisim" w:cs="Narkisim"/>
          <w:sz w:val="24"/>
          <w:szCs w:val="24"/>
          <w:rtl/>
        </w:rPr>
        <w:t xml:space="preserve">'. ובהערות שם שבירושלמי שלפנינו הלשון </w:t>
      </w:r>
      <w:proofErr w:type="spellStart"/>
      <w:r w:rsidRPr="009505EA">
        <w:rPr>
          <w:rFonts w:ascii="Narkisim" w:hAnsi="Narkisim" w:cs="Narkisim"/>
          <w:sz w:val="24"/>
          <w:szCs w:val="24"/>
          <w:rtl/>
        </w:rPr>
        <w:t>דיכן</w:t>
      </w:r>
      <w:proofErr w:type="spellEnd"/>
      <w:r w:rsidRPr="009505EA">
        <w:rPr>
          <w:rFonts w:ascii="Narkisim" w:hAnsi="Narkisim" w:cs="Narkisim"/>
          <w:sz w:val="24"/>
          <w:szCs w:val="24"/>
          <w:rtl/>
        </w:rPr>
        <w:t xml:space="preserve"> כעקור, וא"כ יש לקרות כאן </w:t>
      </w:r>
      <w:proofErr w:type="spellStart"/>
      <w:r w:rsidRPr="009505EA">
        <w:rPr>
          <w:rFonts w:ascii="Narkisim" w:hAnsi="Narkisim" w:cs="Narkisim"/>
          <w:sz w:val="24"/>
          <w:szCs w:val="24"/>
          <w:rtl/>
        </w:rPr>
        <w:t>דיכן</w:t>
      </w:r>
      <w:proofErr w:type="spellEnd"/>
      <w:r w:rsidRPr="009505EA">
        <w:rPr>
          <w:rFonts w:ascii="Narkisim" w:hAnsi="Narkisim" w:cs="Narkisim"/>
          <w:sz w:val="24"/>
          <w:szCs w:val="24"/>
          <w:rtl/>
        </w:rPr>
        <w:t xml:space="preserve"> כעקור, כאלו היה כתוב </w:t>
      </w:r>
      <w:proofErr w:type="spellStart"/>
      <w:r w:rsidRPr="009505EA">
        <w:rPr>
          <w:rFonts w:ascii="Narkisim" w:hAnsi="Narkisim" w:cs="Narkisim"/>
          <w:sz w:val="24"/>
          <w:szCs w:val="24"/>
          <w:rtl/>
        </w:rPr>
        <w:t>וא"ו</w:t>
      </w:r>
      <w:proofErr w:type="spellEnd"/>
      <w:r w:rsidRPr="009505EA">
        <w:rPr>
          <w:rFonts w:ascii="Narkisim" w:hAnsi="Narkisim" w:cs="Narkisim"/>
          <w:sz w:val="24"/>
          <w:szCs w:val="24"/>
          <w:rtl/>
        </w:rPr>
        <w:t xml:space="preserve"> אחרי הקוף.</w:t>
      </w:r>
    </w:p>
    <w:p w14:paraId="32685224"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ותראה עוד בנזיר כ"א, הא למה לי השתא </w:t>
      </w:r>
      <w:proofErr w:type="spellStart"/>
      <w:r w:rsidRPr="009505EA">
        <w:rPr>
          <w:rFonts w:ascii="Narkisim" w:hAnsi="Narkisim" w:cs="Narkisim"/>
          <w:sz w:val="24"/>
          <w:szCs w:val="24"/>
          <w:rtl/>
        </w:rPr>
        <w:t>י"ל</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חמירתא</w:t>
      </w:r>
      <w:proofErr w:type="spellEnd"/>
      <w:r w:rsidRPr="009505EA">
        <w:rPr>
          <w:rFonts w:ascii="Narkisim" w:hAnsi="Narkisim" w:cs="Narkisim"/>
          <w:sz w:val="24"/>
          <w:szCs w:val="24"/>
          <w:rtl/>
        </w:rPr>
        <w:t xml:space="preserve"> אמר רב </w:t>
      </w:r>
      <w:proofErr w:type="spellStart"/>
      <w:r w:rsidRPr="009505EA">
        <w:rPr>
          <w:rFonts w:ascii="Narkisim" w:hAnsi="Narkisim" w:cs="Narkisim"/>
          <w:sz w:val="24"/>
          <w:szCs w:val="24"/>
          <w:rtl/>
        </w:rPr>
        <w:t>קילתא</w:t>
      </w:r>
      <w:proofErr w:type="spellEnd"/>
      <w:r w:rsidRPr="009505EA">
        <w:rPr>
          <w:rFonts w:ascii="Narkisim" w:hAnsi="Narkisim" w:cs="Narkisim"/>
          <w:sz w:val="24"/>
          <w:szCs w:val="24"/>
          <w:rtl/>
        </w:rPr>
        <w:t xml:space="preserve"> לא אמר. וברש"י שם, והיכי </w:t>
      </w:r>
      <w:proofErr w:type="spellStart"/>
      <w:r w:rsidRPr="009505EA">
        <w:rPr>
          <w:rFonts w:ascii="Narkisim" w:hAnsi="Narkisim" w:cs="Narkisim"/>
          <w:sz w:val="24"/>
          <w:szCs w:val="24"/>
          <w:rtl/>
        </w:rPr>
        <w:t>שמעינין</w:t>
      </w:r>
      <w:proofErr w:type="spellEnd"/>
      <w:r w:rsidRPr="009505EA">
        <w:rPr>
          <w:rFonts w:ascii="Narkisim" w:hAnsi="Narkisim" w:cs="Narkisim"/>
          <w:sz w:val="24"/>
          <w:szCs w:val="24"/>
          <w:rtl/>
        </w:rPr>
        <w:t xml:space="preserve"> ליה לרב </w:t>
      </w:r>
      <w:proofErr w:type="spellStart"/>
      <w:r w:rsidRPr="009505EA">
        <w:rPr>
          <w:rFonts w:ascii="Narkisim" w:hAnsi="Narkisim" w:cs="Narkisim"/>
          <w:sz w:val="24"/>
          <w:szCs w:val="24"/>
          <w:rtl/>
        </w:rPr>
        <w:t>דאמר</w:t>
      </w:r>
      <w:proofErr w:type="spellEnd"/>
      <w:r w:rsidRPr="009505EA">
        <w:rPr>
          <w:rFonts w:ascii="Narkisim" w:hAnsi="Narkisim" w:cs="Narkisim"/>
          <w:sz w:val="24"/>
          <w:szCs w:val="24"/>
          <w:rtl/>
        </w:rPr>
        <w:t xml:space="preserve"> הכי במסכת סנהדרין פ"ה </w:t>
      </w:r>
      <w:proofErr w:type="spellStart"/>
      <w:r w:rsidRPr="009505EA">
        <w:rPr>
          <w:rFonts w:ascii="Narkisim" w:hAnsi="Narkisim" w:cs="Narkisim"/>
          <w:sz w:val="24"/>
          <w:szCs w:val="24"/>
          <w:rtl/>
        </w:rPr>
        <w:t>ה"ג</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וכו</w:t>
      </w:r>
      <w:proofErr w:type="spellEnd"/>
      <w:r w:rsidRPr="009505EA">
        <w:rPr>
          <w:rFonts w:ascii="Narkisim" w:hAnsi="Narkisim" w:cs="Narkisim"/>
          <w:sz w:val="24"/>
          <w:szCs w:val="24"/>
          <w:rtl/>
        </w:rPr>
        <w:t xml:space="preserve">'. וברש"י סנהדרין ג, ואי </w:t>
      </w:r>
      <w:proofErr w:type="spellStart"/>
      <w:r w:rsidRPr="009505EA">
        <w:rPr>
          <w:rFonts w:ascii="Narkisim" w:hAnsi="Narkisim" w:cs="Narkisim"/>
          <w:sz w:val="24"/>
          <w:szCs w:val="24"/>
          <w:rtl/>
        </w:rPr>
        <w:t>קשיא</w:t>
      </w:r>
      <w:proofErr w:type="spellEnd"/>
      <w:r w:rsidRPr="009505EA">
        <w:rPr>
          <w:rFonts w:ascii="Narkisim" w:hAnsi="Narkisim" w:cs="Narkisim"/>
          <w:sz w:val="24"/>
          <w:szCs w:val="24"/>
          <w:rtl/>
        </w:rPr>
        <w:t xml:space="preserve"> הא </w:t>
      </w:r>
      <w:proofErr w:type="spellStart"/>
      <w:r w:rsidRPr="009505EA">
        <w:rPr>
          <w:rFonts w:ascii="Narkisim" w:hAnsi="Narkisim" w:cs="Narkisim"/>
          <w:sz w:val="24"/>
          <w:szCs w:val="24"/>
          <w:rtl/>
        </w:rPr>
        <w:t>אמרינין</w:t>
      </w:r>
      <w:proofErr w:type="spellEnd"/>
      <w:r w:rsidRPr="009505EA">
        <w:rPr>
          <w:rFonts w:ascii="Narkisim" w:hAnsi="Narkisim" w:cs="Narkisim"/>
          <w:sz w:val="24"/>
          <w:szCs w:val="24"/>
          <w:rtl/>
        </w:rPr>
        <w:t xml:space="preserve"> בכל מקום אין מיעוט אחר מיעוט אלא לרבות, בירושלמי הוריות מפרש </w:t>
      </w:r>
      <w:proofErr w:type="spellStart"/>
      <w:r w:rsidRPr="009505EA">
        <w:rPr>
          <w:rFonts w:ascii="Narkisim" w:hAnsi="Narkisim" w:cs="Narkisim"/>
          <w:sz w:val="24"/>
          <w:szCs w:val="24"/>
          <w:rtl/>
        </w:rPr>
        <w:t>היכא</w:t>
      </w:r>
      <w:proofErr w:type="spellEnd"/>
      <w:r w:rsidRPr="009505EA">
        <w:rPr>
          <w:rFonts w:ascii="Narkisim" w:hAnsi="Narkisim" w:cs="Narkisim"/>
          <w:sz w:val="24"/>
          <w:szCs w:val="24"/>
          <w:rtl/>
        </w:rPr>
        <w:t xml:space="preserve"> </w:t>
      </w:r>
      <w:proofErr w:type="spellStart"/>
      <w:r w:rsidRPr="009505EA">
        <w:rPr>
          <w:rFonts w:ascii="Narkisim" w:hAnsi="Narkisim" w:cs="Narkisim"/>
          <w:sz w:val="24"/>
          <w:szCs w:val="24"/>
          <w:rtl/>
        </w:rPr>
        <w:t>דאיכא</w:t>
      </w:r>
      <w:proofErr w:type="spellEnd"/>
      <w:r w:rsidRPr="009505EA">
        <w:rPr>
          <w:rFonts w:ascii="Narkisim" w:hAnsi="Narkisim" w:cs="Narkisim"/>
          <w:sz w:val="24"/>
          <w:szCs w:val="24"/>
          <w:rtl/>
        </w:rPr>
        <w:t xml:space="preserve"> שלשה מיעוטי </w:t>
      </w:r>
      <w:proofErr w:type="spellStart"/>
      <w:r w:rsidRPr="009505EA">
        <w:rPr>
          <w:rFonts w:ascii="Narkisim" w:hAnsi="Narkisim" w:cs="Narkisim"/>
          <w:sz w:val="24"/>
          <w:szCs w:val="24"/>
          <w:rtl/>
        </w:rPr>
        <w:t>כולהו</w:t>
      </w:r>
      <w:proofErr w:type="spellEnd"/>
      <w:r w:rsidRPr="009505EA">
        <w:rPr>
          <w:rFonts w:ascii="Narkisim" w:hAnsi="Narkisim" w:cs="Narkisim"/>
          <w:sz w:val="24"/>
          <w:szCs w:val="24"/>
          <w:rtl/>
        </w:rPr>
        <w:t xml:space="preserve"> אתי למעט. וכן ברש"י סוטה דף מ עמוד ב, מתפלל על ישראל </w:t>
      </w:r>
      <w:proofErr w:type="spellStart"/>
      <w:r w:rsidRPr="009505EA">
        <w:rPr>
          <w:rFonts w:ascii="Narkisim" w:hAnsi="Narkisim" w:cs="Narkisim"/>
          <w:sz w:val="24"/>
          <w:szCs w:val="24"/>
          <w:rtl/>
        </w:rPr>
        <w:t>וכו</w:t>
      </w:r>
      <w:proofErr w:type="spellEnd"/>
      <w:r w:rsidRPr="009505EA">
        <w:rPr>
          <w:rFonts w:ascii="Narkisim" w:hAnsi="Narkisim" w:cs="Narkisim"/>
          <w:sz w:val="24"/>
          <w:szCs w:val="24"/>
          <w:rtl/>
        </w:rPr>
        <w:t>'. ובמסכת סוטה ירושלמי פ"ז ה"א מפרש לה. וברש"י מנחות כ"א ע"ב וטעמא מפורש במסכת שקלים. וכזה במנחות ק"א ע"ב ותמורה ט"ז ע"א עיין שם. ובתוספות ע"ז דף ל"ה ע"א, זה לשון הירושלמי וכו' ונראה כי זהו טעם התלמוד שלנו אלא שאינו מפרשו כאן היטב.</w:t>
      </w:r>
    </w:p>
    <w:p w14:paraId="6723F296"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בשנת תשל"ז גילה הרב שמשון </w:t>
      </w:r>
      <w:proofErr w:type="spellStart"/>
      <w:r w:rsidRPr="009505EA">
        <w:rPr>
          <w:rFonts w:ascii="Narkisim" w:hAnsi="Narkisim" w:cs="Narkisim"/>
          <w:sz w:val="24"/>
          <w:szCs w:val="24"/>
          <w:rtl/>
        </w:rPr>
        <w:t>רוזנטאל</w:t>
      </w:r>
      <w:proofErr w:type="spellEnd"/>
      <w:r w:rsidRPr="009505EA">
        <w:rPr>
          <w:rFonts w:ascii="Narkisim" w:hAnsi="Narkisim" w:cs="Narkisim"/>
          <w:sz w:val="24"/>
          <w:szCs w:val="24"/>
          <w:rtl/>
        </w:rPr>
        <w:t xml:space="preserve"> במכון לתצלום </w:t>
      </w:r>
      <w:proofErr w:type="spellStart"/>
      <w:r w:rsidRPr="009505EA">
        <w:rPr>
          <w:rFonts w:ascii="Narkisim" w:hAnsi="Narkisim" w:cs="Narkisim"/>
          <w:sz w:val="24"/>
          <w:szCs w:val="24"/>
          <w:rtl/>
        </w:rPr>
        <w:t>כת"י</w:t>
      </w:r>
      <w:proofErr w:type="spellEnd"/>
      <w:r w:rsidRPr="009505EA">
        <w:rPr>
          <w:rFonts w:ascii="Narkisim" w:hAnsi="Narkisim" w:cs="Narkisim"/>
          <w:sz w:val="24"/>
          <w:szCs w:val="24"/>
          <w:rtl/>
        </w:rPr>
        <w:t xml:space="preserve"> שבבית הספרים הלאומי בירושלים צילום של </w:t>
      </w:r>
      <w:proofErr w:type="spellStart"/>
      <w:r w:rsidRPr="009505EA">
        <w:rPr>
          <w:rFonts w:ascii="Narkisim" w:hAnsi="Narkisim" w:cs="Narkisim"/>
          <w:sz w:val="24"/>
          <w:szCs w:val="24"/>
          <w:rtl/>
        </w:rPr>
        <w:t>כת"י</w:t>
      </w:r>
      <w:proofErr w:type="spellEnd"/>
      <w:r w:rsidRPr="009505EA">
        <w:rPr>
          <w:rFonts w:ascii="Narkisim" w:hAnsi="Narkisim" w:cs="Narkisim"/>
          <w:sz w:val="24"/>
          <w:szCs w:val="24"/>
          <w:rtl/>
        </w:rPr>
        <w:t xml:space="preserve"> תלמוד עתיק על ג בבות, המונח באחד ממנזרי ספרד מזמן גירוש ספרד. </w:t>
      </w:r>
      <w:proofErr w:type="spellStart"/>
      <w:r w:rsidRPr="009505EA">
        <w:rPr>
          <w:rFonts w:ascii="Narkisim" w:hAnsi="Narkisim" w:cs="Narkisim"/>
          <w:sz w:val="24"/>
          <w:szCs w:val="24"/>
          <w:rtl/>
        </w:rPr>
        <w:t>כת"י</w:t>
      </w:r>
      <w:proofErr w:type="spellEnd"/>
      <w:r w:rsidRPr="009505EA">
        <w:rPr>
          <w:rFonts w:ascii="Narkisim" w:hAnsi="Narkisim" w:cs="Narkisim"/>
          <w:sz w:val="24"/>
          <w:szCs w:val="24"/>
          <w:rtl/>
        </w:rPr>
        <w:t xml:space="preserve"> עתיק זה על כל דף ודף של תלמוד בבלי כתוב למעלה התלמוד ירושלמי. כנראה שחכם ספרדי זה ז"ל שיווה לנגד עיניו דברי המגדל עוז הנ"ל, שהירושלמי מפרש בכמה מקומות סתומות הבבלי כמו שהבבלי מפרש רוב סתומות הירושלמי. לפיכך ראה החכם שהבבלי והירושלמי יהיו צמודים יחד לפניו, לעיין בבבלי כפירוש הראשי לירושלמי ובירושלמי כפירוש חשוב לבבלי, יהא זכרו בשמו הנעלם, לברכה. ויש לומר עוד שחכם ספרדי זה נתעורר למעשהו עפ"י אבות דרבי נתן סוף </w:t>
      </w:r>
      <w:proofErr w:type="spellStart"/>
      <w:r w:rsidRPr="009505EA">
        <w:rPr>
          <w:rFonts w:ascii="Narkisim" w:hAnsi="Narkisim" w:cs="Narkisim"/>
          <w:sz w:val="24"/>
          <w:szCs w:val="24"/>
          <w:rtl/>
        </w:rPr>
        <w:t>פכ"ג</w:t>
      </w:r>
      <w:proofErr w:type="spellEnd"/>
      <w:r w:rsidRPr="009505EA">
        <w:rPr>
          <w:rFonts w:ascii="Narkisim" w:hAnsi="Narkisim" w:cs="Narkisim"/>
          <w:sz w:val="24"/>
          <w:szCs w:val="24"/>
          <w:rtl/>
        </w:rPr>
        <w:t xml:space="preserve">, וז"ל: דברי תורה יהיו </w:t>
      </w:r>
      <w:proofErr w:type="spellStart"/>
      <w:r w:rsidRPr="009505EA">
        <w:rPr>
          <w:rFonts w:ascii="Narkisim" w:hAnsi="Narkisim" w:cs="Narkisim"/>
          <w:sz w:val="24"/>
          <w:szCs w:val="24"/>
          <w:rtl/>
        </w:rPr>
        <w:t>מצויינין</w:t>
      </w:r>
      <w:proofErr w:type="spellEnd"/>
      <w:r w:rsidRPr="009505EA">
        <w:rPr>
          <w:rFonts w:ascii="Narkisim" w:hAnsi="Narkisim" w:cs="Narkisim"/>
          <w:sz w:val="24"/>
          <w:szCs w:val="24"/>
          <w:rtl/>
        </w:rPr>
        <w:t xml:space="preserve"> לך זה מזה, ויהיו </w:t>
      </w:r>
      <w:proofErr w:type="spellStart"/>
      <w:r w:rsidRPr="009505EA">
        <w:rPr>
          <w:rFonts w:ascii="Narkisim" w:hAnsi="Narkisim" w:cs="Narkisim"/>
          <w:sz w:val="24"/>
          <w:szCs w:val="24"/>
          <w:rtl/>
        </w:rPr>
        <w:t>מצויינין</w:t>
      </w:r>
      <w:proofErr w:type="spellEnd"/>
      <w:r w:rsidRPr="009505EA">
        <w:rPr>
          <w:rFonts w:ascii="Narkisim" w:hAnsi="Narkisim" w:cs="Narkisim"/>
          <w:sz w:val="24"/>
          <w:szCs w:val="24"/>
          <w:rtl/>
        </w:rPr>
        <w:t xml:space="preserve"> לך זה בצד זה. ולכן העמיד הבבלי והירושלמי זה בצד זה צמודים יחד כדי ללמוד פירוש הירושלמי מהבבלי ופירוש הבבלי מהירושלמי.</w:t>
      </w:r>
    </w:p>
    <w:p w14:paraId="691E5794" w14:textId="77777777" w:rsidR="00712503" w:rsidRPr="009505EA" w:rsidRDefault="00712503" w:rsidP="009505EA">
      <w:pPr>
        <w:spacing w:line="360" w:lineRule="auto"/>
        <w:jc w:val="both"/>
        <w:rPr>
          <w:rFonts w:ascii="Narkisim" w:hAnsi="Narkisim" w:cs="Narkisim"/>
          <w:sz w:val="24"/>
          <w:szCs w:val="24"/>
          <w:rtl/>
        </w:rPr>
      </w:pPr>
      <w:r w:rsidRPr="009505EA">
        <w:rPr>
          <w:rFonts w:ascii="Narkisim" w:hAnsi="Narkisim" w:cs="Narkisim"/>
          <w:sz w:val="24"/>
          <w:szCs w:val="24"/>
          <w:rtl/>
        </w:rPr>
        <w:t xml:space="preserve">ועיין בספר רש"י והירושלמי מאת הרב ר' אברהם יצחק </w:t>
      </w:r>
      <w:proofErr w:type="spellStart"/>
      <w:r w:rsidRPr="009505EA">
        <w:rPr>
          <w:rFonts w:ascii="Narkisim" w:hAnsi="Narkisim" w:cs="Narkisim"/>
          <w:sz w:val="24"/>
          <w:szCs w:val="24"/>
          <w:rtl/>
        </w:rPr>
        <w:t>ברמברג</w:t>
      </w:r>
      <w:proofErr w:type="spellEnd"/>
      <w:r w:rsidRPr="009505EA">
        <w:rPr>
          <w:rFonts w:ascii="Narkisim" w:hAnsi="Narkisim" w:cs="Narkisim"/>
          <w:sz w:val="24"/>
          <w:szCs w:val="24"/>
          <w:rtl/>
        </w:rPr>
        <w:t xml:space="preserve"> ז"ל, שציין המקומות ברש"י על התלמוד שמביא הירושלמי בפירוש על הבבלי.</w:t>
      </w:r>
    </w:p>
    <w:p w14:paraId="018CF30D" w14:textId="4C12C8F8" w:rsidR="00C750E7" w:rsidRPr="008C3579" w:rsidRDefault="00712503" w:rsidP="009505EA">
      <w:pPr>
        <w:spacing w:line="360" w:lineRule="auto"/>
        <w:jc w:val="both"/>
        <w:rPr>
          <w:rFonts w:ascii="Narkisim" w:hAnsi="Narkisim" w:cs="Narkisim"/>
          <w:b/>
          <w:bCs/>
          <w:sz w:val="24"/>
          <w:szCs w:val="24"/>
          <w:u w:val="single"/>
          <w:rtl/>
        </w:rPr>
      </w:pPr>
      <w:r w:rsidRPr="008C3579">
        <w:rPr>
          <w:rFonts w:ascii="Narkisim" w:hAnsi="Narkisim" w:cs="Narkisim"/>
          <w:b/>
          <w:bCs/>
          <w:sz w:val="24"/>
          <w:szCs w:val="24"/>
          <w:u w:val="single"/>
          <w:rtl/>
        </w:rPr>
        <w:t xml:space="preserve">ובדרך כלל אומר, אף </w:t>
      </w:r>
      <w:proofErr w:type="spellStart"/>
      <w:r w:rsidRPr="008C3579">
        <w:rPr>
          <w:rFonts w:ascii="Narkisim" w:hAnsi="Narkisim" w:cs="Narkisim"/>
          <w:b/>
          <w:bCs/>
          <w:sz w:val="24"/>
          <w:szCs w:val="24"/>
          <w:u w:val="single"/>
          <w:rtl/>
        </w:rPr>
        <w:t>שבשו"ת</w:t>
      </w:r>
      <w:proofErr w:type="spellEnd"/>
      <w:r w:rsidRPr="008C3579">
        <w:rPr>
          <w:rFonts w:ascii="Narkisim" w:hAnsi="Narkisim" w:cs="Narkisim"/>
          <w:b/>
          <w:bCs/>
          <w:sz w:val="24"/>
          <w:szCs w:val="24"/>
          <w:u w:val="single"/>
          <w:rtl/>
        </w:rPr>
        <w:t xml:space="preserve"> </w:t>
      </w:r>
      <w:proofErr w:type="spellStart"/>
      <w:r w:rsidRPr="008C3579">
        <w:rPr>
          <w:rFonts w:ascii="Narkisim" w:hAnsi="Narkisim" w:cs="Narkisim"/>
          <w:b/>
          <w:bCs/>
          <w:sz w:val="24"/>
          <w:szCs w:val="24"/>
          <w:u w:val="single"/>
          <w:rtl/>
        </w:rPr>
        <w:t>הרשב"א</w:t>
      </w:r>
      <w:proofErr w:type="spellEnd"/>
      <w:r w:rsidRPr="008C3579">
        <w:rPr>
          <w:rFonts w:ascii="Narkisim" w:hAnsi="Narkisim" w:cs="Narkisim"/>
          <w:b/>
          <w:bCs/>
          <w:sz w:val="24"/>
          <w:szCs w:val="24"/>
          <w:u w:val="single"/>
          <w:rtl/>
        </w:rPr>
        <w:t xml:space="preserve"> המיוחסות </w:t>
      </w:r>
      <w:proofErr w:type="spellStart"/>
      <w:r w:rsidRPr="008C3579">
        <w:rPr>
          <w:rFonts w:ascii="Narkisim" w:hAnsi="Narkisim" w:cs="Narkisim"/>
          <w:b/>
          <w:bCs/>
          <w:sz w:val="24"/>
          <w:szCs w:val="24"/>
          <w:u w:val="single"/>
          <w:rtl/>
        </w:rPr>
        <w:t>להרמב"ן</w:t>
      </w:r>
      <w:proofErr w:type="spellEnd"/>
      <w:r w:rsidRPr="008C3579">
        <w:rPr>
          <w:rFonts w:ascii="Narkisim" w:hAnsi="Narkisim" w:cs="Narkisim"/>
          <w:b/>
          <w:bCs/>
          <w:sz w:val="24"/>
          <w:szCs w:val="24"/>
          <w:u w:val="single"/>
          <w:rtl/>
        </w:rPr>
        <w:t xml:space="preserve"> סימן צ"ו כתוב, שמועטים הם העוסקים בו ואינו עומד עליו אלא אחד בדור, היינו על כל סדר המו"מ בגמרא מראשיתה עד סופה כמו בבבלי, אבל הראשונים שקדו על הירושלמי הרבה והוציאו ממנו הלכות למאות וגם הרבה פירושים למאמרים ידועים, וראיה מתוספות </w:t>
      </w:r>
      <w:proofErr w:type="spellStart"/>
      <w:r w:rsidRPr="008C3579">
        <w:rPr>
          <w:rFonts w:ascii="Narkisim" w:hAnsi="Narkisim" w:cs="Narkisim"/>
          <w:b/>
          <w:bCs/>
          <w:sz w:val="24"/>
          <w:szCs w:val="24"/>
          <w:u w:val="single"/>
          <w:rtl/>
        </w:rPr>
        <w:t>וראבי"ה</w:t>
      </w:r>
      <w:proofErr w:type="spellEnd"/>
      <w:r w:rsidRPr="008C3579">
        <w:rPr>
          <w:rFonts w:ascii="Narkisim" w:hAnsi="Narkisim" w:cs="Narkisim"/>
          <w:b/>
          <w:bCs/>
          <w:sz w:val="24"/>
          <w:szCs w:val="24"/>
          <w:u w:val="single"/>
          <w:rtl/>
        </w:rPr>
        <w:t xml:space="preserve"> ותלמידו </w:t>
      </w:r>
      <w:proofErr w:type="spellStart"/>
      <w:r w:rsidRPr="008C3579">
        <w:rPr>
          <w:rFonts w:ascii="Narkisim" w:hAnsi="Narkisim" w:cs="Narkisim"/>
          <w:b/>
          <w:bCs/>
          <w:sz w:val="24"/>
          <w:szCs w:val="24"/>
          <w:u w:val="single"/>
          <w:rtl/>
        </w:rPr>
        <w:t>או"ז</w:t>
      </w:r>
      <w:proofErr w:type="spellEnd"/>
      <w:r w:rsidRPr="008C3579">
        <w:rPr>
          <w:rFonts w:ascii="Narkisim" w:hAnsi="Narkisim" w:cs="Narkisim"/>
          <w:b/>
          <w:bCs/>
          <w:sz w:val="24"/>
          <w:szCs w:val="24"/>
          <w:u w:val="single"/>
          <w:rtl/>
        </w:rPr>
        <w:t xml:space="preserve"> והמאירי ועוד הרבה ראשונים ורבותינו האחרונים וחכמי זמננו עד היום. כללו של דבר, הבבלי והירושלמי צריכים זה לזה, שמה שזה נועל זה פותח, ומה שזה מכסה זה מגלה, ומה שזה סותם זה מפרש.</w:t>
      </w:r>
    </w:p>
    <w:p w14:paraId="291D3BA0" w14:textId="77777777" w:rsidR="00712503" w:rsidRPr="008C3579" w:rsidRDefault="00712503" w:rsidP="009505EA">
      <w:pPr>
        <w:spacing w:line="360" w:lineRule="auto"/>
        <w:jc w:val="both"/>
        <w:rPr>
          <w:rFonts w:ascii="Narkisim" w:hAnsi="Narkisim" w:cs="Narkisim"/>
          <w:b/>
          <w:bCs/>
          <w:sz w:val="24"/>
          <w:szCs w:val="24"/>
          <w:u w:val="single"/>
          <w:rtl/>
        </w:rPr>
      </w:pPr>
    </w:p>
    <w:sectPr w:rsidR="00712503" w:rsidRPr="008C3579" w:rsidSect="006C19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9FD"/>
    <w:multiLevelType w:val="hybridMultilevel"/>
    <w:tmpl w:val="459E3312"/>
    <w:lvl w:ilvl="0" w:tplc="DE5E4B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78"/>
    <w:rsid w:val="00146BEA"/>
    <w:rsid w:val="00250E6B"/>
    <w:rsid w:val="002D481F"/>
    <w:rsid w:val="00424363"/>
    <w:rsid w:val="0048582A"/>
    <w:rsid w:val="004F592B"/>
    <w:rsid w:val="006C19D4"/>
    <w:rsid w:val="006D2934"/>
    <w:rsid w:val="00712503"/>
    <w:rsid w:val="007164D5"/>
    <w:rsid w:val="007D06AE"/>
    <w:rsid w:val="008B6959"/>
    <w:rsid w:val="008C3579"/>
    <w:rsid w:val="009505EA"/>
    <w:rsid w:val="00A43F78"/>
    <w:rsid w:val="00C05C9F"/>
    <w:rsid w:val="00C60202"/>
    <w:rsid w:val="00C750E7"/>
    <w:rsid w:val="00CB1E06"/>
    <w:rsid w:val="00CB792B"/>
    <w:rsid w:val="00D766FE"/>
    <w:rsid w:val="00EC3F1D"/>
    <w:rsid w:val="00F27C4F"/>
    <w:rsid w:val="00F72B59"/>
    <w:rsid w:val="00FA6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AA49"/>
  <w15:chartTrackingRefBased/>
  <w15:docId w15:val="{2C07A2A3-2365-4D3E-B32C-195E1B38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8C3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43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43F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43F78"/>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A43F78"/>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146BEA"/>
    <w:pPr>
      <w:ind w:left="720"/>
      <w:contextualSpacing/>
    </w:pPr>
  </w:style>
  <w:style w:type="character" w:customStyle="1" w:styleId="10">
    <w:name w:val="כותרת 1 תו"/>
    <w:basedOn w:val="a0"/>
    <w:link w:val="1"/>
    <w:uiPriority w:val="9"/>
    <w:rsid w:val="008C35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10</Pages>
  <Words>4092</Words>
  <Characters>20460</Characters>
  <Application>Microsoft Office Word</Application>
  <DocSecurity>0</DocSecurity>
  <Lines>170</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2021-06-16T07:04:00Z</dcterms:created>
  <dcterms:modified xsi:type="dcterms:W3CDTF">2021-06-30T10:47:00Z</dcterms:modified>
</cp:coreProperties>
</file>