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695" w:rsidRPr="00A905CA" w:rsidRDefault="00DA4695" w:rsidP="00DA4695">
      <w:pPr>
        <w:spacing w:line="240" w:lineRule="auto"/>
        <w:jc w:val="center"/>
        <w:rPr>
          <w:rFonts w:hint="cs"/>
          <w:b/>
          <w:bCs/>
          <w:sz w:val="30"/>
          <w:szCs w:val="30"/>
          <w:rtl/>
        </w:rPr>
      </w:pPr>
      <w:r w:rsidRPr="00A905CA">
        <w:rPr>
          <w:rFonts w:hint="cs"/>
          <w:b/>
          <w:bCs/>
          <w:sz w:val="30"/>
          <w:szCs w:val="30"/>
          <w:rtl/>
        </w:rPr>
        <w:t>קוצר</w:t>
      </w:r>
    </w:p>
    <w:p w:rsidR="00DA4695" w:rsidRPr="00B60950" w:rsidRDefault="00DA4695" w:rsidP="00DA4695">
      <w:pPr>
        <w:spacing w:line="240" w:lineRule="auto"/>
        <w:jc w:val="both"/>
        <w:rPr>
          <w:b/>
          <w:bCs/>
          <w:rtl/>
        </w:rPr>
      </w:pPr>
      <w:r w:rsidRPr="00B60950">
        <w:rPr>
          <w:rFonts w:cs="Arial"/>
          <w:b/>
          <w:bCs/>
          <w:rtl/>
        </w:rPr>
        <w:t xml:space="preserve">שבת </w:t>
      </w:r>
      <w:proofErr w:type="spellStart"/>
      <w:r w:rsidRPr="00B60950">
        <w:rPr>
          <w:rFonts w:hint="cs"/>
          <w:b/>
          <w:bCs/>
          <w:rtl/>
        </w:rPr>
        <w:t>צה</w:t>
      </w:r>
      <w:proofErr w:type="spellEnd"/>
      <w:r w:rsidRPr="00B60950">
        <w:rPr>
          <w:rFonts w:hint="cs"/>
          <w:b/>
          <w:bCs/>
          <w:rtl/>
        </w:rPr>
        <w:t xml:space="preserve">. : </w:t>
      </w:r>
      <w:r w:rsidRPr="00B60950">
        <w:rPr>
          <w:rFonts w:cs="Arial"/>
          <w:b/>
          <w:bCs/>
          <w:rtl/>
        </w:rPr>
        <w:t xml:space="preserve">תנו רבנן: </w:t>
      </w:r>
      <w:r w:rsidRPr="00B60950">
        <w:rPr>
          <w:rFonts w:cs="Arial" w:hint="cs"/>
          <w:b/>
          <w:bCs/>
          <w:rtl/>
        </w:rPr>
        <w:t>..</w:t>
      </w:r>
      <w:r w:rsidRPr="00B60950">
        <w:rPr>
          <w:rFonts w:cs="Arial"/>
          <w:b/>
          <w:bCs/>
          <w:rtl/>
        </w:rPr>
        <w:t>הרודה חלות דבש, שגג בשבת חייב חטאת, הזיד ביום טוב - לוקה ארבעים, דברי רבי אליעזר. וחכמים אומרים: אחד זה ואחד זה אינו אלא משום שבות.</w:t>
      </w:r>
      <w:r w:rsidRPr="00B60950">
        <w:rPr>
          <w:rFonts w:hint="cs"/>
          <w:b/>
          <w:bCs/>
          <w:rtl/>
        </w:rPr>
        <w:t>..</w:t>
      </w:r>
      <w:r w:rsidRPr="00B60950">
        <w:rPr>
          <w:rFonts w:cs="Arial"/>
          <w:b/>
          <w:bCs/>
          <w:rtl/>
        </w:rPr>
        <w:t xml:space="preserve"> א</w:t>
      </w:r>
      <w:r w:rsidRPr="00B60950">
        <w:rPr>
          <w:rFonts w:cs="Arial"/>
          <w:b/>
          <w:bCs/>
        </w:rPr>
        <w:t>"</w:t>
      </w:r>
      <w:r w:rsidRPr="00B60950">
        <w:rPr>
          <w:rFonts w:cs="Arial" w:hint="cs"/>
          <w:b/>
          <w:bCs/>
          <w:rtl/>
        </w:rPr>
        <w:t>ר</w:t>
      </w:r>
      <w:r w:rsidRPr="00B60950">
        <w:rPr>
          <w:rFonts w:cs="Arial"/>
          <w:b/>
          <w:bCs/>
          <w:rtl/>
        </w:rPr>
        <w:t xml:space="preserve"> אלעזר: מאי טעמא דרבי אליעזר</w:t>
      </w:r>
      <w:r w:rsidRPr="00B60950">
        <w:rPr>
          <w:rFonts w:cs="Arial" w:hint="cs"/>
          <w:b/>
          <w:bCs/>
          <w:rtl/>
        </w:rPr>
        <w:t>?</w:t>
      </w:r>
      <w:r w:rsidRPr="00B60950">
        <w:rPr>
          <w:rFonts w:cs="Arial"/>
          <w:b/>
          <w:bCs/>
          <w:rtl/>
        </w:rPr>
        <w:t xml:space="preserve"> </w:t>
      </w:r>
      <w:proofErr w:type="spellStart"/>
      <w:r w:rsidRPr="00B60950">
        <w:rPr>
          <w:rFonts w:cs="Arial"/>
          <w:b/>
          <w:bCs/>
          <w:rtl/>
        </w:rPr>
        <w:t>דכתיב</w:t>
      </w:r>
      <w:proofErr w:type="spellEnd"/>
      <w:r w:rsidRPr="00B60950">
        <w:rPr>
          <w:rFonts w:cs="Arial"/>
          <w:b/>
          <w:bCs/>
          <w:rtl/>
        </w:rPr>
        <w:t xml:space="preserve"> </w:t>
      </w:r>
      <w:proofErr w:type="spellStart"/>
      <w:r w:rsidRPr="00B60950">
        <w:rPr>
          <w:rFonts w:cs="Arial"/>
          <w:b/>
          <w:bCs/>
          <w:rtl/>
        </w:rPr>
        <w:t>ויטבל</w:t>
      </w:r>
      <w:proofErr w:type="spellEnd"/>
      <w:r w:rsidRPr="00B60950">
        <w:rPr>
          <w:rFonts w:cs="Arial"/>
          <w:b/>
          <w:bCs/>
          <w:rtl/>
        </w:rPr>
        <w:t xml:space="preserve"> אותה ביערת הדבש וכי מה ענין יער אצל דבש? אלא לומר לך: מה יער, התולש ממנו בשבת - חייב חטאת, אף חלות דבש הרודה ממנו בשבת - חייב חטאת.</w:t>
      </w:r>
    </w:p>
    <w:p w:rsidR="00DA4695" w:rsidRPr="00B60950" w:rsidRDefault="00DA4695" w:rsidP="00DA4695">
      <w:pPr>
        <w:spacing w:line="240" w:lineRule="auto"/>
        <w:jc w:val="both"/>
        <w:rPr>
          <w:rFonts w:cs="Arial"/>
          <w:b/>
          <w:bCs/>
          <w:rtl/>
        </w:rPr>
      </w:pPr>
      <w:r w:rsidRPr="00B60950">
        <w:rPr>
          <w:b/>
          <w:bCs/>
          <w:rtl/>
        </w:rPr>
        <w:t>ירושלמי דף מח, ב</w:t>
      </w:r>
      <w:r w:rsidRPr="00B60950">
        <w:rPr>
          <w:b/>
          <w:bCs/>
        </w:rPr>
        <w:t xml:space="preserve">: </w:t>
      </w:r>
      <w:r w:rsidRPr="00B60950">
        <w:rPr>
          <w:b/>
          <w:bCs/>
          <w:rtl/>
        </w:rPr>
        <w:t xml:space="preserve">רבנן </w:t>
      </w:r>
      <w:proofErr w:type="spellStart"/>
      <w:r w:rsidRPr="00B60950">
        <w:rPr>
          <w:b/>
          <w:bCs/>
          <w:rtl/>
        </w:rPr>
        <w:t>דקיסרין</w:t>
      </w:r>
      <w:proofErr w:type="spellEnd"/>
      <w:r w:rsidRPr="00B60950">
        <w:rPr>
          <w:b/>
          <w:bCs/>
          <w:rtl/>
        </w:rPr>
        <w:t xml:space="preserve"> אמרין ההן </w:t>
      </w:r>
      <w:proofErr w:type="spellStart"/>
      <w:r w:rsidRPr="00B60950">
        <w:rPr>
          <w:b/>
          <w:bCs/>
          <w:rtl/>
        </w:rPr>
        <w:t>דצייד</w:t>
      </w:r>
      <w:proofErr w:type="spellEnd"/>
      <w:r w:rsidRPr="00B60950">
        <w:rPr>
          <w:b/>
          <w:bCs/>
          <w:rtl/>
        </w:rPr>
        <w:t xml:space="preserve"> </w:t>
      </w:r>
      <w:proofErr w:type="spellStart"/>
      <w:r w:rsidRPr="00B60950">
        <w:rPr>
          <w:b/>
          <w:bCs/>
          <w:rtl/>
        </w:rPr>
        <w:t>כוורא</w:t>
      </w:r>
      <w:proofErr w:type="spellEnd"/>
      <w:r w:rsidRPr="00B60950">
        <w:rPr>
          <w:b/>
          <w:bCs/>
          <w:rtl/>
        </w:rPr>
        <w:t xml:space="preserve"> וכל דבר שאתה </w:t>
      </w:r>
      <w:proofErr w:type="spellStart"/>
      <w:r w:rsidRPr="00B60950">
        <w:rPr>
          <w:b/>
          <w:bCs/>
          <w:rtl/>
        </w:rPr>
        <w:t>מבדילו</w:t>
      </w:r>
      <w:proofErr w:type="spellEnd"/>
      <w:r w:rsidRPr="00B60950">
        <w:rPr>
          <w:b/>
          <w:bCs/>
          <w:rtl/>
        </w:rPr>
        <w:t xml:space="preserve"> מחיותו חייב משום קוצר</w:t>
      </w:r>
      <w:r w:rsidRPr="00B60950">
        <w:rPr>
          <w:b/>
          <w:bCs/>
        </w:rPr>
        <w:t xml:space="preserve">. </w:t>
      </w:r>
      <w:r w:rsidRPr="00B60950">
        <w:rPr>
          <w:rFonts w:cs="Arial"/>
          <w:b/>
          <w:bCs/>
          <w:rtl/>
        </w:rPr>
        <w:t xml:space="preserve"> </w:t>
      </w:r>
    </w:p>
    <w:p w:rsidR="00DA4695" w:rsidRPr="00B60950" w:rsidRDefault="00DA4695" w:rsidP="00DA4695">
      <w:pPr>
        <w:spacing w:line="240" w:lineRule="auto"/>
        <w:jc w:val="both"/>
        <w:rPr>
          <w:rFonts w:cs="Arial"/>
          <w:b/>
          <w:bCs/>
          <w:rtl/>
        </w:rPr>
      </w:pPr>
      <w:r w:rsidRPr="00B60950">
        <w:rPr>
          <w:rFonts w:cs="Arial"/>
          <w:b/>
          <w:bCs/>
          <w:rtl/>
        </w:rPr>
        <w:t>בבלי שבת פא</w:t>
      </w:r>
      <w:r w:rsidRPr="00B60950">
        <w:rPr>
          <w:rFonts w:cs="Arial" w:hint="cs"/>
          <w:b/>
          <w:bCs/>
          <w:rtl/>
        </w:rPr>
        <w:t xml:space="preserve">: </w:t>
      </w:r>
      <w:r w:rsidRPr="00B60950">
        <w:rPr>
          <w:rFonts w:cs="Arial"/>
          <w:b/>
          <w:bCs/>
          <w:rtl/>
        </w:rPr>
        <w:t xml:space="preserve">אמר רב </w:t>
      </w:r>
      <w:proofErr w:type="spellStart"/>
      <w:r w:rsidRPr="00B60950">
        <w:rPr>
          <w:rFonts w:cs="Arial"/>
          <w:b/>
          <w:bCs/>
          <w:rtl/>
        </w:rPr>
        <w:t>הונא</w:t>
      </w:r>
      <w:proofErr w:type="spellEnd"/>
      <w:r w:rsidRPr="00B60950">
        <w:rPr>
          <w:rFonts w:cs="Arial" w:hint="cs"/>
          <w:b/>
          <w:bCs/>
          <w:rtl/>
        </w:rPr>
        <w:t>...</w:t>
      </w:r>
      <w:r w:rsidRPr="00B60950">
        <w:rPr>
          <w:rFonts w:cs="Arial"/>
          <w:b/>
          <w:bCs/>
          <w:rtl/>
        </w:rPr>
        <w:t xml:space="preserve"> חייב משום נוטע. </w:t>
      </w:r>
      <w:r w:rsidRPr="00B60950">
        <w:rPr>
          <w:rFonts w:cs="Arial" w:hint="cs"/>
          <w:b/>
          <w:bCs/>
          <w:rtl/>
        </w:rPr>
        <w:t xml:space="preserve">רש"י שם: ד"ה מותר לקנח, האי </w:t>
      </w:r>
      <w:proofErr w:type="spellStart"/>
      <w:r w:rsidRPr="00B60950">
        <w:rPr>
          <w:rFonts w:cs="Arial" w:hint="cs"/>
          <w:b/>
          <w:bCs/>
          <w:rtl/>
        </w:rPr>
        <w:t>פרפיסא</w:t>
      </w:r>
      <w:proofErr w:type="spellEnd"/>
      <w:r w:rsidRPr="00B60950">
        <w:rPr>
          <w:rFonts w:cs="Arial" w:hint="cs"/>
          <w:b/>
          <w:bCs/>
          <w:rtl/>
        </w:rPr>
        <w:t>, חייב משום תולש...</w:t>
      </w:r>
    </w:p>
    <w:p w:rsidR="00DA4695" w:rsidRPr="00B60950" w:rsidRDefault="00DA4695" w:rsidP="00DA4695">
      <w:pPr>
        <w:spacing w:line="240" w:lineRule="auto"/>
        <w:jc w:val="both"/>
        <w:rPr>
          <w:b/>
          <w:bCs/>
          <w:rtl/>
        </w:rPr>
      </w:pPr>
      <w:r w:rsidRPr="00B60950">
        <w:rPr>
          <w:rFonts w:cs="Arial" w:hint="cs"/>
          <w:b/>
          <w:bCs/>
          <w:rtl/>
        </w:rPr>
        <w:t xml:space="preserve">שם עד: </w:t>
      </w:r>
      <w:r w:rsidRPr="00B60950">
        <w:rPr>
          <w:rFonts w:cs="Arial"/>
          <w:b/>
          <w:bCs/>
          <w:rtl/>
        </w:rPr>
        <w:t xml:space="preserve">תנו רבנן: התולש את הכנף, </w:t>
      </w:r>
      <w:proofErr w:type="spellStart"/>
      <w:r w:rsidRPr="00B60950">
        <w:rPr>
          <w:rFonts w:cs="Arial"/>
          <w:b/>
          <w:bCs/>
          <w:rtl/>
        </w:rPr>
        <w:t>והקוטמו</w:t>
      </w:r>
      <w:proofErr w:type="spellEnd"/>
      <w:r w:rsidRPr="00B60950">
        <w:rPr>
          <w:rFonts w:cs="Arial"/>
          <w:b/>
          <w:bCs/>
          <w:rtl/>
        </w:rPr>
        <w:t xml:space="preserve">, </w:t>
      </w:r>
      <w:proofErr w:type="spellStart"/>
      <w:r w:rsidRPr="00B60950">
        <w:rPr>
          <w:rFonts w:cs="Arial"/>
          <w:b/>
          <w:bCs/>
          <w:rtl/>
        </w:rPr>
        <w:t>והמורטו</w:t>
      </w:r>
      <w:proofErr w:type="spellEnd"/>
      <w:r w:rsidRPr="00B60950">
        <w:rPr>
          <w:rFonts w:cs="Arial"/>
          <w:b/>
          <w:bCs/>
          <w:rtl/>
        </w:rPr>
        <w:t xml:space="preserve"> - חייב שלש חטאות. (ואמר) +מסורת </w:t>
      </w:r>
      <w:proofErr w:type="spellStart"/>
      <w:r w:rsidRPr="00B60950">
        <w:rPr>
          <w:rFonts w:cs="Arial"/>
          <w:b/>
          <w:bCs/>
          <w:rtl/>
        </w:rPr>
        <w:t>הש"ס</w:t>
      </w:r>
      <w:proofErr w:type="spellEnd"/>
      <w:r w:rsidRPr="00B60950">
        <w:rPr>
          <w:rFonts w:cs="Arial"/>
          <w:b/>
          <w:bCs/>
          <w:rtl/>
        </w:rPr>
        <w:t>: [אמר]+ רבי שמעון בן לקיש: תולש חייב משום גוזז, קוטם חייב משום מחתך, ממרט חייב משום ממחק.</w:t>
      </w:r>
    </w:p>
    <w:p w:rsidR="00DA4695" w:rsidRPr="00B60950" w:rsidRDefault="00DA4695" w:rsidP="00DA4695">
      <w:pPr>
        <w:spacing w:line="240" w:lineRule="auto"/>
        <w:jc w:val="both"/>
        <w:rPr>
          <w:b/>
          <w:bCs/>
          <w:rtl/>
        </w:rPr>
      </w:pPr>
      <w:r w:rsidRPr="00B60950">
        <w:rPr>
          <w:rFonts w:cs="Arial"/>
          <w:b/>
          <w:bCs/>
          <w:rtl/>
        </w:rPr>
        <w:t xml:space="preserve">שבת </w:t>
      </w:r>
      <w:proofErr w:type="spellStart"/>
      <w:r w:rsidRPr="00B60950">
        <w:rPr>
          <w:rFonts w:cs="Arial"/>
          <w:b/>
          <w:bCs/>
          <w:rtl/>
        </w:rPr>
        <w:t>קז</w:t>
      </w:r>
      <w:proofErr w:type="spellEnd"/>
      <w:r w:rsidRPr="00B60950">
        <w:rPr>
          <w:rFonts w:cs="Arial" w:hint="cs"/>
          <w:b/>
          <w:bCs/>
          <w:rtl/>
        </w:rPr>
        <w:t xml:space="preserve">: </w:t>
      </w:r>
      <w:r w:rsidRPr="00B60950">
        <w:rPr>
          <w:rFonts w:cs="Arial"/>
          <w:b/>
          <w:bCs/>
          <w:rtl/>
        </w:rPr>
        <w:t>אמר שמואל: השולה דג מן הים, כיון שיבש בו כסלע חייב.</w:t>
      </w:r>
      <w:r w:rsidRPr="00B60950">
        <w:rPr>
          <w:rFonts w:cs="Arial" w:hint="cs"/>
          <w:b/>
          <w:bCs/>
          <w:rtl/>
        </w:rPr>
        <w:t>..</w:t>
      </w:r>
      <w:r w:rsidRPr="00B60950">
        <w:rPr>
          <w:rFonts w:cs="Arial"/>
          <w:b/>
          <w:bCs/>
          <w:rtl/>
        </w:rPr>
        <w:t xml:space="preserve"> אמר מר בר </w:t>
      </w:r>
      <w:proofErr w:type="spellStart"/>
      <w:r w:rsidRPr="00B60950">
        <w:rPr>
          <w:rFonts w:cs="Arial"/>
          <w:b/>
          <w:bCs/>
          <w:rtl/>
        </w:rPr>
        <w:t>המדורי</w:t>
      </w:r>
      <w:proofErr w:type="spellEnd"/>
      <w:r w:rsidRPr="00B60950">
        <w:rPr>
          <w:rFonts w:cs="Arial"/>
          <w:b/>
          <w:bCs/>
          <w:rtl/>
        </w:rPr>
        <w:t xml:space="preserve"> אמר שמואל: הושיט ידו למעי בהמה ודלדל עובר שבמעיה - חייב. מאי טעמא? אמר רבא: בר </w:t>
      </w:r>
      <w:proofErr w:type="spellStart"/>
      <w:r w:rsidRPr="00B60950">
        <w:rPr>
          <w:rFonts w:cs="Arial"/>
          <w:b/>
          <w:bCs/>
          <w:rtl/>
        </w:rPr>
        <w:t>המדורי</w:t>
      </w:r>
      <w:proofErr w:type="spellEnd"/>
      <w:r w:rsidRPr="00B60950">
        <w:rPr>
          <w:rFonts w:cs="Arial"/>
          <w:b/>
          <w:bCs/>
          <w:rtl/>
        </w:rPr>
        <w:t xml:space="preserve"> </w:t>
      </w:r>
      <w:proofErr w:type="spellStart"/>
      <w:r w:rsidRPr="00B60950">
        <w:rPr>
          <w:rFonts w:cs="Arial"/>
          <w:b/>
          <w:bCs/>
          <w:rtl/>
        </w:rPr>
        <w:t>אסברא</w:t>
      </w:r>
      <w:proofErr w:type="spellEnd"/>
      <w:r w:rsidRPr="00B60950">
        <w:rPr>
          <w:rFonts w:cs="Arial"/>
          <w:b/>
          <w:bCs/>
          <w:rtl/>
        </w:rPr>
        <w:t xml:space="preserve"> לי, לאו אמר רב ששת: האי מאן </w:t>
      </w:r>
      <w:proofErr w:type="spellStart"/>
      <w:r w:rsidRPr="00B60950">
        <w:rPr>
          <w:rFonts w:cs="Arial"/>
          <w:b/>
          <w:bCs/>
          <w:rtl/>
        </w:rPr>
        <w:t>דתלש</w:t>
      </w:r>
      <w:proofErr w:type="spellEnd"/>
      <w:r w:rsidRPr="00B60950">
        <w:rPr>
          <w:rFonts w:cs="Arial"/>
          <w:b/>
          <w:bCs/>
          <w:rtl/>
        </w:rPr>
        <w:t xml:space="preserve"> </w:t>
      </w:r>
      <w:proofErr w:type="spellStart"/>
      <w:r w:rsidRPr="00B60950">
        <w:rPr>
          <w:rFonts w:cs="Arial"/>
          <w:b/>
          <w:bCs/>
          <w:rtl/>
        </w:rPr>
        <w:t>כשותא</w:t>
      </w:r>
      <w:proofErr w:type="spellEnd"/>
      <w:r w:rsidRPr="00B60950">
        <w:rPr>
          <w:rFonts w:cs="Arial"/>
          <w:b/>
          <w:bCs/>
          <w:rtl/>
        </w:rPr>
        <w:t xml:space="preserve"> מהיזמי </w:t>
      </w:r>
      <w:proofErr w:type="spellStart"/>
      <w:r w:rsidRPr="00B60950">
        <w:rPr>
          <w:rFonts w:cs="Arial"/>
          <w:b/>
          <w:bCs/>
          <w:rtl/>
        </w:rPr>
        <w:t>והיגי</w:t>
      </w:r>
      <w:proofErr w:type="spellEnd"/>
      <w:r w:rsidRPr="00B60950">
        <w:rPr>
          <w:rFonts w:cs="Arial"/>
          <w:b/>
          <w:bCs/>
          <w:rtl/>
        </w:rPr>
        <w:t xml:space="preserve"> - </w:t>
      </w:r>
      <w:proofErr w:type="spellStart"/>
      <w:r w:rsidRPr="00B60950">
        <w:rPr>
          <w:rFonts w:cs="Arial"/>
          <w:b/>
          <w:bCs/>
          <w:rtl/>
        </w:rPr>
        <w:t>מיחייב</w:t>
      </w:r>
      <w:proofErr w:type="spellEnd"/>
      <w:r w:rsidRPr="00B60950">
        <w:rPr>
          <w:rFonts w:cs="Arial"/>
          <w:b/>
          <w:bCs/>
          <w:rtl/>
        </w:rPr>
        <w:t xml:space="preserve"> משום עוקר דבר מגידולו, הכא </w:t>
      </w:r>
      <w:proofErr w:type="spellStart"/>
      <w:r w:rsidRPr="00B60950">
        <w:rPr>
          <w:rFonts w:cs="Arial"/>
          <w:b/>
          <w:bCs/>
          <w:rtl/>
        </w:rPr>
        <w:t>נמי</w:t>
      </w:r>
      <w:proofErr w:type="spellEnd"/>
      <w:r w:rsidRPr="00B60950">
        <w:rPr>
          <w:rFonts w:cs="Arial"/>
          <w:b/>
          <w:bCs/>
          <w:rtl/>
        </w:rPr>
        <w:t xml:space="preserve"> - </w:t>
      </w:r>
      <w:proofErr w:type="spellStart"/>
      <w:r w:rsidRPr="00B60950">
        <w:rPr>
          <w:rFonts w:cs="Arial"/>
          <w:b/>
          <w:bCs/>
          <w:rtl/>
        </w:rPr>
        <w:t>מיחייב</w:t>
      </w:r>
      <w:proofErr w:type="spellEnd"/>
      <w:r w:rsidRPr="00B60950">
        <w:rPr>
          <w:rFonts w:cs="Arial"/>
          <w:b/>
          <w:bCs/>
          <w:rtl/>
        </w:rPr>
        <w:t xml:space="preserve"> משום עוקר דבר מגידולו. אמר </w:t>
      </w:r>
      <w:proofErr w:type="spellStart"/>
      <w:r w:rsidRPr="00B60950">
        <w:rPr>
          <w:rFonts w:cs="Arial"/>
          <w:b/>
          <w:bCs/>
          <w:rtl/>
        </w:rPr>
        <w:t>אביי</w:t>
      </w:r>
      <w:proofErr w:type="spellEnd"/>
      <w:r w:rsidRPr="00B60950">
        <w:rPr>
          <w:rFonts w:cs="Arial"/>
          <w:b/>
          <w:bCs/>
          <w:rtl/>
        </w:rPr>
        <w:t xml:space="preserve">: האי מאן </w:t>
      </w:r>
      <w:proofErr w:type="spellStart"/>
      <w:r w:rsidRPr="00B60950">
        <w:rPr>
          <w:rFonts w:cs="Arial"/>
          <w:b/>
          <w:bCs/>
          <w:rtl/>
        </w:rPr>
        <w:t>דתלש</w:t>
      </w:r>
      <w:proofErr w:type="spellEnd"/>
      <w:r w:rsidRPr="00B60950">
        <w:rPr>
          <w:b/>
          <w:bCs/>
          <w:rtl/>
        </w:rPr>
        <w:t xml:space="preserve"> </w:t>
      </w:r>
      <w:proofErr w:type="spellStart"/>
      <w:r w:rsidRPr="00B60950">
        <w:rPr>
          <w:rFonts w:cs="Arial"/>
          <w:b/>
          <w:bCs/>
          <w:rtl/>
        </w:rPr>
        <w:t>פיטרא</w:t>
      </w:r>
      <w:proofErr w:type="spellEnd"/>
      <w:r w:rsidRPr="00B60950">
        <w:rPr>
          <w:rFonts w:cs="Arial"/>
          <w:b/>
          <w:bCs/>
          <w:rtl/>
        </w:rPr>
        <w:t xml:space="preserve"> </w:t>
      </w:r>
      <w:proofErr w:type="spellStart"/>
      <w:r w:rsidRPr="00B60950">
        <w:rPr>
          <w:rFonts w:cs="Arial"/>
          <w:b/>
          <w:bCs/>
          <w:rtl/>
        </w:rPr>
        <w:t>מאונא</w:t>
      </w:r>
      <w:proofErr w:type="spellEnd"/>
      <w:r w:rsidRPr="00B60950">
        <w:rPr>
          <w:rFonts w:cs="Arial"/>
          <w:b/>
          <w:bCs/>
          <w:rtl/>
        </w:rPr>
        <w:t xml:space="preserve"> </w:t>
      </w:r>
      <w:proofErr w:type="spellStart"/>
      <w:r w:rsidRPr="00B60950">
        <w:rPr>
          <w:rFonts w:cs="Arial"/>
          <w:b/>
          <w:bCs/>
          <w:rtl/>
        </w:rPr>
        <w:t>דחצבא</w:t>
      </w:r>
      <w:proofErr w:type="spellEnd"/>
      <w:r w:rsidRPr="00B60950">
        <w:rPr>
          <w:rFonts w:cs="Arial"/>
          <w:b/>
          <w:bCs/>
          <w:rtl/>
        </w:rPr>
        <w:t xml:space="preserve"> - </w:t>
      </w:r>
      <w:proofErr w:type="spellStart"/>
      <w:r w:rsidRPr="00B60950">
        <w:rPr>
          <w:rFonts w:cs="Arial"/>
          <w:b/>
          <w:bCs/>
          <w:rtl/>
        </w:rPr>
        <w:t>מיחייב</w:t>
      </w:r>
      <w:proofErr w:type="spellEnd"/>
      <w:r w:rsidRPr="00B60950">
        <w:rPr>
          <w:rFonts w:cs="Arial"/>
          <w:b/>
          <w:bCs/>
          <w:rtl/>
        </w:rPr>
        <w:t xml:space="preserve"> משום עוקר דבר מגידולו. </w:t>
      </w:r>
      <w:proofErr w:type="spellStart"/>
      <w:r w:rsidRPr="00B60950">
        <w:rPr>
          <w:rFonts w:cs="Arial"/>
          <w:b/>
          <w:bCs/>
          <w:rtl/>
        </w:rPr>
        <w:t>מתיב</w:t>
      </w:r>
      <w:proofErr w:type="spellEnd"/>
      <w:r w:rsidRPr="00B60950">
        <w:rPr>
          <w:rFonts w:cs="Arial"/>
          <w:b/>
          <w:bCs/>
          <w:rtl/>
        </w:rPr>
        <w:t xml:space="preserve"> רב </w:t>
      </w:r>
      <w:proofErr w:type="spellStart"/>
      <w:r w:rsidRPr="00B60950">
        <w:rPr>
          <w:rFonts w:cs="Arial"/>
          <w:b/>
          <w:bCs/>
          <w:rtl/>
        </w:rPr>
        <w:t>אושעיא</w:t>
      </w:r>
      <w:proofErr w:type="spellEnd"/>
      <w:r w:rsidRPr="00B60950">
        <w:rPr>
          <w:rFonts w:cs="Arial"/>
          <w:b/>
          <w:bCs/>
          <w:rtl/>
        </w:rPr>
        <w:t xml:space="preserve">: התולש מעציץ נקוב - חייב, ושאינו נקוב - פטור. - התם לאו היינו </w:t>
      </w:r>
      <w:proofErr w:type="spellStart"/>
      <w:r w:rsidRPr="00B60950">
        <w:rPr>
          <w:rFonts w:cs="Arial"/>
          <w:b/>
          <w:bCs/>
          <w:rtl/>
        </w:rPr>
        <w:t>רביתיה</w:t>
      </w:r>
      <w:proofErr w:type="spellEnd"/>
      <w:r w:rsidRPr="00B60950">
        <w:rPr>
          <w:rFonts w:cs="Arial"/>
          <w:b/>
          <w:bCs/>
          <w:rtl/>
        </w:rPr>
        <w:t xml:space="preserve">, הכא - היינו </w:t>
      </w:r>
      <w:proofErr w:type="spellStart"/>
      <w:r w:rsidRPr="00B60950">
        <w:rPr>
          <w:rFonts w:cs="Arial"/>
          <w:b/>
          <w:bCs/>
          <w:rtl/>
        </w:rPr>
        <w:t>רביתיה</w:t>
      </w:r>
      <w:proofErr w:type="spellEnd"/>
      <w:r w:rsidRPr="00B60950">
        <w:rPr>
          <w:rFonts w:cs="Arial"/>
          <w:b/>
          <w:bCs/>
          <w:rtl/>
        </w:rPr>
        <w:t>.</w:t>
      </w:r>
    </w:p>
    <w:p w:rsidR="00DA4695" w:rsidRPr="00B60950" w:rsidRDefault="00DA4695" w:rsidP="00DA4695">
      <w:pPr>
        <w:spacing w:line="240" w:lineRule="auto"/>
        <w:jc w:val="both"/>
        <w:rPr>
          <w:b/>
          <w:bCs/>
          <w:rtl/>
        </w:rPr>
      </w:pPr>
      <w:r w:rsidRPr="00B60950">
        <w:rPr>
          <w:rFonts w:cs="Arial"/>
          <w:b/>
          <w:bCs/>
          <w:rtl/>
        </w:rPr>
        <w:t xml:space="preserve">רש"י </w:t>
      </w:r>
      <w:r w:rsidRPr="00B60950">
        <w:rPr>
          <w:rFonts w:hint="cs"/>
          <w:b/>
          <w:bCs/>
          <w:rtl/>
        </w:rPr>
        <w:t xml:space="preserve">שם: </w:t>
      </w:r>
      <w:r w:rsidRPr="00B60950">
        <w:rPr>
          <w:rFonts w:cs="Arial"/>
          <w:b/>
          <w:bCs/>
          <w:rtl/>
        </w:rPr>
        <w:t>חייב</w:t>
      </w:r>
      <w:r w:rsidRPr="00B60950">
        <w:rPr>
          <w:rFonts w:cs="Arial" w:hint="cs"/>
          <w:b/>
          <w:bCs/>
          <w:rtl/>
        </w:rPr>
        <w:t>:</w:t>
      </w:r>
      <w:r w:rsidRPr="00B60950">
        <w:rPr>
          <w:rFonts w:cs="Arial"/>
          <w:b/>
          <w:bCs/>
          <w:rtl/>
        </w:rPr>
        <w:t xml:space="preserve"> משום נטילת נשמה, דתו לא חיי.</w:t>
      </w:r>
      <w:r w:rsidRPr="00B60950">
        <w:rPr>
          <w:rFonts w:hint="cs"/>
          <w:b/>
          <w:bCs/>
          <w:rtl/>
        </w:rPr>
        <w:t xml:space="preserve"> </w:t>
      </w:r>
      <w:r w:rsidRPr="00B60950">
        <w:rPr>
          <w:rFonts w:cs="Arial"/>
          <w:b/>
          <w:bCs/>
          <w:rtl/>
        </w:rPr>
        <w:t xml:space="preserve">דלדל </w:t>
      </w:r>
      <w:r w:rsidRPr="00B60950">
        <w:rPr>
          <w:rFonts w:cs="Arial" w:hint="cs"/>
          <w:b/>
          <w:bCs/>
          <w:rtl/>
        </w:rPr>
        <w:t xml:space="preserve">: </w:t>
      </w:r>
      <w:r w:rsidRPr="00B60950">
        <w:rPr>
          <w:rFonts w:cs="Arial"/>
          <w:b/>
          <w:bCs/>
          <w:rtl/>
        </w:rPr>
        <w:t xml:space="preserve">עקר, </w:t>
      </w:r>
      <w:proofErr w:type="spellStart"/>
      <w:r w:rsidRPr="00B60950">
        <w:rPr>
          <w:rFonts w:cs="Arial"/>
          <w:b/>
          <w:bCs/>
          <w:rtl/>
        </w:rPr>
        <w:t>שהפילתו</w:t>
      </w:r>
      <w:proofErr w:type="spellEnd"/>
      <w:r w:rsidRPr="00B60950">
        <w:rPr>
          <w:rFonts w:cs="Arial"/>
          <w:b/>
          <w:bCs/>
          <w:rtl/>
        </w:rPr>
        <w:t xml:space="preserve"> על ידי דלדול זה.</w:t>
      </w:r>
      <w:r w:rsidRPr="00B60950">
        <w:rPr>
          <w:rFonts w:hint="cs"/>
          <w:b/>
          <w:bCs/>
          <w:rtl/>
        </w:rPr>
        <w:t xml:space="preserve"> </w:t>
      </w:r>
      <w:proofErr w:type="spellStart"/>
      <w:r w:rsidRPr="00B60950">
        <w:rPr>
          <w:rFonts w:cs="Arial"/>
          <w:b/>
          <w:bCs/>
          <w:rtl/>
        </w:rPr>
        <w:t>כשותא</w:t>
      </w:r>
      <w:proofErr w:type="spellEnd"/>
      <w:r w:rsidRPr="00B60950">
        <w:rPr>
          <w:rFonts w:cs="Arial" w:hint="cs"/>
          <w:b/>
          <w:bCs/>
          <w:rtl/>
        </w:rPr>
        <w:t>:</w:t>
      </w:r>
      <w:r w:rsidRPr="00B60950">
        <w:rPr>
          <w:rFonts w:cs="Arial"/>
          <w:b/>
          <w:bCs/>
          <w:rtl/>
        </w:rPr>
        <w:t xml:space="preserve"> וגדל מתוך </w:t>
      </w:r>
      <w:proofErr w:type="spellStart"/>
      <w:r w:rsidRPr="00B60950">
        <w:rPr>
          <w:rFonts w:cs="Arial"/>
          <w:b/>
          <w:bCs/>
          <w:rtl/>
        </w:rPr>
        <w:t>ההיזמי</w:t>
      </w:r>
      <w:proofErr w:type="spellEnd"/>
      <w:r w:rsidRPr="00B60950">
        <w:rPr>
          <w:rFonts w:cs="Arial"/>
          <w:b/>
          <w:bCs/>
          <w:rtl/>
        </w:rPr>
        <w:t xml:space="preserve">, מריח הקרקע </w:t>
      </w:r>
      <w:proofErr w:type="spellStart"/>
      <w:r w:rsidRPr="00B60950">
        <w:rPr>
          <w:rFonts w:cs="Arial"/>
          <w:b/>
          <w:bCs/>
          <w:rtl/>
        </w:rPr>
        <w:t>שההיזמי</w:t>
      </w:r>
      <w:proofErr w:type="spellEnd"/>
      <w:r w:rsidRPr="00B60950">
        <w:rPr>
          <w:rFonts w:cs="Arial"/>
          <w:b/>
          <w:bCs/>
          <w:rtl/>
        </w:rPr>
        <w:t xml:space="preserve"> יונק ממנו.</w:t>
      </w:r>
      <w:r w:rsidRPr="00B60950">
        <w:rPr>
          <w:rFonts w:hint="cs"/>
          <w:b/>
          <w:bCs/>
          <w:rtl/>
        </w:rPr>
        <w:t xml:space="preserve"> </w:t>
      </w:r>
      <w:proofErr w:type="spellStart"/>
      <w:r w:rsidRPr="00B60950">
        <w:rPr>
          <w:rFonts w:cs="Arial"/>
          <w:b/>
          <w:bCs/>
          <w:rtl/>
        </w:rPr>
        <w:t>מיחייב</w:t>
      </w:r>
      <w:proofErr w:type="spellEnd"/>
      <w:r w:rsidRPr="00B60950">
        <w:rPr>
          <w:rFonts w:cs="Arial" w:hint="cs"/>
          <w:b/>
          <w:bCs/>
          <w:rtl/>
        </w:rPr>
        <w:t xml:space="preserve">: </w:t>
      </w:r>
      <w:r w:rsidRPr="00B60950">
        <w:rPr>
          <w:rFonts w:cs="Arial"/>
          <w:b/>
          <w:bCs/>
          <w:rtl/>
        </w:rPr>
        <w:t>ואף על פי שאינו מחובר לקרקע</w:t>
      </w:r>
      <w:r w:rsidRPr="00B60950">
        <w:rPr>
          <w:rFonts w:cs="Arial" w:hint="cs"/>
          <w:b/>
          <w:bCs/>
          <w:rtl/>
        </w:rPr>
        <w:t>..</w:t>
      </w:r>
      <w:r w:rsidRPr="00B60950">
        <w:rPr>
          <w:rFonts w:cs="Arial"/>
          <w:b/>
          <w:bCs/>
          <w:rtl/>
        </w:rPr>
        <w:t xml:space="preserve"> </w:t>
      </w:r>
      <w:proofErr w:type="spellStart"/>
      <w:r w:rsidRPr="00B60950">
        <w:rPr>
          <w:rFonts w:cs="Arial"/>
          <w:b/>
          <w:bCs/>
          <w:rtl/>
        </w:rPr>
        <w:t>מאוירא</w:t>
      </w:r>
      <w:proofErr w:type="spellEnd"/>
      <w:r w:rsidRPr="00B60950">
        <w:rPr>
          <w:rFonts w:cs="Arial"/>
          <w:b/>
          <w:bCs/>
          <w:rtl/>
        </w:rPr>
        <w:t xml:space="preserve"> רבי.</w:t>
      </w:r>
    </w:p>
    <w:p w:rsidR="00DA4695" w:rsidRPr="00B60950" w:rsidRDefault="00DA4695" w:rsidP="00DA4695">
      <w:pPr>
        <w:spacing w:line="240" w:lineRule="auto"/>
        <w:jc w:val="both"/>
        <w:rPr>
          <w:rFonts w:cs="Arial"/>
          <w:b/>
          <w:bCs/>
          <w:rtl/>
        </w:rPr>
      </w:pPr>
      <w:r w:rsidRPr="00B60950">
        <w:rPr>
          <w:rFonts w:cs="Arial" w:hint="cs"/>
          <w:b/>
          <w:bCs/>
          <w:rtl/>
        </w:rPr>
        <w:t>ח</w:t>
      </w:r>
      <w:r w:rsidRPr="00B60950">
        <w:rPr>
          <w:rFonts w:cs="Arial"/>
          <w:b/>
          <w:bCs/>
          <w:rtl/>
        </w:rPr>
        <w:t xml:space="preserve">ולין </w:t>
      </w:r>
      <w:proofErr w:type="spellStart"/>
      <w:r w:rsidRPr="00B60950">
        <w:rPr>
          <w:rFonts w:cs="Arial"/>
          <w:b/>
          <w:bCs/>
          <w:rtl/>
        </w:rPr>
        <w:t>קכז</w:t>
      </w:r>
      <w:proofErr w:type="spellEnd"/>
      <w:r w:rsidRPr="00B60950">
        <w:rPr>
          <w:rFonts w:cs="Arial" w:hint="cs"/>
          <w:b/>
          <w:bCs/>
          <w:rtl/>
        </w:rPr>
        <w:t xml:space="preserve">: </w:t>
      </w:r>
      <w:r w:rsidRPr="00B60950">
        <w:rPr>
          <w:rFonts w:cs="Arial"/>
          <w:b/>
          <w:bCs/>
          <w:rtl/>
        </w:rPr>
        <w:t xml:space="preserve">אמר שמואל: תאנים שצמקו </w:t>
      </w:r>
      <w:proofErr w:type="spellStart"/>
      <w:r w:rsidRPr="00B60950">
        <w:rPr>
          <w:rFonts w:cs="Arial"/>
          <w:b/>
          <w:bCs/>
          <w:rtl/>
        </w:rPr>
        <w:t>באיביהן</w:t>
      </w:r>
      <w:proofErr w:type="spellEnd"/>
      <w:r w:rsidRPr="00B60950">
        <w:rPr>
          <w:rFonts w:cs="Arial"/>
          <w:b/>
          <w:bCs/>
          <w:rtl/>
        </w:rPr>
        <w:t xml:space="preserve"> מטמאות טומאת </w:t>
      </w:r>
      <w:proofErr w:type="spellStart"/>
      <w:r w:rsidRPr="00B60950">
        <w:rPr>
          <w:rFonts w:cs="Arial"/>
          <w:b/>
          <w:bCs/>
          <w:rtl/>
        </w:rPr>
        <w:t>אוכלין</w:t>
      </w:r>
      <w:proofErr w:type="spellEnd"/>
      <w:r w:rsidRPr="00B60950">
        <w:rPr>
          <w:rFonts w:cs="Arial"/>
          <w:b/>
          <w:bCs/>
          <w:rtl/>
        </w:rPr>
        <w:t>, והתולש מהן בשבת חייב חטאת; רש"י</w:t>
      </w:r>
      <w:r w:rsidRPr="00B60950">
        <w:rPr>
          <w:rFonts w:cs="Arial" w:hint="cs"/>
          <w:b/>
          <w:bCs/>
          <w:rtl/>
        </w:rPr>
        <w:t xml:space="preserve">: </w:t>
      </w:r>
      <w:r w:rsidRPr="00B60950">
        <w:rPr>
          <w:rFonts w:cs="Arial"/>
          <w:b/>
          <w:bCs/>
          <w:rtl/>
        </w:rPr>
        <w:t>חייב חטאת - אם לא יבשו עוקציהן</w:t>
      </w:r>
      <w:r w:rsidRPr="00B60950">
        <w:rPr>
          <w:rFonts w:cs="Arial" w:hint="cs"/>
          <w:b/>
          <w:bCs/>
          <w:rtl/>
        </w:rPr>
        <w:t>..</w:t>
      </w:r>
    </w:p>
    <w:p w:rsidR="00DA4695" w:rsidRPr="00B60950" w:rsidRDefault="00DA4695" w:rsidP="00DA4695">
      <w:pPr>
        <w:spacing w:line="240" w:lineRule="auto"/>
        <w:jc w:val="both"/>
        <w:rPr>
          <w:rFonts w:cs="Arial"/>
          <w:b/>
          <w:bCs/>
          <w:rtl/>
        </w:rPr>
      </w:pPr>
      <w:r w:rsidRPr="00B60950">
        <w:rPr>
          <w:rFonts w:cs="Arial"/>
          <w:b/>
          <w:bCs/>
          <w:rtl/>
        </w:rPr>
        <w:t>עירובין ק</w:t>
      </w:r>
      <w:r w:rsidRPr="00B60950">
        <w:rPr>
          <w:rFonts w:cs="Arial" w:hint="cs"/>
          <w:b/>
          <w:bCs/>
          <w:rtl/>
        </w:rPr>
        <w:t xml:space="preserve">: </w:t>
      </w:r>
      <w:r w:rsidRPr="00B60950">
        <w:rPr>
          <w:rFonts w:cs="Arial"/>
          <w:b/>
          <w:bCs/>
          <w:rtl/>
        </w:rPr>
        <w:t xml:space="preserve">תני </w:t>
      </w:r>
      <w:proofErr w:type="spellStart"/>
      <w:r w:rsidRPr="00B60950">
        <w:rPr>
          <w:rFonts w:cs="Arial"/>
          <w:b/>
          <w:bCs/>
          <w:rtl/>
        </w:rPr>
        <w:t>חדא</w:t>
      </w:r>
      <w:proofErr w:type="spellEnd"/>
      <w:r w:rsidRPr="00B60950">
        <w:rPr>
          <w:rFonts w:cs="Arial"/>
          <w:b/>
          <w:bCs/>
          <w:rtl/>
        </w:rPr>
        <w:t xml:space="preserve">: אחד אילן לח ואחד אילן יבש. ותניא </w:t>
      </w:r>
      <w:proofErr w:type="spellStart"/>
      <w:r w:rsidRPr="00B60950">
        <w:rPr>
          <w:rFonts w:cs="Arial"/>
          <w:b/>
          <w:bCs/>
          <w:rtl/>
        </w:rPr>
        <w:t>אידך</w:t>
      </w:r>
      <w:proofErr w:type="spellEnd"/>
      <w:r w:rsidRPr="00B60950">
        <w:rPr>
          <w:rFonts w:cs="Arial"/>
          <w:b/>
          <w:bCs/>
          <w:rtl/>
        </w:rPr>
        <w:t>: במה דברים אמורים - בלח, אבל ביבש - מותר.</w:t>
      </w:r>
      <w:r w:rsidRPr="00B60950">
        <w:rPr>
          <w:rFonts w:cs="Arial" w:hint="cs"/>
          <w:b/>
          <w:bCs/>
          <w:rtl/>
        </w:rPr>
        <w:t>..</w:t>
      </w:r>
      <w:r w:rsidRPr="00B60950">
        <w:rPr>
          <w:rFonts w:cs="Arial"/>
          <w:b/>
          <w:bCs/>
          <w:rtl/>
        </w:rPr>
        <w:t xml:space="preserve"> לא </w:t>
      </w:r>
      <w:proofErr w:type="spellStart"/>
      <w:r w:rsidRPr="00B60950">
        <w:rPr>
          <w:rFonts w:cs="Arial"/>
          <w:b/>
          <w:bCs/>
          <w:rtl/>
        </w:rPr>
        <w:t>קשיא</w:t>
      </w:r>
      <w:proofErr w:type="spellEnd"/>
      <w:r w:rsidRPr="00B60950">
        <w:rPr>
          <w:rFonts w:cs="Arial"/>
          <w:b/>
          <w:bCs/>
          <w:rtl/>
        </w:rPr>
        <w:t>; כאן - בימות החמה, כאן - בימות הגשמים.</w:t>
      </w:r>
      <w:r w:rsidRPr="00B60950">
        <w:rPr>
          <w:rFonts w:cs="Arial" w:hint="cs"/>
          <w:b/>
          <w:bCs/>
          <w:rtl/>
        </w:rPr>
        <w:t xml:space="preserve"> </w:t>
      </w:r>
      <w:r w:rsidRPr="00B60950">
        <w:rPr>
          <w:rFonts w:cs="Arial"/>
          <w:b/>
          <w:bCs/>
          <w:rtl/>
        </w:rPr>
        <w:t xml:space="preserve">רש"י </w:t>
      </w:r>
      <w:r w:rsidRPr="00B60950">
        <w:rPr>
          <w:rFonts w:cs="Arial" w:hint="cs"/>
          <w:b/>
          <w:bCs/>
          <w:rtl/>
        </w:rPr>
        <w:t xml:space="preserve">שם: </w:t>
      </w:r>
      <w:r w:rsidRPr="00B60950">
        <w:rPr>
          <w:rFonts w:cs="Arial"/>
          <w:b/>
          <w:bCs/>
          <w:rtl/>
        </w:rPr>
        <w:t>יבש - שאין בו לחלוח, ולאו מחובר הוא.</w:t>
      </w:r>
      <w:r w:rsidRPr="00B60950">
        <w:rPr>
          <w:rFonts w:cs="Arial" w:hint="cs"/>
          <w:b/>
          <w:bCs/>
          <w:rtl/>
        </w:rPr>
        <w:t xml:space="preserve"> </w:t>
      </w:r>
      <w:r w:rsidRPr="00B60950">
        <w:rPr>
          <w:rFonts w:cs="Arial"/>
          <w:b/>
          <w:bCs/>
          <w:rtl/>
        </w:rPr>
        <w:t xml:space="preserve">בימות החמה </w:t>
      </w:r>
      <w:r w:rsidRPr="00B60950">
        <w:rPr>
          <w:rFonts w:cs="Arial" w:hint="cs"/>
          <w:b/>
          <w:bCs/>
          <w:rtl/>
        </w:rPr>
        <w:t xml:space="preserve">: </w:t>
      </w:r>
      <w:r w:rsidRPr="00B60950">
        <w:rPr>
          <w:rFonts w:cs="Arial"/>
          <w:b/>
          <w:bCs/>
          <w:rtl/>
        </w:rPr>
        <w:t xml:space="preserve">יבש מותר, </w:t>
      </w:r>
      <w:proofErr w:type="spellStart"/>
      <w:r w:rsidRPr="00B60950">
        <w:rPr>
          <w:rFonts w:cs="Arial"/>
          <w:b/>
          <w:bCs/>
          <w:rtl/>
        </w:rPr>
        <w:t>דליכא</w:t>
      </w:r>
      <w:proofErr w:type="spellEnd"/>
      <w:r w:rsidRPr="00B60950">
        <w:rPr>
          <w:rFonts w:cs="Arial"/>
          <w:b/>
          <w:bCs/>
          <w:rtl/>
        </w:rPr>
        <w:t xml:space="preserve"> אפילו משום מראית העין, שהרי ניכר לכל שהוא יבש שאינו מוציא </w:t>
      </w:r>
      <w:proofErr w:type="spellStart"/>
      <w:r w:rsidRPr="00B60950">
        <w:rPr>
          <w:rFonts w:cs="Arial"/>
          <w:b/>
          <w:bCs/>
          <w:rtl/>
        </w:rPr>
        <w:t>עלין</w:t>
      </w:r>
      <w:proofErr w:type="spellEnd"/>
      <w:r w:rsidRPr="00B60950">
        <w:rPr>
          <w:rFonts w:cs="Arial"/>
          <w:b/>
          <w:bCs/>
          <w:rtl/>
        </w:rPr>
        <w:t xml:space="preserve">, והא </w:t>
      </w:r>
      <w:proofErr w:type="spellStart"/>
      <w:r w:rsidRPr="00B60950">
        <w:rPr>
          <w:rFonts w:cs="Arial"/>
          <w:b/>
          <w:bCs/>
          <w:rtl/>
        </w:rPr>
        <w:t>דקתני</w:t>
      </w:r>
      <w:proofErr w:type="spellEnd"/>
      <w:r w:rsidRPr="00B60950">
        <w:rPr>
          <w:rFonts w:cs="Arial"/>
          <w:b/>
          <w:bCs/>
          <w:rtl/>
        </w:rPr>
        <w:t xml:space="preserve"> אסור</w:t>
      </w:r>
      <w:r w:rsidRPr="00B60950">
        <w:rPr>
          <w:rFonts w:cs="Arial" w:hint="cs"/>
          <w:b/>
          <w:bCs/>
          <w:rtl/>
        </w:rPr>
        <w:t xml:space="preserve">: </w:t>
      </w:r>
      <w:r w:rsidRPr="00B60950">
        <w:rPr>
          <w:rFonts w:cs="Arial"/>
          <w:b/>
          <w:bCs/>
          <w:rtl/>
        </w:rPr>
        <w:t>בימות הגשמים, שאין ניכר בין לח בין יבש, ואיכא משום מראית העין.</w:t>
      </w:r>
    </w:p>
    <w:p w:rsidR="00DA4695" w:rsidRPr="00B60950" w:rsidRDefault="00DA4695" w:rsidP="00DA4695">
      <w:pPr>
        <w:spacing w:line="240" w:lineRule="auto"/>
        <w:jc w:val="both"/>
        <w:rPr>
          <w:rFonts w:cs="Arial"/>
          <w:b/>
          <w:bCs/>
          <w:rtl/>
        </w:rPr>
      </w:pPr>
      <w:r w:rsidRPr="00B60950">
        <w:rPr>
          <w:rFonts w:cs="Arial" w:hint="cs"/>
          <w:b/>
          <w:bCs/>
          <w:rtl/>
        </w:rPr>
        <w:t xml:space="preserve">מכלל הסוגיות משמע שניתוק חיבור שאיננו קשור לחיות לא מהווה קצירה. גם לא הוזכר שום חיוב בעוקר יתד מהקרקע. א. האם צריך ממש ניתוק מצמיחה או מתנאי חיים הנדרשים לחיים. </w:t>
      </w:r>
      <w:proofErr w:type="spellStart"/>
      <w:r w:rsidRPr="00B60950">
        <w:rPr>
          <w:rFonts w:cs="Arial" w:hint="cs"/>
          <w:b/>
          <w:bCs/>
          <w:rtl/>
        </w:rPr>
        <w:t>נפ"מ</w:t>
      </w:r>
      <w:proofErr w:type="spellEnd"/>
      <w:r w:rsidRPr="00B60950">
        <w:rPr>
          <w:rFonts w:cs="Arial" w:hint="cs"/>
          <w:b/>
          <w:bCs/>
          <w:rtl/>
        </w:rPr>
        <w:t xml:space="preserve"> מה דין דג במים (משום קוצר?) הגדרת הבבלי עוקר דבר מבית </w:t>
      </w:r>
      <w:r w:rsidRPr="00B60950">
        <w:rPr>
          <w:rFonts w:cs="Arial" w:hint="cs"/>
          <w:b/>
          <w:bCs/>
          <w:sz w:val="26"/>
          <w:szCs w:val="26"/>
          <w:rtl/>
        </w:rPr>
        <w:t xml:space="preserve">גידולו </w:t>
      </w:r>
      <w:r w:rsidRPr="00B60950">
        <w:rPr>
          <w:rFonts w:cs="Arial" w:hint="cs"/>
          <w:b/>
          <w:bCs/>
          <w:rtl/>
        </w:rPr>
        <w:t xml:space="preserve">הירושלמי </w:t>
      </w:r>
      <w:proofErr w:type="spellStart"/>
      <w:r w:rsidRPr="00B60950">
        <w:rPr>
          <w:rFonts w:cs="Arial" w:hint="cs"/>
          <w:b/>
          <w:bCs/>
          <w:rtl/>
        </w:rPr>
        <w:t>מבדילו</w:t>
      </w:r>
      <w:proofErr w:type="spellEnd"/>
      <w:r w:rsidRPr="00B60950">
        <w:rPr>
          <w:rFonts w:cs="Arial" w:hint="cs"/>
          <w:b/>
          <w:bCs/>
          <w:rtl/>
        </w:rPr>
        <w:t xml:space="preserve"> </w:t>
      </w:r>
      <w:r w:rsidRPr="00B60950">
        <w:rPr>
          <w:rFonts w:cs="Arial" w:hint="cs"/>
          <w:b/>
          <w:bCs/>
          <w:sz w:val="26"/>
          <w:szCs w:val="26"/>
          <w:rtl/>
        </w:rPr>
        <w:t xml:space="preserve">מחיותו. </w:t>
      </w:r>
      <w:r w:rsidRPr="00B60950">
        <w:rPr>
          <w:rFonts w:cs="Arial" w:hint="cs"/>
          <w:b/>
          <w:bCs/>
          <w:rtl/>
        </w:rPr>
        <w:t xml:space="preserve">ב. הקוצר הקלאסי הוא בצומח מתוך קרקע. האם מרכיב הצומח/הקרקע הוא מהותי, או שניתן לחייב על קוצר בכל גידול המזין ומגדל כגון עובר במעי אמו? פשט סוגיות הבבלי מוביל לכיוונים שונים: א. הסוגיה </w:t>
      </w:r>
      <w:proofErr w:type="spellStart"/>
      <w:r w:rsidRPr="00B60950">
        <w:rPr>
          <w:rFonts w:cs="Arial" w:hint="cs"/>
          <w:b/>
          <w:bCs/>
          <w:rtl/>
        </w:rPr>
        <w:t>בצה</w:t>
      </w:r>
      <w:proofErr w:type="spellEnd"/>
      <w:r w:rsidRPr="00B60950">
        <w:rPr>
          <w:rFonts w:cs="Arial" w:hint="cs"/>
          <w:b/>
          <w:bCs/>
          <w:rtl/>
        </w:rPr>
        <w:t xml:space="preserve">: ר' אליעזר משווה בין תלישת עץ/ענף מיער לרדיית דבש מחלה. החלה איננה מצמיחה ומזינה את הדבש אלא רק שומרת עליו. חכמים חולקים. יתכן שחלקו בעניין תלישה שאיננה מבית גידולו. ב. בסוגיה בפא: משווים בין אבן שצמחו ממנה עשבים לעציץ. מצד אחד התירו לקנח בו בשבת. מצד שני נאמר שחייבים בעציץ משום תולש. רש"י: אין ממש תלישה מדאורייתא בעציץ משום שעדיין נהנה מריח הקרקע. למדנו לשיטתו שצריך הנאה </w:t>
      </w:r>
      <w:r w:rsidRPr="00B60950">
        <w:rPr>
          <w:rFonts w:cs="Arial"/>
          <w:b/>
          <w:bCs/>
          <w:rtl/>
        </w:rPr>
        <w:t>–</w:t>
      </w:r>
      <w:r w:rsidRPr="00B60950">
        <w:rPr>
          <w:rFonts w:cs="Arial" w:hint="cs"/>
          <w:b/>
          <w:bCs/>
          <w:rtl/>
        </w:rPr>
        <w:t xml:space="preserve"> הזנה מהקרקע.  ג. הסוגיה בעד: משמע שם </w:t>
      </w:r>
      <w:r w:rsidRPr="00B60950">
        <w:rPr>
          <w:rFonts w:cs="Arial" w:hint="cs"/>
          <w:b/>
          <w:bCs/>
          <w:rtl/>
        </w:rPr>
        <w:t xml:space="preserve">שבבעלי חיים אין דין קוצר/תולש אלא כגוזז צמר. גוזז אינו ממלאכת </w:t>
      </w:r>
      <w:proofErr w:type="spellStart"/>
      <w:r w:rsidRPr="00B60950">
        <w:rPr>
          <w:rFonts w:cs="Arial" w:hint="cs"/>
          <w:b/>
          <w:bCs/>
          <w:rtl/>
        </w:rPr>
        <w:t>סידורא</w:t>
      </w:r>
      <w:proofErr w:type="spellEnd"/>
      <w:r w:rsidRPr="00B60950">
        <w:rPr>
          <w:rFonts w:cs="Arial" w:hint="cs"/>
          <w:b/>
          <w:bCs/>
          <w:rtl/>
        </w:rPr>
        <w:t xml:space="preserve"> </w:t>
      </w:r>
      <w:proofErr w:type="spellStart"/>
      <w:r w:rsidRPr="00B60950">
        <w:rPr>
          <w:rFonts w:cs="Arial" w:hint="cs"/>
          <w:b/>
          <w:bCs/>
          <w:rtl/>
        </w:rPr>
        <w:t>דפת</w:t>
      </w:r>
      <w:proofErr w:type="spellEnd"/>
      <w:r w:rsidRPr="00B60950">
        <w:rPr>
          <w:rFonts w:cs="Arial" w:hint="cs"/>
          <w:b/>
          <w:bCs/>
          <w:rtl/>
        </w:rPr>
        <w:t xml:space="preserve">. גוזז חייב למרות שהצמר איננו מקום חיות הצמר. הצמר אמנם צומח מתוך החי, אך כשהוא יוצא הוא כבר 'מת'. הוא לא מת כשגוזזים אותו. לעומת זאת כנף העוף חיה וניזונת מהעוף. ד. הסוגיה </w:t>
      </w:r>
      <w:proofErr w:type="spellStart"/>
      <w:r w:rsidRPr="00B60950">
        <w:rPr>
          <w:rFonts w:cs="Arial" w:hint="cs"/>
          <w:b/>
          <w:bCs/>
          <w:rtl/>
        </w:rPr>
        <w:t>בקז</w:t>
      </w:r>
      <w:proofErr w:type="spellEnd"/>
      <w:r w:rsidRPr="00B60950">
        <w:rPr>
          <w:rFonts w:cs="Arial" w:hint="cs"/>
          <w:b/>
          <w:bCs/>
          <w:rtl/>
        </w:rPr>
        <w:t xml:space="preserve">: 1. מחברים בין צמחים, פטריות, צמחים טפילים, הוצאת דג ממים, והפלת עובר בהמה. בפשטות מדובר באותו אב </w:t>
      </w:r>
      <w:r w:rsidRPr="00B60950">
        <w:rPr>
          <w:rFonts w:cs="Arial"/>
          <w:b/>
          <w:bCs/>
          <w:rtl/>
        </w:rPr>
        <w:t>–</w:t>
      </w:r>
      <w:r w:rsidRPr="00B60950">
        <w:rPr>
          <w:rFonts w:cs="Arial" w:hint="cs"/>
          <w:b/>
          <w:bCs/>
          <w:rtl/>
        </w:rPr>
        <w:t xml:space="preserve"> קוצר. 2. יש הבדל בין הוצאת דג ממים שאיננה מחייבת </w:t>
      </w:r>
      <w:proofErr w:type="spellStart"/>
      <w:r w:rsidRPr="00B60950">
        <w:rPr>
          <w:rFonts w:cs="Arial" w:hint="cs"/>
          <w:b/>
          <w:bCs/>
          <w:rtl/>
        </w:rPr>
        <w:t>מיידית</w:t>
      </w:r>
      <w:proofErr w:type="spellEnd"/>
      <w:r w:rsidRPr="00B60950">
        <w:rPr>
          <w:rFonts w:cs="Arial" w:hint="cs"/>
          <w:b/>
          <w:bCs/>
          <w:rtl/>
        </w:rPr>
        <w:t xml:space="preserve"> אלא לאחר נזק/פצע/מוות? לדג לבין תלישה מעציץ או </w:t>
      </w:r>
      <w:proofErr w:type="spellStart"/>
      <w:r w:rsidRPr="00B60950">
        <w:rPr>
          <w:rFonts w:cs="Arial" w:hint="cs"/>
          <w:b/>
          <w:bCs/>
          <w:rtl/>
        </w:rPr>
        <w:t>כשותא</w:t>
      </w:r>
      <w:proofErr w:type="spellEnd"/>
      <w:r w:rsidRPr="00B60950">
        <w:rPr>
          <w:rFonts w:cs="Arial" w:hint="cs"/>
          <w:b/>
          <w:bCs/>
          <w:rtl/>
        </w:rPr>
        <w:t xml:space="preserve"> מהיזמי שמחייבת מיד. 3. אפשרויות להבנת ההבדל: או שהסוגיה משווה בין שני אבות שונים (קצירה ונטילת נשמה) או שבדג שיכול לקפוץ מהמים, תלישה נחשבת רק לאחר זמן היוצר משמעות להוצאה מהמים. 4. אם אכן מדובר באותה מלאכה </w:t>
      </w:r>
      <w:r w:rsidRPr="00B60950">
        <w:rPr>
          <w:rFonts w:cs="Arial"/>
          <w:b/>
          <w:bCs/>
          <w:rtl/>
        </w:rPr>
        <w:t>–</w:t>
      </w:r>
      <w:r w:rsidRPr="00B60950">
        <w:rPr>
          <w:rFonts w:cs="Arial" w:hint="cs"/>
          <w:b/>
          <w:bCs/>
          <w:rtl/>
        </w:rPr>
        <w:t xml:space="preserve"> תולש. למדנו שגם בדג נחשב תולש למרות שאיננו יונק מהמים, אלא המים הם 'חיותו' כלשון הירושלמי </w:t>
      </w:r>
      <w:r w:rsidRPr="00B60950">
        <w:rPr>
          <w:rFonts w:cs="Arial"/>
          <w:b/>
          <w:bCs/>
          <w:rtl/>
        </w:rPr>
        <w:t>–</w:t>
      </w:r>
      <w:r w:rsidRPr="00B60950">
        <w:rPr>
          <w:rFonts w:cs="Arial" w:hint="cs"/>
          <w:b/>
          <w:bCs/>
          <w:rtl/>
        </w:rPr>
        <w:t xml:space="preserve"> 'ההומאוסטזיס' שלו. 5.  שמואל בחולין </w:t>
      </w:r>
      <w:proofErr w:type="spellStart"/>
      <w:r w:rsidRPr="00B60950">
        <w:rPr>
          <w:rFonts w:cs="Arial" w:hint="cs"/>
          <w:b/>
          <w:bCs/>
          <w:rtl/>
        </w:rPr>
        <w:t>קכז</w:t>
      </w:r>
      <w:proofErr w:type="spellEnd"/>
      <w:r w:rsidRPr="00B60950">
        <w:rPr>
          <w:rFonts w:cs="Arial" w:hint="cs"/>
          <w:b/>
          <w:bCs/>
          <w:rtl/>
        </w:rPr>
        <w:t xml:space="preserve">: אומר שגם אם תאנים הפסיקו יניקתן והתייבשו חייבים משום תולש. 6. פשטות עירובין ק: שיש מחלוקת בין תנאים האם תולש מאילן יבש חייב. </w:t>
      </w:r>
      <w:proofErr w:type="spellStart"/>
      <w:r w:rsidRPr="00B60950">
        <w:rPr>
          <w:rFonts w:cs="Arial" w:hint="cs"/>
          <w:b/>
          <w:bCs/>
          <w:rtl/>
        </w:rPr>
        <w:t>סתמא</w:t>
      </w:r>
      <w:proofErr w:type="spellEnd"/>
      <w:r w:rsidRPr="00B60950">
        <w:rPr>
          <w:rFonts w:cs="Arial" w:hint="cs"/>
          <w:b/>
          <w:bCs/>
          <w:rtl/>
        </w:rPr>
        <w:t xml:space="preserve"> </w:t>
      </w:r>
      <w:proofErr w:type="spellStart"/>
      <w:r w:rsidRPr="00B60950">
        <w:rPr>
          <w:rFonts w:cs="Arial" w:hint="cs"/>
          <w:b/>
          <w:bCs/>
          <w:rtl/>
        </w:rPr>
        <w:t>דגמ</w:t>
      </w:r>
      <w:proofErr w:type="spellEnd"/>
      <w:r w:rsidRPr="00B60950">
        <w:rPr>
          <w:rFonts w:cs="Arial" w:hint="cs"/>
          <w:b/>
          <w:bCs/>
          <w:rtl/>
        </w:rPr>
        <w:t xml:space="preserve">': מותר עקרונית לתלוש ביבש. </w:t>
      </w:r>
    </w:p>
    <w:p w:rsidR="00DA4695" w:rsidRPr="00B60950" w:rsidRDefault="00DA4695" w:rsidP="00DA4695">
      <w:pPr>
        <w:spacing w:line="240" w:lineRule="auto"/>
        <w:jc w:val="both"/>
        <w:rPr>
          <w:rFonts w:cs="Arial"/>
          <w:b/>
          <w:bCs/>
          <w:rtl/>
        </w:rPr>
      </w:pPr>
      <w:r w:rsidRPr="00B60950">
        <w:rPr>
          <w:rFonts w:cs="Arial" w:hint="cs"/>
          <w:b/>
          <w:bCs/>
          <w:rtl/>
        </w:rPr>
        <w:t xml:space="preserve">ניתוח ראשוני של הסוגיות: א. במקור מחלוקת תנאים. האם תולש דווקא מבית גידולו יניקתו. סביר להניח שר' אליעזר המחייב רודה דבש מחלה סבר </w:t>
      </w:r>
      <w:proofErr w:type="spellStart"/>
      <w:r w:rsidRPr="00B60950">
        <w:rPr>
          <w:rFonts w:cs="Arial" w:hint="cs"/>
          <w:b/>
          <w:bCs/>
          <w:rtl/>
        </w:rPr>
        <w:t>כמ"ד</w:t>
      </w:r>
      <w:proofErr w:type="spellEnd"/>
      <w:r w:rsidRPr="00B60950">
        <w:rPr>
          <w:rFonts w:cs="Arial" w:hint="cs"/>
          <w:b/>
          <w:bCs/>
          <w:rtl/>
        </w:rPr>
        <w:t xml:space="preserve"> שלא צריך יניקה. ב. יש כיוונים שונים בעניין שייכות תלישה גם בחי. יתכן שעניין זה תלוי בשאלה האם תלישה היא ממקום יניקה </w:t>
      </w:r>
      <w:proofErr w:type="spellStart"/>
      <w:r w:rsidRPr="00B60950">
        <w:rPr>
          <w:rFonts w:cs="Arial" w:hint="cs"/>
          <w:b/>
          <w:bCs/>
          <w:rtl/>
        </w:rPr>
        <w:t>בדווקא</w:t>
      </w:r>
      <w:proofErr w:type="spellEnd"/>
      <w:r w:rsidRPr="00B60950">
        <w:rPr>
          <w:rFonts w:cs="Arial" w:hint="cs"/>
          <w:b/>
          <w:bCs/>
          <w:rtl/>
        </w:rPr>
        <w:t xml:space="preserve">. ג. יתכן שמחלוקת התנאים היא גם מחלוקת הבבלי והירושלמי. הבבלי אכן הכריע בפשטות שצריך יניקה. יתכן ששמואל חלק. </w:t>
      </w:r>
      <w:proofErr w:type="spellStart"/>
      <w:r w:rsidRPr="00B60950">
        <w:rPr>
          <w:rFonts w:cs="Arial" w:hint="cs"/>
          <w:b/>
          <w:bCs/>
          <w:rtl/>
        </w:rPr>
        <w:t>המג"א</w:t>
      </w:r>
      <w:proofErr w:type="spellEnd"/>
      <w:r w:rsidRPr="00B60950">
        <w:rPr>
          <w:rFonts w:cs="Arial" w:hint="cs"/>
          <w:b/>
          <w:bCs/>
          <w:rtl/>
        </w:rPr>
        <w:t xml:space="preserve"> לקמן יעלה אפשרות שתאנים צמקו אך לא התייבשו לגמרי.</w:t>
      </w:r>
    </w:p>
    <w:p w:rsidR="00DA4695" w:rsidRPr="00A905CA" w:rsidRDefault="00DA4695" w:rsidP="00DA4695">
      <w:pPr>
        <w:spacing w:line="240" w:lineRule="auto"/>
        <w:jc w:val="both"/>
        <w:rPr>
          <w:rFonts w:cs="Arial" w:hint="cs"/>
          <w:b/>
          <w:bCs/>
          <w:sz w:val="28"/>
          <w:szCs w:val="28"/>
          <w:rtl/>
        </w:rPr>
      </w:pPr>
      <w:r w:rsidRPr="00A905CA">
        <w:rPr>
          <w:rFonts w:cs="Arial" w:hint="cs"/>
          <w:b/>
          <w:bCs/>
          <w:sz w:val="28"/>
          <w:szCs w:val="28"/>
          <w:rtl/>
        </w:rPr>
        <w:t>ראשונים</w:t>
      </w:r>
    </w:p>
    <w:p w:rsidR="00DA4695" w:rsidRPr="00B60950" w:rsidRDefault="00DA4695" w:rsidP="00DA4695">
      <w:pPr>
        <w:spacing w:line="240" w:lineRule="auto"/>
        <w:jc w:val="both"/>
        <w:rPr>
          <w:rFonts w:cs="Arial" w:hint="cs"/>
          <w:b/>
          <w:bCs/>
          <w:rtl/>
        </w:rPr>
      </w:pPr>
      <w:r w:rsidRPr="00B60950">
        <w:rPr>
          <w:rFonts w:cs="Arial" w:hint="cs"/>
          <w:b/>
          <w:bCs/>
          <w:rtl/>
        </w:rPr>
        <w:t>רש"י: שיטתו ברורה: א. חייב דווקא ביניקה, או 'שנהנה מ[ריח] הקרקע. ב. בבעלי חיים חייב משום נטילת נשמה.</w:t>
      </w:r>
    </w:p>
    <w:p w:rsidR="00DA4695" w:rsidRPr="00B60950" w:rsidRDefault="00DA4695" w:rsidP="00DA4695">
      <w:pPr>
        <w:spacing w:line="240" w:lineRule="auto"/>
        <w:jc w:val="both"/>
        <w:rPr>
          <w:rFonts w:cs="Arial"/>
          <w:b/>
          <w:bCs/>
          <w:rtl/>
        </w:rPr>
      </w:pPr>
      <w:r w:rsidRPr="00B60950">
        <w:rPr>
          <w:rFonts w:cs="Arial"/>
          <w:b/>
          <w:bCs/>
          <w:rtl/>
        </w:rPr>
        <w:t>רבינו חננאל שבת קח</w:t>
      </w:r>
      <w:r w:rsidRPr="00B60950">
        <w:rPr>
          <w:rFonts w:cs="Arial" w:hint="cs"/>
          <w:b/>
          <w:bCs/>
          <w:rtl/>
        </w:rPr>
        <w:t xml:space="preserve">. : </w:t>
      </w:r>
      <w:r w:rsidRPr="00B60950">
        <w:rPr>
          <w:rFonts w:cs="Arial"/>
          <w:b/>
          <w:bCs/>
          <w:rtl/>
        </w:rPr>
        <w:t xml:space="preserve">אמר שמואל [השולה] דג מן הים. אם הוציאו מן הים ולא שהה כדי יציאת נפש עד שהחזירו לים פטור שהרי לא עקר דבר מגידולו וגם לא הרגו ולא העתיקו </w:t>
      </w:r>
      <w:proofErr w:type="spellStart"/>
      <w:r w:rsidRPr="00B60950">
        <w:rPr>
          <w:rFonts w:cs="Arial"/>
          <w:b/>
          <w:bCs/>
          <w:rtl/>
        </w:rPr>
        <w:t>נמי</w:t>
      </w:r>
      <w:proofErr w:type="spellEnd"/>
      <w:r w:rsidRPr="00B60950">
        <w:rPr>
          <w:rFonts w:cs="Arial"/>
          <w:b/>
          <w:bCs/>
          <w:rtl/>
        </w:rPr>
        <w:t xml:space="preserve"> ממקום חיותו לגמרי אבל אם הניחו ביבשה עד שיבש בו כסלע לחלוחית המים חייב</w:t>
      </w:r>
      <w:r w:rsidRPr="00B60950">
        <w:rPr>
          <w:rFonts w:cs="Arial" w:hint="cs"/>
          <w:b/>
          <w:bCs/>
          <w:rtl/>
        </w:rPr>
        <w:t>...</w:t>
      </w:r>
      <w:r w:rsidRPr="00B60950">
        <w:rPr>
          <w:rFonts w:cs="Arial"/>
          <w:b/>
          <w:bCs/>
          <w:rtl/>
        </w:rPr>
        <w:t xml:space="preserve"> בין </w:t>
      </w:r>
      <w:proofErr w:type="spellStart"/>
      <w:r w:rsidRPr="00B60950">
        <w:rPr>
          <w:rFonts w:cs="Arial"/>
          <w:b/>
          <w:bCs/>
          <w:rtl/>
        </w:rPr>
        <w:t>סנפירין</w:t>
      </w:r>
      <w:proofErr w:type="spellEnd"/>
      <w:r w:rsidRPr="00B60950">
        <w:rPr>
          <w:rFonts w:cs="Arial"/>
          <w:b/>
          <w:bCs/>
          <w:rtl/>
        </w:rPr>
        <w:t xml:space="preserve"> של דג ששם חייו. וכיון שיבש שם כאילו מת</w:t>
      </w:r>
      <w:r w:rsidRPr="00B60950">
        <w:rPr>
          <w:rFonts w:cs="Arial" w:hint="cs"/>
          <w:b/>
          <w:bCs/>
          <w:rtl/>
        </w:rPr>
        <w:t>...</w:t>
      </w:r>
      <w:r w:rsidRPr="00B60950">
        <w:rPr>
          <w:rFonts w:cs="Arial"/>
          <w:b/>
          <w:bCs/>
          <w:rtl/>
        </w:rPr>
        <w:t xml:space="preserve"> הא </w:t>
      </w:r>
      <w:proofErr w:type="spellStart"/>
      <w:r w:rsidRPr="00B60950">
        <w:rPr>
          <w:rFonts w:cs="Arial"/>
          <w:b/>
          <w:bCs/>
          <w:rtl/>
        </w:rPr>
        <w:t>דאמר</w:t>
      </w:r>
      <w:proofErr w:type="spellEnd"/>
      <w:r w:rsidRPr="00B60950">
        <w:rPr>
          <w:rFonts w:cs="Arial"/>
          <w:b/>
          <w:bCs/>
          <w:rtl/>
        </w:rPr>
        <w:t xml:space="preserve"> שמואל הכניס ידו למעי בהמה ודלדל עובר שבמעיה חייב </w:t>
      </w:r>
      <w:proofErr w:type="spellStart"/>
      <w:r w:rsidRPr="00B60950">
        <w:rPr>
          <w:rFonts w:cs="Arial"/>
          <w:b/>
          <w:bCs/>
          <w:rtl/>
        </w:rPr>
        <w:t>ואסיקנא</w:t>
      </w:r>
      <w:proofErr w:type="spellEnd"/>
      <w:r w:rsidRPr="00B60950">
        <w:rPr>
          <w:rFonts w:cs="Arial"/>
          <w:b/>
          <w:bCs/>
          <w:rtl/>
        </w:rPr>
        <w:t xml:space="preserve"> חיוביה משום עוקר דבר מגידולו </w:t>
      </w:r>
      <w:proofErr w:type="spellStart"/>
      <w:r w:rsidRPr="00B60950">
        <w:rPr>
          <w:rFonts w:cs="Arial"/>
          <w:b/>
          <w:bCs/>
          <w:rtl/>
        </w:rPr>
        <w:t>כדרב</w:t>
      </w:r>
      <w:proofErr w:type="spellEnd"/>
      <w:r w:rsidRPr="00B60950">
        <w:rPr>
          <w:rFonts w:cs="Arial"/>
          <w:b/>
          <w:bCs/>
          <w:rtl/>
        </w:rPr>
        <w:t xml:space="preserve"> ששת </w:t>
      </w:r>
      <w:proofErr w:type="spellStart"/>
      <w:r w:rsidRPr="00B60950">
        <w:rPr>
          <w:rFonts w:cs="Arial"/>
          <w:b/>
          <w:bCs/>
          <w:rtl/>
        </w:rPr>
        <w:t>דמאן</w:t>
      </w:r>
      <w:proofErr w:type="spellEnd"/>
      <w:r w:rsidRPr="00B60950">
        <w:rPr>
          <w:rFonts w:cs="Arial"/>
          <w:b/>
          <w:bCs/>
          <w:rtl/>
        </w:rPr>
        <w:t xml:space="preserve"> </w:t>
      </w:r>
      <w:proofErr w:type="spellStart"/>
      <w:r w:rsidRPr="00B60950">
        <w:rPr>
          <w:rFonts w:cs="Arial"/>
          <w:b/>
          <w:bCs/>
          <w:rtl/>
        </w:rPr>
        <w:t>דתלש</w:t>
      </w:r>
      <w:proofErr w:type="spellEnd"/>
      <w:r w:rsidRPr="00B60950">
        <w:rPr>
          <w:rFonts w:cs="Arial"/>
          <w:b/>
          <w:bCs/>
          <w:rtl/>
        </w:rPr>
        <w:t xml:space="preserve"> [</w:t>
      </w:r>
      <w:proofErr w:type="spellStart"/>
      <w:r w:rsidRPr="00B60950">
        <w:rPr>
          <w:rFonts w:cs="Arial"/>
          <w:b/>
          <w:bCs/>
          <w:rtl/>
        </w:rPr>
        <w:t>כשותא</w:t>
      </w:r>
      <w:proofErr w:type="spellEnd"/>
      <w:r w:rsidRPr="00B60950">
        <w:rPr>
          <w:rFonts w:cs="Arial"/>
          <w:b/>
          <w:bCs/>
          <w:rtl/>
        </w:rPr>
        <w:t xml:space="preserve">] מהיזמי </w:t>
      </w:r>
      <w:proofErr w:type="spellStart"/>
      <w:r w:rsidRPr="00B60950">
        <w:rPr>
          <w:rFonts w:cs="Arial"/>
          <w:b/>
          <w:bCs/>
          <w:rtl/>
        </w:rPr>
        <w:t>והיגי</w:t>
      </w:r>
      <w:proofErr w:type="spellEnd"/>
      <w:r w:rsidRPr="00B60950">
        <w:rPr>
          <w:rFonts w:cs="Arial"/>
          <w:b/>
          <w:bCs/>
          <w:rtl/>
        </w:rPr>
        <w:t xml:space="preserve"> [חייב] ומפרש </w:t>
      </w:r>
      <w:proofErr w:type="spellStart"/>
      <w:r w:rsidRPr="00B60950">
        <w:rPr>
          <w:rFonts w:cs="Arial"/>
          <w:b/>
          <w:bCs/>
          <w:rtl/>
        </w:rPr>
        <w:t>בפ</w:t>
      </w:r>
      <w:proofErr w:type="spellEnd"/>
      <w:r w:rsidRPr="00B60950">
        <w:rPr>
          <w:rFonts w:cs="Arial"/>
          <w:b/>
          <w:bCs/>
          <w:rtl/>
        </w:rPr>
        <w:t xml:space="preserve">' בכל </w:t>
      </w:r>
      <w:proofErr w:type="spellStart"/>
      <w:r w:rsidRPr="00B60950">
        <w:rPr>
          <w:rFonts w:cs="Arial"/>
          <w:b/>
          <w:bCs/>
          <w:rtl/>
        </w:rPr>
        <w:t>מערבין</w:t>
      </w:r>
      <w:proofErr w:type="spellEnd"/>
      <w:r w:rsidRPr="00B60950">
        <w:rPr>
          <w:rFonts w:cs="Arial"/>
          <w:b/>
          <w:bCs/>
          <w:rtl/>
        </w:rPr>
        <w:t xml:space="preserve"> </w:t>
      </w:r>
      <w:proofErr w:type="spellStart"/>
      <w:r w:rsidRPr="00B60950">
        <w:rPr>
          <w:rFonts w:cs="Arial"/>
          <w:b/>
          <w:bCs/>
          <w:rtl/>
        </w:rPr>
        <w:t>דקטלין</w:t>
      </w:r>
      <w:proofErr w:type="spellEnd"/>
      <w:r w:rsidRPr="00B60950">
        <w:rPr>
          <w:rFonts w:cs="Arial"/>
          <w:b/>
          <w:bCs/>
          <w:rtl/>
        </w:rPr>
        <w:t xml:space="preserve"> לה </w:t>
      </w:r>
      <w:proofErr w:type="spellStart"/>
      <w:r w:rsidRPr="00B60950">
        <w:rPr>
          <w:rFonts w:cs="Arial"/>
          <w:b/>
          <w:bCs/>
          <w:rtl/>
        </w:rPr>
        <w:t>להיזמתא</w:t>
      </w:r>
      <w:proofErr w:type="spellEnd"/>
      <w:r w:rsidRPr="00B60950">
        <w:rPr>
          <w:rFonts w:cs="Arial"/>
          <w:b/>
          <w:bCs/>
          <w:rtl/>
        </w:rPr>
        <w:t xml:space="preserve"> ויבשה </w:t>
      </w:r>
      <w:proofErr w:type="spellStart"/>
      <w:r w:rsidRPr="00B60950">
        <w:rPr>
          <w:rFonts w:cs="Arial"/>
          <w:b/>
          <w:bCs/>
          <w:rtl/>
        </w:rPr>
        <w:t>כשותא</w:t>
      </w:r>
      <w:proofErr w:type="spellEnd"/>
      <w:r w:rsidRPr="00B60950">
        <w:rPr>
          <w:rFonts w:cs="Arial"/>
          <w:b/>
          <w:bCs/>
          <w:rtl/>
        </w:rPr>
        <w:t>:</w:t>
      </w:r>
      <w:r w:rsidRPr="00B60950">
        <w:rPr>
          <w:rFonts w:cs="Arial" w:hint="cs"/>
          <w:b/>
          <w:bCs/>
          <w:rtl/>
        </w:rPr>
        <w:t xml:space="preserve"> </w:t>
      </w:r>
      <w:r w:rsidRPr="00B60950">
        <w:rPr>
          <w:rFonts w:cs="Arial"/>
          <w:b/>
          <w:bCs/>
          <w:rtl/>
        </w:rPr>
        <w:t xml:space="preserve">אמר </w:t>
      </w:r>
      <w:proofErr w:type="spellStart"/>
      <w:r w:rsidRPr="00B60950">
        <w:rPr>
          <w:rFonts w:cs="Arial"/>
          <w:b/>
          <w:bCs/>
          <w:rtl/>
        </w:rPr>
        <w:t>אביי</w:t>
      </w:r>
      <w:proofErr w:type="spellEnd"/>
      <w:r w:rsidRPr="00B60950">
        <w:rPr>
          <w:rFonts w:cs="Arial"/>
          <w:b/>
          <w:bCs/>
          <w:rtl/>
        </w:rPr>
        <w:t xml:space="preserve"> האי מאן </w:t>
      </w:r>
      <w:proofErr w:type="spellStart"/>
      <w:r w:rsidRPr="00B60950">
        <w:rPr>
          <w:rFonts w:cs="Arial"/>
          <w:b/>
          <w:bCs/>
          <w:rtl/>
        </w:rPr>
        <w:t>דתלש</w:t>
      </w:r>
      <w:proofErr w:type="spellEnd"/>
      <w:r w:rsidRPr="00B60950">
        <w:rPr>
          <w:rFonts w:cs="Arial"/>
          <w:b/>
          <w:bCs/>
          <w:rtl/>
        </w:rPr>
        <w:t xml:space="preserve"> </w:t>
      </w:r>
      <w:proofErr w:type="spellStart"/>
      <w:r w:rsidRPr="00B60950">
        <w:rPr>
          <w:rFonts w:cs="Arial"/>
          <w:b/>
          <w:bCs/>
          <w:rtl/>
        </w:rPr>
        <w:t>פיטורא</w:t>
      </w:r>
      <w:proofErr w:type="spellEnd"/>
      <w:r w:rsidRPr="00B60950">
        <w:rPr>
          <w:rFonts w:cs="Arial"/>
          <w:b/>
          <w:bCs/>
          <w:rtl/>
        </w:rPr>
        <w:t xml:space="preserve"> </w:t>
      </w:r>
      <w:proofErr w:type="spellStart"/>
      <w:r w:rsidRPr="00B60950">
        <w:rPr>
          <w:rFonts w:cs="Arial"/>
          <w:b/>
          <w:bCs/>
          <w:rtl/>
        </w:rPr>
        <w:t>מאונא</w:t>
      </w:r>
      <w:proofErr w:type="spellEnd"/>
      <w:r w:rsidRPr="00B60950">
        <w:rPr>
          <w:rFonts w:cs="Arial"/>
          <w:b/>
          <w:bCs/>
          <w:rtl/>
        </w:rPr>
        <w:t xml:space="preserve"> </w:t>
      </w:r>
      <w:proofErr w:type="spellStart"/>
      <w:r w:rsidRPr="00B60950">
        <w:rPr>
          <w:rFonts w:cs="Arial"/>
          <w:b/>
          <w:bCs/>
          <w:rtl/>
        </w:rPr>
        <w:t>דחצבא</w:t>
      </w:r>
      <w:proofErr w:type="spellEnd"/>
      <w:r w:rsidRPr="00B60950">
        <w:rPr>
          <w:rFonts w:cs="Arial"/>
          <w:b/>
          <w:bCs/>
          <w:rtl/>
        </w:rPr>
        <w:t xml:space="preserve"> חייב משום עוקר דבר מגידולו. פי' </w:t>
      </w:r>
      <w:proofErr w:type="spellStart"/>
      <w:r w:rsidRPr="00B60950">
        <w:rPr>
          <w:rFonts w:cs="Arial"/>
          <w:b/>
          <w:bCs/>
          <w:rtl/>
        </w:rPr>
        <w:t>פיטורא</w:t>
      </w:r>
      <w:proofErr w:type="spellEnd"/>
      <w:r w:rsidRPr="00B60950">
        <w:rPr>
          <w:rFonts w:cs="Arial"/>
          <w:b/>
          <w:bCs/>
          <w:rtl/>
        </w:rPr>
        <w:t xml:space="preserve"> זה ממיני כמהין ופטריות</w:t>
      </w:r>
      <w:r w:rsidRPr="00B60950">
        <w:rPr>
          <w:rFonts w:cs="Arial" w:hint="cs"/>
          <w:b/>
          <w:bCs/>
          <w:rtl/>
        </w:rPr>
        <w:t>...</w:t>
      </w:r>
      <w:r w:rsidRPr="00B60950">
        <w:rPr>
          <w:rFonts w:cs="Arial"/>
          <w:b/>
          <w:bCs/>
          <w:rtl/>
        </w:rPr>
        <w:t xml:space="preserve"> והכין </w:t>
      </w:r>
      <w:proofErr w:type="spellStart"/>
      <w:r w:rsidRPr="00B60950">
        <w:rPr>
          <w:rFonts w:cs="Arial"/>
          <w:b/>
          <w:bCs/>
          <w:rtl/>
        </w:rPr>
        <w:t>נמי</w:t>
      </w:r>
      <w:proofErr w:type="spellEnd"/>
      <w:r w:rsidRPr="00B60950">
        <w:rPr>
          <w:rFonts w:cs="Arial"/>
          <w:b/>
          <w:bCs/>
          <w:rtl/>
        </w:rPr>
        <w:t xml:space="preserve"> </w:t>
      </w:r>
      <w:proofErr w:type="spellStart"/>
      <w:r w:rsidRPr="00B60950">
        <w:rPr>
          <w:rFonts w:cs="Arial"/>
          <w:b/>
          <w:bCs/>
          <w:rtl/>
        </w:rPr>
        <w:t>להעוקר</w:t>
      </w:r>
      <w:proofErr w:type="spellEnd"/>
      <w:r w:rsidRPr="00B60950">
        <w:rPr>
          <w:rFonts w:cs="Arial"/>
          <w:b/>
          <w:bCs/>
          <w:rtl/>
        </w:rPr>
        <w:t xml:space="preserve"> פטריות מן </w:t>
      </w:r>
      <w:proofErr w:type="spellStart"/>
      <w:r w:rsidRPr="00B60950">
        <w:rPr>
          <w:rFonts w:cs="Arial"/>
          <w:b/>
          <w:bCs/>
          <w:rtl/>
        </w:rPr>
        <w:t>אונא</w:t>
      </w:r>
      <w:proofErr w:type="spellEnd"/>
      <w:r w:rsidRPr="00B60950">
        <w:rPr>
          <w:rFonts w:cs="Arial"/>
          <w:b/>
          <w:bCs/>
          <w:rtl/>
        </w:rPr>
        <w:t xml:space="preserve"> </w:t>
      </w:r>
      <w:proofErr w:type="spellStart"/>
      <w:r w:rsidRPr="00B60950">
        <w:rPr>
          <w:rFonts w:cs="Arial"/>
          <w:b/>
          <w:bCs/>
          <w:rtl/>
        </w:rPr>
        <w:t>דחצבא</w:t>
      </w:r>
      <w:proofErr w:type="spellEnd"/>
      <w:r w:rsidRPr="00B60950">
        <w:rPr>
          <w:rFonts w:cs="Arial"/>
          <w:b/>
          <w:bCs/>
          <w:rtl/>
        </w:rPr>
        <w:t xml:space="preserve"> אף על פי שהוא כלי חרס יוצא ונגדל </w:t>
      </w:r>
      <w:proofErr w:type="spellStart"/>
      <w:r w:rsidRPr="00B60950">
        <w:rPr>
          <w:rFonts w:cs="Arial"/>
          <w:b/>
          <w:bCs/>
          <w:rtl/>
        </w:rPr>
        <w:t>ומאוירא</w:t>
      </w:r>
      <w:proofErr w:type="spellEnd"/>
      <w:r w:rsidRPr="00B60950">
        <w:rPr>
          <w:rFonts w:cs="Arial"/>
          <w:b/>
          <w:bCs/>
          <w:rtl/>
        </w:rPr>
        <w:t xml:space="preserve"> ינקי. וכמה דאית </w:t>
      </w:r>
      <w:proofErr w:type="spellStart"/>
      <w:r w:rsidRPr="00B60950">
        <w:rPr>
          <w:rFonts w:cs="Arial"/>
          <w:b/>
          <w:bCs/>
          <w:rtl/>
        </w:rPr>
        <w:t>לפיטורא</w:t>
      </w:r>
      <w:proofErr w:type="spellEnd"/>
      <w:r w:rsidRPr="00B60950">
        <w:rPr>
          <w:rFonts w:cs="Arial"/>
          <w:b/>
          <w:bCs/>
          <w:rtl/>
        </w:rPr>
        <w:t xml:space="preserve"> במקום גידולו </w:t>
      </w:r>
      <w:proofErr w:type="spellStart"/>
      <w:r w:rsidRPr="00B60950">
        <w:rPr>
          <w:rFonts w:cs="Arial"/>
          <w:b/>
          <w:bCs/>
          <w:rtl/>
        </w:rPr>
        <w:t>אית</w:t>
      </w:r>
      <w:proofErr w:type="spellEnd"/>
      <w:r w:rsidRPr="00B60950">
        <w:rPr>
          <w:rFonts w:cs="Arial"/>
          <w:b/>
          <w:bCs/>
          <w:rtl/>
        </w:rPr>
        <w:t xml:space="preserve"> ביה </w:t>
      </w:r>
      <w:proofErr w:type="spellStart"/>
      <w:r w:rsidRPr="00B60950">
        <w:rPr>
          <w:rFonts w:cs="Arial"/>
          <w:b/>
          <w:bCs/>
          <w:rtl/>
        </w:rPr>
        <w:t>כח</w:t>
      </w:r>
      <w:proofErr w:type="spellEnd"/>
      <w:r w:rsidRPr="00B60950">
        <w:rPr>
          <w:rFonts w:cs="Arial"/>
          <w:b/>
          <w:bCs/>
          <w:rtl/>
        </w:rPr>
        <w:t xml:space="preserve"> </w:t>
      </w:r>
      <w:proofErr w:type="spellStart"/>
      <w:r w:rsidRPr="00B60950">
        <w:rPr>
          <w:rFonts w:cs="Arial"/>
          <w:b/>
          <w:bCs/>
          <w:rtl/>
        </w:rPr>
        <w:t>דיניק</w:t>
      </w:r>
      <w:proofErr w:type="spellEnd"/>
      <w:r w:rsidRPr="00B60950">
        <w:rPr>
          <w:rFonts w:cs="Arial"/>
          <w:b/>
          <w:bCs/>
          <w:rtl/>
        </w:rPr>
        <w:t xml:space="preserve"> מן </w:t>
      </w:r>
      <w:proofErr w:type="spellStart"/>
      <w:r w:rsidRPr="00B60950">
        <w:rPr>
          <w:rFonts w:cs="Arial"/>
          <w:b/>
          <w:bCs/>
          <w:rtl/>
        </w:rPr>
        <w:t>אוירא</w:t>
      </w:r>
      <w:proofErr w:type="spellEnd"/>
      <w:r w:rsidRPr="00B60950">
        <w:rPr>
          <w:rFonts w:cs="Arial"/>
          <w:b/>
          <w:bCs/>
          <w:rtl/>
        </w:rPr>
        <w:t xml:space="preserve">. וכד </w:t>
      </w:r>
      <w:proofErr w:type="spellStart"/>
      <w:r w:rsidRPr="00B60950">
        <w:rPr>
          <w:rFonts w:cs="Arial"/>
          <w:b/>
          <w:bCs/>
          <w:rtl/>
        </w:rPr>
        <w:t>מיעקר</w:t>
      </w:r>
      <w:proofErr w:type="spellEnd"/>
      <w:r w:rsidRPr="00B60950">
        <w:rPr>
          <w:rFonts w:cs="Arial"/>
          <w:b/>
          <w:bCs/>
          <w:rtl/>
        </w:rPr>
        <w:t xml:space="preserve"> לא </w:t>
      </w:r>
      <w:proofErr w:type="spellStart"/>
      <w:r w:rsidRPr="00B60950">
        <w:rPr>
          <w:rFonts w:cs="Arial"/>
          <w:b/>
          <w:bCs/>
          <w:rtl/>
        </w:rPr>
        <w:t>יניק</w:t>
      </w:r>
      <w:proofErr w:type="spellEnd"/>
      <w:r w:rsidRPr="00B60950">
        <w:rPr>
          <w:rFonts w:cs="Arial"/>
          <w:b/>
          <w:bCs/>
          <w:rtl/>
        </w:rPr>
        <w:t xml:space="preserve"> </w:t>
      </w:r>
      <w:proofErr w:type="spellStart"/>
      <w:r w:rsidRPr="00B60950">
        <w:rPr>
          <w:rFonts w:cs="Arial"/>
          <w:b/>
          <w:bCs/>
          <w:rtl/>
        </w:rPr>
        <w:t>מאוירא</w:t>
      </w:r>
      <w:proofErr w:type="spellEnd"/>
      <w:r w:rsidRPr="00B60950">
        <w:rPr>
          <w:rFonts w:cs="Arial"/>
          <w:b/>
          <w:bCs/>
          <w:rtl/>
        </w:rPr>
        <w:t>:</w:t>
      </w:r>
      <w:r w:rsidRPr="00B60950">
        <w:rPr>
          <w:rFonts w:cs="Arial" w:hint="cs"/>
          <w:b/>
          <w:bCs/>
          <w:rtl/>
        </w:rPr>
        <w:t xml:space="preserve"> </w:t>
      </w:r>
      <w:proofErr w:type="spellStart"/>
      <w:r w:rsidRPr="00B60950">
        <w:rPr>
          <w:rFonts w:cs="Arial"/>
          <w:b/>
          <w:bCs/>
          <w:rtl/>
        </w:rPr>
        <w:t>מותיב</w:t>
      </w:r>
      <w:proofErr w:type="spellEnd"/>
      <w:r w:rsidRPr="00B60950">
        <w:rPr>
          <w:rFonts w:cs="Arial"/>
          <w:b/>
          <w:bCs/>
          <w:rtl/>
        </w:rPr>
        <w:t xml:space="preserve"> רבה </w:t>
      </w:r>
      <w:proofErr w:type="spellStart"/>
      <w:r w:rsidRPr="00B60950">
        <w:rPr>
          <w:rFonts w:cs="Arial"/>
          <w:b/>
          <w:bCs/>
          <w:rtl/>
        </w:rPr>
        <w:t>אושעיא</w:t>
      </w:r>
      <w:proofErr w:type="spellEnd"/>
      <w:r w:rsidRPr="00B60950">
        <w:rPr>
          <w:rFonts w:cs="Arial"/>
          <w:b/>
          <w:bCs/>
          <w:rtl/>
        </w:rPr>
        <w:t xml:space="preserve"> תולש מעציץ נקוב חייב ומשאינו נקוב פטור </w:t>
      </w:r>
      <w:proofErr w:type="spellStart"/>
      <w:r w:rsidRPr="00B60950">
        <w:rPr>
          <w:rFonts w:cs="Arial"/>
          <w:b/>
          <w:bCs/>
          <w:rtl/>
        </w:rPr>
        <w:t>דאלמא</w:t>
      </w:r>
      <w:proofErr w:type="spellEnd"/>
      <w:r w:rsidRPr="00B60950">
        <w:rPr>
          <w:rFonts w:cs="Arial"/>
          <w:b/>
          <w:bCs/>
          <w:rtl/>
        </w:rPr>
        <w:t xml:space="preserve"> </w:t>
      </w:r>
      <w:proofErr w:type="spellStart"/>
      <w:r w:rsidRPr="00B60950">
        <w:rPr>
          <w:rFonts w:cs="Arial"/>
          <w:b/>
          <w:bCs/>
          <w:rtl/>
        </w:rPr>
        <w:t>פיטורא</w:t>
      </w:r>
      <w:proofErr w:type="spellEnd"/>
      <w:r w:rsidRPr="00B60950">
        <w:rPr>
          <w:rFonts w:cs="Arial"/>
          <w:b/>
          <w:bCs/>
          <w:rtl/>
        </w:rPr>
        <w:t xml:space="preserve"> </w:t>
      </w:r>
      <w:proofErr w:type="spellStart"/>
      <w:r w:rsidRPr="00B60950">
        <w:rPr>
          <w:rFonts w:cs="Arial"/>
          <w:b/>
          <w:bCs/>
          <w:rtl/>
        </w:rPr>
        <w:t>באונא</w:t>
      </w:r>
      <w:proofErr w:type="spellEnd"/>
      <w:r w:rsidRPr="00B60950">
        <w:rPr>
          <w:rFonts w:cs="Arial"/>
          <w:b/>
          <w:bCs/>
          <w:rtl/>
        </w:rPr>
        <w:t xml:space="preserve"> </w:t>
      </w:r>
      <w:proofErr w:type="spellStart"/>
      <w:r w:rsidRPr="00B60950">
        <w:rPr>
          <w:rFonts w:cs="Arial"/>
          <w:b/>
          <w:bCs/>
          <w:rtl/>
        </w:rPr>
        <w:t>דחצבא</w:t>
      </w:r>
      <w:proofErr w:type="spellEnd"/>
      <w:r w:rsidRPr="00B60950">
        <w:rPr>
          <w:rFonts w:cs="Arial"/>
          <w:b/>
          <w:bCs/>
          <w:rtl/>
        </w:rPr>
        <w:t xml:space="preserve"> כעשב בעציץ [שאינו] נקוב דמי </w:t>
      </w:r>
      <w:proofErr w:type="spellStart"/>
      <w:r w:rsidRPr="00B60950">
        <w:rPr>
          <w:rFonts w:cs="Arial"/>
          <w:b/>
          <w:bCs/>
          <w:rtl/>
        </w:rPr>
        <w:t>ופרקינן</w:t>
      </w:r>
      <w:proofErr w:type="spellEnd"/>
      <w:r w:rsidRPr="00B60950">
        <w:rPr>
          <w:rFonts w:cs="Arial"/>
          <w:b/>
          <w:bCs/>
          <w:rtl/>
        </w:rPr>
        <w:t xml:space="preserve"> התם לאו היינו </w:t>
      </w:r>
      <w:proofErr w:type="spellStart"/>
      <w:r w:rsidRPr="00B60950">
        <w:rPr>
          <w:rFonts w:cs="Arial"/>
          <w:b/>
          <w:bCs/>
          <w:rtl/>
        </w:rPr>
        <w:t>רביתיה</w:t>
      </w:r>
      <w:proofErr w:type="spellEnd"/>
      <w:r w:rsidRPr="00B60950">
        <w:rPr>
          <w:rFonts w:cs="Arial"/>
          <w:b/>
          <w:bCs/>
          <w:rtl/>
        </w:rPr>
        <w:t xml:space="preserve">. הכא היינו </w:t>
      </w:r>
      <w:proofErr w:type="spellStart"/>
      <w:r w:rsidRPr="00B60950">
        <w:rPr>
          <w:rFonts w:cs="Arial"/>
          <w:b/>
          <w:bCs/>
          <w:rtl/>
        </w:rPr>
        <w:t>רביתיה</w:t>
      </w:r>
      <w:proofErr w:type="spellEnd"/>
      <w:r w:rsidRPr="00B60950">
        <w:rPr>
          <w:rFonts w:cs="Arial"/>
          <w:b/>
          <w:bCs/>
          <w:rtl/>
        </w:rPr>
        <w:t xml:space="preserve">. </w:t>
      </w:r>
    </w:p>
    <w:p w:rsidR="00DA4695" w:rsidRPr="00B60950" w:rsidRDefault="00DA4695" w:rsidP="00DA4695">
      <w:pPr>
        <w:spacing w:line="240" w:lineRule="auto"/>
        <w:jc w:val="both"/>
        <w:rPr>
          <w:rFonts w:cs="Arial" w:hint="cs"/>
          <w:b/>
          <w:bCs/>
          <w:rtl/>
        </w:rPr>
      </w:pPr>
      <w:r w:rsidRPr="00B60950">
        <w:rPr>
          <w:rFonts w:cs="Arial" w:hint="cs"/>
          <w:b/>
          <w:bCs/>
          <w:rtl/>
        </w:rPr>
        <w:t xml:space="preserve">ר"ח: א. גם בצומח וגם בחי חייבים משום 'עוקר דבר מגידולו'. ב. קיבל את הגדרות הבבלי 'גידולו'. ג. בצומח משמעות העקירה </w:t>
      </w:r>
      <w:proofErr w:type="spellStart"/>
      <w:r w:rsidRPr="00B60950">
        <w:rPr>
          <w:rFonts w:cs="Arial" w:hint="cs"/>
          <w:b/>
          <w:bCs/>
          <w:rtl/>
        </w:rPr>
        <w:t>מיידית</w:t>
      </w:r>
      <w:proofErr w:type="spellEnd"/>
      <w:r w:rsidRPr="00B60950">
        <w:rPr>
          <w:rFonts w:cs="Arial" w:hint="cs"/>
          <w:b/>
          <w:bCs/>
          <w:rtl/>
        </w:rPr>
        <w:t xml:space="preserve">, אולי משום שהשתרשות צריכה זמן צמיחה. בחי משמעות העקירה איננה </w:t>
      </w:r>
      <w:proofErr w:type="spellStart"/>
      <w:r w:rsidRPr="00B60950">
        <w:rPr>
          <w:rFonts w:cs="Arial" w:hint="cs"/>
          <w:b/>
          <w:bCs/>
          <w:rtl/>
        </w:rPr>
        <w:t>מיידית</w:t>
      </w:r>
      <w:proofErr w:type="spellEnd"/>
      <w:r w:rsidRPr="00B60950">
        <w:rPr>
          <w:rFonts w:cs="Arial" w:hint="cs"/>
          <w:b/>
          <w:bCs/>
          <w:rtl/>
        </w:rPr>
        <w:t xml:space="preserve">, מכיוון שהאיברים נמצאים והצורך אינו </w:t>
      </w:r>
      <w:proofErr w:type="spellStart"/>
      <w:r w:rsidRPr="00B60950">
        <w:rPr>
          <w:rFonts w:cs="Arial" w:hint="cs"/>
          <w:b/>
          <w:bCs/>
          <w:rtl/>
        </w:rPr>
        <w:t>מיידי</w:t>
      </w:r>
      <w:proofErr w:type="spellEnd"/>
      <w:r w:rsidRPr="00B60950">
        <w:rPr>
          <w:rFonts w:cs="Arial" w:hint="cs"/>
          <w:b/>
          <w:bCs/>
          <w:rtl/>
        </w:rPr>
        <w:t xml:space="preserve"> שהרי אנו יודעים שדגים רבים קופצים מהמים. ורק כשהם נפגעים יש משמעות לעקירה. ד.  אולי עוקר דבר מבית גידולו הוא תולדת קוצר לדעת </w:t>
      </w:r>
      <w:proofErr w:type="spellStart"/>
      <w:r w:rsidRPr="00B60950">
        <w:rPr>
          <w:rFonts w:cs="Arial" w:hint="cs"/>
          <w:b/>
          <w:bCs/>
          <w:rtl/>
        </w:rPr>
        <w:t>הר"ח</w:t>
      </w:r>
      <w:proofErr w:type="spellEnd"/>
      <w:r w:rsidRPr="00B60950">
        <w:rPr>
          <w:rFonts w:cs="Arial" w:hint="cs"/>
          <w:b/>
          <w:bCs/>
          <w:rtl/>
        </w:rPr>
        <w:t xml:space="preserve">. בדף </w:t>
      </w:r>
      <w:proofErr w:type="spellStart"/>
      <w:r w:rsidRPr="00B60950">
        <w:rPr>
          <w:rFonts w:cs="Arial" w:hint="cs"/>
          <w:b/>
          <w:bCs/>
          <w:rtl/>
        </w:rPr>
        <w:t>עה</w:t>
      </w:r>
      <w:proofErr w:type="spellEnd"/>
      <w:r w:rsidRPr="00B60950">
        <w:rPr>
          <w:rFonts w:cs="Arial" w:hint="cs"/>
          <w:b/>
          <w:bCs/>
          <w:rtl/>
        </w:rPr>
        <w:t xml:space="preserve"> מסביר: בבהמה יקראו לעוקר דבר מבית גידולו גוזז, ובעוף יקראו לעוקר כנף גוזז הואיל ואין לו צמר.</w:t>
      </w:r>
    </w:p>
    <w:p w:rsidR="00DA4695" w:rsidRPr="00B60950" w:rsidRDefault="00DA4695" w:rsidP="00DA4695">
      <w:pPr>
        <w:spacing w:line="240" w:lineRule="auto"/>
        <w:jc w:val="both"/>
        <w:rPr>
          <w:b/>
          <w:bCs/>
          <w:rtl/>
        </w:rPr>
      </w:pPr>
      <w:r w:rsidRPr="00B60950">
        <w:rPr>
          <w:rFonts w:cs="Arial"/>
          <w:b/>
          <w:bCs/>
          <w:rtl/>
        </w:rPr>
        <w:lastRenderedPageBreak/>
        <w:t xml:space="preserve">רמב"ן </w:t>
      </w:r>
      <w:r w:rsidRPr="00B60950">
        <w:rPr>
          <w:rFonts w:hint="cs"/>
          <w:b/>
          <w:bCs/>
          <w:rtl/>
        </w:rPr>
        <w:t xml:space="preserve">שם: </w:t>
      </w:r>
      <w:r w:rsidRPr="00B60950">
        <w:rPr>
          <w:rFonts w:cs="Arial"/>
          <w:b/>
          <w:bCs/>
          <w:rtl/>
        </w:rPr>
        <w:t xml:space="preserve">הא </w:t>
      </w:r>
      <w:proofErr w:type="spellStart"/>
      <w:r w:rsidRPr="00B60950">
        <w:rPr>
          <w:rFonts w:cs="Arial"/>
          <w:b/>
          <w:bCs/>
          <w:rtl/>
        </w:rPr>
        <w:t>דאמרי</w:t>
      </w:r>
      <w:proofErr w:type="spellEnd"/>
      <w:r w:rsidRPr="00B60950">
        <w:rPr>
          <w:rFonts w:cs="Arial"/>
          <w:b/>
          <w:bCs/>
          <w:rtl/>
        </w:rPr>
        <w:t xml:space="preserve">' במושיט ידו למעי בהמה ודלדל עובר שבמעיה </w:t>
      </w:r>
      <w:proofErr w:type="spellStart"/>
      <w:r w:rsidRPr="00B60950">
        <w:rPr>
          <w:rFonts w:cs="Arial"/>
          <w:b/>
          <w:bCs/>
          <w:rtl/>
        </w:rPr>
        <w:t>דחייב</w:t>
      </w:r>
      <w:proofErr w:type="spellEnd"/>
      <w:r w:rsidRPr="00B60950">
        <w:rPr>
          <w:rFonts w:cs="Arial"/>
          <w:b/>
          <w:bCs/>
          <w:rtl/>
        </w:rPr>
        <w:t xml:space="preserve"> משום עוקר דבר </w:t>
      </w:r>
      <w:proofErr w:type="spellStart"/>
      <w:r w:rsidRPr="00B60950">
        <w:rPr>
          <w:rFonts w:cs="Arial"/>
          <w:b/>
          <w:bCs/>
          <w:rtl/>
        </w:rPr>
        <w:t>מגדולו</w:t>
      </w:r>
      <w:proofErr w:type="spellEnd"/>
      <w:r w:rsidRPr="00B60950">
        <w:rPr>
          <w:rFonts w:cs="Arial"/>
          <w:b/>
          <w:bCs/>
          <w:rtl/>
        </w:rPr>
        <w:t xml:space="preserve">. קשה לי </w:t>
      </w:r>
      <w:proofErr w:type="spellStart"/>
      <w:r w:rsidRPr="00B60950">
        <w:rPr>
          <w:rFonts w:cs="Arial"/>
          <w:b/>
          <w:bCs/>
          <w:rtl/>
        </w:rPr>
        <w:t>דהא</w:t>
      </w:r>
      <w:proofErr w:type="spellEnd"/>
      <w:r w:rsidRPr="00B60950">
        <w:rPr>
          <w:rFonts w:cs="Arial"/>
          <w:b/>
          <w:bCs/>
          <w:rtl/>
        </w:rPr>
        <w:t xml:space="preserve"> גוזז ותולש כנף מן העוף כשהן חיין (ע"ד ב') לא </w:t>
      </w:r>
      <w:proofErr w:type="spellStart"/>
      <w:r w:rsidRPr="00B60950">
        <w:rPr>
          <w:rFonts w:cs="Arial"/>
          <w:b/>
          <w:bCs/>
          <w:rtl/>
        </w:rPr>
        <w:t>מחייבינן</w:t>
      </w:r>
      <w:proofErr w:type="spellEnd"/>
      <w:r w:rsidRPr="00B60950">
        <w:rPr>
          <w:rFonts w:cs="Arial"/>
          <w:b/>
          <w:bCs/>
          <w:rtl/>
        </w:rPr>
        <w:t xml:space="preserve"> להו תרתי </w:t>
      </w:r>
      <w:proofErr w:type="spellStart"/>
      <w:r w:rsidRPr="00B60950">
        <w:rPr>
          <w:rFonts w:cs="Arial"/>
          <w:b/>
          <w:bCs/>
          <w:rtl/>
        </w:rPr>
        <w:t>חדא</w:t>
      </w:r>
      <w:proofErr w:type="spellEnd"/>
      <w:r w:rsidRPr="00B60950">
        <w:rPr>
          <w:rFonts w:cs="Arial"/>
          <w:b/>
          <w:bCs/>
          <w:rtl/>
        </w:rPr>
        <w:t xml:space="preserve"> משום עוקר דבר מגידולו, וכן הנוטל שערו </w:t>
      </w:r>
      <w:proofErr w:type="spellStart"/>
      <w:r w:rsidRPr="00B60950">
        <w:rPr>
          <w:rFonts w:cs="Arial"/>
          <w:b/>
          <w:bCs/>
          <w:rtl/>
        </w:rPr>
        <w:t>וצפרניו</w:t>
      </w:r>
      <w:proofErr w:type="spellEnd"/>
      <w:r w:rsidRPr="00B60950">
        <w:rPr>
          <w:rFonts w:cs="Arial"/>
          <w:b/>
          <w:bCs/>
          <w:rtl/>
        </w:rPr>
        <w:t xml:space="preserve"> ושפמו (צ"ד ב') אין בהן דין עוקר דבר </w:t>
      </w:r>
      <w:proofErr w:type="spellStart"/>
      <w:r w:rsidRPr="00B60950">
        <w:rPr>
          <w:rFonts w:cs="Arial"/>
          <w:b/>
          <w:bCs/>
          <w:rtl/>
        </w:rPr>
        <w:t>מגדולו</w:t>
      </w:r>
      <w:proofErr w:type="spellEnd"/>
      <w:r w:rsidRPr="00B60950">
        <w:rPr>
          <w:rFonts w:cs="Arial"/>
          <w:b/>
          <w:bCs/>
          <w:rtl/>
        </w:rPr>
        <w:t xml:space="preserve"> </w:t>
      </w:r>
      <w:proofErr w:type="spellStart"/>
      <w:r w:rsidRPr="00B60950">
        <w:rPr>
          <w:rFonts w:cs="Arial"/>
          <w:b/>
          <w:bCs/>
          <w:rtl/>
        </w:rPr>
        <w:t>דליחייב</w:t>
      </w:r>
      <w:proofErr w:type="spellEnd"/>
      <w:r w:rsidRPr="00B60950">
        <w:rPr>
          <w:rFonts w:cs="Arial"/>
          <w:b/>
          <w:bCs/>
          <w:rtl/>
        </w:rPr>
        <w:t xml:space="preserve"> תרתי </w:t>
      </w:r>
      <w:proofErr w:type="spellStart"/>
      <w:r w:rsidRPr="00B60950">
        <w:rPr>
          <w:rFonts w:cs="Arial"/>
          <w:b/>
          <w:bCs/>
          <w:rtl/>
        </w:rPr>
        <w:t>אלמא</w:t>
      </w:r>
      <w:proofErr w:type="spellEnd"/>
      <w:r w:rsidRPr="00B60950">
        <w:rPr>
          <w:rFonts w:cs="Arial"/>
          <w:b/>
          <w:bCs/>
          <w:rtl/>
        </w:rPr>
        <w:t xml:space="preserve"> אין משום עוקר דבר </w:t>
      </w:r>
      <w:proofErr w:type="spellStart"/>
      <w:r w:rsidRPr="00B60950">
        <w:rPr>
          <w:rFonts w:cs="Arial"/>
          <w:b/>
          <w:bCs/>
          <w:rtl/>
        </w:rPr>
        <w:t>מגדולו</w:t>
      </w:r>
      <w:proofErr w:type="spellEnd"/>
      <w:r w:rsidRPr="00B60950">
        <w:rPr>
          <w:rFonts w:cs="Arial"/>
          <w:b/>
          <w:bCs/>
          <w:rtl/>
        </w:rPr>
        <w:t xml:space="preserve"> דהוא תולדה </w:t>
      </w:r>
      <w:proofErr w:type="spellStart"/>
      <w:r w:rsidRPr="00B60950">
        <w:rPr>
          <w:rFonts w:cs="Arial"/>
          <w:b/>
          <w:bCs/>
          <w:rtl/>
        </w:rPr>
        <w:t>דקוצר</w:t>
      </w:r>
      <w:proofErr w:type="spellEnd"/>
      <w:r w:rsidRPr="00B60950">
        <w:rPr>
          <w:rFonts w:cs="Arial"/>
          <w:b/>
          <w:bCs/>
          <w:rtl/>
        </w:rPr>
        <w:t xml:space="preserve"> אלא בגדולי קרקע, </w:t>
      </w:r>
      <w:proofErr w:type="spellStart"/>
      <w:r w:rsidRPr="00B60950">
        <w:rPr>
          <w:rFonts w:cs="Arial"/>
          <w:b/>
          <w:bCs/>
          <w:rtl/>
        </w:rPr>
        <w:t>וה"נ</w:t>
      </w:r>
      <w:proofErr w:type="spellEnd"/>
      <w:r w:rsidRPr="00B60950">
        <w:rPr>
          <w:rFonts w:cs="Arial"/>
          <w:b/>
          <w:bCs/>
          <w:rtl/>
        </w:rPr>
        <w:t xml:space="preserve"> משמע בבכורות (כ"ה א') גבי תולש צמר מבכור </w:t>
      </w:r>
      <w:proofErr w:type="spellStart"/>
      <w:r w:rsidRPr="00B60950">
        <w:rPr>
          <w:rFonts w:cs="Arial"/>
          <w:b/>
          <w:bCs/>
          <w:rtl/>
        </w:rPr>
        <w:t>דתולש</w:t>
      </w:r>
      <w:proofErr w:type="spellEnd"/>
      <w:r w:rsidRPr="00B60950">
        <w:rPr>
          <w:rFonts w:cs="Arial"/>
          <w:b/>
          <w:bCs/>
          <w:rtl/>
        </w:rPr>
        <w:t xml:space="preserve"> לאו היינו גוזז וכנגדו בי"ט מותר דלית ביה משום עוקר דבר </w:t>
      </w:r>
      <w:proofErr w:type="spellStart"/>
      <w:r w:rsidRPr="00B60950">
        <w:rPr>
          <w:rFonts w:cs="Arial"/>
          <w:b/>
          <w:bCs/>
          <w:rtl/>
        </w:rPr>
        <w:t>מגדולו</w:t>
      </w:r>
      <w:proofErr w:type="spellEnd"/>
      <w:r w:rsidRPr="00B60950">
        <w:rPr>
          <w:rFonts w:cs="Arial"/>
          <w:b/>
          <w:bCs/>
          <w:rtl/>
        </w:rPr>
        <w:t xml:space="preserve">, ועוד דודאי קוצר ודש </w:t>
      </w:r>
      <w:proofErr w:type="spellStart"/>
      <w:r w:rsidRPr="00B60950">
        <w:rPr>
          <w:rFonts w:cs="Arial"/>
          <w:b/>
          <w:bCs/>
          <w:rtl/>
        </w:rPr>
        <w:t>תרוייהו</w:t>
      </w:r>
      <w:proofErr w:type="spellEnd"/>
      <w:r w:rsidRPr="00B60950">
        <w:rPr>
          <w:rFonts w:cs="Arial"/>
          <w:b/>
          <w:bCs/>
          <w:rtl/>
        </w:rPr>
        <w:t xml:space="preserve"> בחד </w:t>
      </w:r>
      <w:proofErr w:type="spellStart"/>
      <w:r w:rsidRPr="00B60950">
        <w:rPr>
          <w:rFonts w:cs="Arial"/>
          <w:b/>
          <w:bCs/>
          <w:rtl/>
        </w:rPr>
        <w:t>גוונא</w:t>
      </w:r>
      <w:proofErr w:type="spellEnd"/>
      <w:r w:rsidRPr="00B60950">
        <w:rPr>
          <w:rFonts w:cs="Arial"/>
          <w:b/>
          <w:bCs/>
          <w:rtl/>
        </w:rPr>
        <w:t xml:space="preserve"> גמרי' להו ממשכן כי </w:t>
      </w:r>
      <w:proofErr w:type="spellStart"/>
      <w:r w:rsidRPr="00B60950">
        <w:rPr>
          <w:rFonts w:cs="Arial"/>
          <w:b/>
          <w:bCs/>
          <w:rtl/>
        </w:rPr>
        <w:t>היכי</w:t>
      </w:r>
      <w:proofErr w:type="spellEnd"/>
      <w:r w:rsidRPr="00B60950">
        <w:rPr>
          <w:rFonts w:cs="Arial"/>
          <w:b/>
          <w:bCs/>
          <w:rtl/>
        </w:rPr>
        <w:t xml:space="preserve"> </w:t>
      </w:r>
      <w:proofErr w:type="spellStart"/>
      <w:r w:rsidRPr="00B60950">
        <w:rPr>
          <w:rFonts w:cs="Arial"/>
          <w:b/>
          <w:bCs/>
          <w:rtl/>
        </w:rPr>
        <w:t>דאמרי</w:t>
      </w:r>
      <w:proofErr w:type="spellEnd"/>
      <w:r w:rsidRPr="00B60950">
        <w:rPr>
          <w:rFonts w:cs="Arial"/>
          <w:b/>
          <w:bCs/>
          <w:rtl/>
        </w:rPr>
        <w:t xml:space="preserve"> רבנן (ע"ה א') אין דישה אלא בגדולי קרקע </w:t>
      </w:r>
      <w:proofErr w:type="spellStart"/>
      <w:r w:rsidRPr="00B60950">
        <w:rPr>
          <w:rFonts w:cs="Arial"/>
          <w:b/>
          <w:bCs/>
          <w:rtl/>
        </w:rPr>
        <w:t>ה"נ</w:t>
      </w:r>
      <w:proofErr w:type="spellEnd"/>
      <w:r w:rsidRPr="00B60950">
        <w:rPr>
          <w:rFonts w:cs="Arial"/>
          <w:b/>
          <w:bCs/>
          <w:rtl/>
        </w:rPr>
        <w:t xml:space="preserve"> אמרי ודאי אין קצירה אלא בגדולי קרקע,</w:t>
      </w:r>
      <w:r w:rsidRPr="00B60950">
        <w:rPr>
          <w:rFonts w:cs="Arial" w:hint="cs"/>
          <w:b/>
          <w:bCs/>
          <w:rtl/>
        </w:rPr>
        <w:t>..</w:t>
      </w:r>
      <w:r w:rsidRPr="00B60950">
        <w:rPr>
          <w:rFonts w:cs="Arial"/>
          <w:b/>
          <w:bCs/>
          <w:rtl/>
        </w:rPr>
        <w:t xml:space="preserve"> וי"ל </w:t>
      </w:r>
      <w:proofErr w:type="spellStart"/>
      <w:r w:rsidRPr="00B60950">
        <w:rPr>
          <w:rFonts w:cs="Arial"/>
          <w:b/>
          <w:bCs/>
          <w:rtl/>
        </w:rPr>
        <w:t>דמדלדל</w:t>
      </w:r>
      <w:proofErr w:type="spellEnd"/>
      <w:r w:rsidRPr="00B60950">
        <w:rPr>
          <w:rFonts w:cs="Arial"/>
          <w:b/>
          <w:bCs/>
          <w:rtl/>
        </w:rPr>
        <w:t xml:space="preserve"> עובר משום נטילת נשמה הוא חייב, והכי </w:t>
      </w:r>
      <w:proofErr w:type="spellStart"/>
      <w:r w:rsidRPr="00B60950">
        <w:rPr>
          <w:rFonts w:cs="Arial"/>
          <w:b/>
          <w:bCs/>
          <w:rtl/>
        </w:rPr>
        <w:t>קאמר</w:t>
      </w:r>
      <w:proofErr w:type="spellEnd"/>
      <w:r w:rsidRPr="00B60950">
        <w:rPr>
          <w:rFonts w:cs="Arial"/>
          <w:b/>
          <w:bCs/>
          <w:rtl/>
        </w:rPr>
        <w:t xml:space="preserve"> אף על גב </w:t>
      </w:r>
      <w:proofErr w:type="spellStart"/>
      <w:r w:rsidRPr="00B60950">
        <w:rPr>
          <w:rFonts w:cs="Arial"/>
          <w:b/>
          <w:bCs/>
          <w:rtl/>
        </w:rPr>
        <w:t>דהאי</w:t>
      </w:r>
      <w:proofErr w:type="spellEnd"/>
      <w:r w:rsidRPr="00B60950">
        <w:rPr>
          <w:rFonts w:cs="Arial"/>
          <w:b/>
          <w:bCs/>
          <w:rtl/>
        </w:rPr>
        <w:t xml:space="preserve"> עובר לית ליה בדידיה נשמה כיון </w:t>
      </w:r>
      <w:proofErr w:type="spellStart"/>
      <w:r w:rsidRPr="00B60950">
        <w:rPr>
          <w:rFonts w:cs="Arial"/>
          <w:b/>
          <w:bCs/>
          <w:rtl/>
        </w:rPr>
        <w:t>דגידולו</w:t>
      </w:r>
      <w:proofErr w:type="spellEnd"/>
      <w:r w:rsidRPr="00B60950">
        <w:rPr>
          <w:rFonts w:cs="Arial"/>
          <w:b/>
          <w:bCs/>
          <w:rtl/>
        </w:rPr>
        <w:t xml:space="preserve"> תלוי בנשמת אמו </w:t>
      </w:r>
      <w:proofErr w:type="spellStart"/>
      <w:r w:rsidRPr="00B60950">
        <w:rPr>
          <w:rFonts w:cs="Arial"/>
          <w:b/>
          <w:bCs/>
          <w:rtl/>
        </w:rPr>
        <w:t>העוקרו</w:t>
      </w:r>
      <w:proofErr w:type="spellEnd"/>
      <w:r w:rsidRPr="00B60950">
        <w:rPr>
          <w:rFonts w:cs="Arial"/>
          <w:b/>
          <w:bCs/>
          <w:rtl/>
        </w:rPr>
        <w:t xml:space="preserve"> משם נוטל נשמתו ממנו, </w:t>
      </w:r>
      <w:proofErr w:type="spellStart"/>
      <w:r w:rsidRPr="00B60950">
        <w:rPr>
          <w:rFonts w:cs="Arial"/>
          <w:b/>
          <w:bCs/>
          <w:rtl/>
        </w:rPr>
        <w:t>דלאו</w:t>
      </w:r>
      <w:proofErr w:type="spellEnd"/>
      <w:r w:rsidRPr="00B60950">
        <w:rPr>
          <w:rFonts w:cs="Arial"/>
          <w:b/>
          <w:bCs/>
          <w:rtl/>
        </w:rPr>
        <w:t xml:space="preserve"> מי </w:t>
      </w:r>
      <w:proofErr w:type="spellStart"/>
      <w:r w:rsidRPr="00B60950">
        <w:rPr>
          <w:rFonts w:cs="Arial"/>
          <w:b/>
          <w:bCs/>
          <w:rtl/>
        </w:rPr>
        <w:t>א"ר</w:t>
      </w:r>
      <w:proofErr w:type="spellEnd"/>
      <w:r w:rsidRPr="00B60950">
        <w:rPr>
          <w:rFonts w:cs="Arial"/>
          <w:b/>
          <w:bCs/>
          <w:rtl/>
        </w:rPr>
        <w:t xml:space="preserve"> ששת בגידולי קרקע כן </w:t>
      </w:r>
      <w:proofErr w:type="spellStart"/>
      <w:r w:rsidRPr="00B60950">
        <w:rPr>
          <w:rFonts w:cs="Arial"/>
          <w:b/>
          <w:bCs/>
          <w:rtl/>
        </w:rPr>
        <w:t>דמאן</w:t>
      </w:r>
      <w:proofErr w:type="spellEnd"/>
      <w:r w:rsidRPr="00B60950">
        <w:rPr>
          <w:rFonts w:cs="Arial"/>
          <w:b/>
          <w:bCs/>
          <w:rtl/>
        </w:rPr>
        <w:t xml:space="preserve"> </w:t>
      </w:r>
      <w:proofErr w:type="spellStart"/>
      <w:r w:rsidRPr="00B60950">
        <w:rPr>
          <w:rFonts w:cs="Arial"/>
          <w:b/>
          <w:bCs/>
          <w:rtl/>
        </w:rPr>
        <w:t>דתלש</w:t>
      </w:r>
      <w:proofErr w:type="spellEnd"/>
      <w:r w:rsidRPr="00B60950">
        <w:rPr>
          <w:rFonts w:cs="Arial"/>
          <w:b/>
          <w:bCs/>
          <w:rtl/>
        </w:rPr>
        <w:t xml:space="preserve"> </w:t>
      </w:r>
      <w:proofErr w:type="spellStart"/>
      <w:r w:rsidRPr="00B60950">
        <w:rPr>
          <w:rFonts w:cs="Arial"/>
          <w:b/>
          <w:bCs/>
          <w:rtl/>
        </w:rPr>
        <w:t>כשותא</w:t>
      </w:r>
      <w:proofErr w:type="spellEnd"/>
      <w:r w:rsidRPr="00B60950">
        <w:rPr>
          <w:rFonts w:cs="Arial"/>
          <w:b/>
          <w:bCs/>
          <w:rtl/>
        </w:rPr>
        <w:t xml:space="preserve"> מהיזמי שיניקתו תלוי </w:t>
      </w:r>
      <w:proofErr w:type="spellStart"/>
      <w:r w:rsidRPr="00B60950">
        <w:rPr>
          <w:rFonts w:cs="Arial"/>
          <w:b/>
          <w:bCs/>
          <w:rtl/>
        </w:rPr>
        <w:t>בהיזמי</w:t>
      </w:r>
      <w:proofErr w:type="spellEnd"/>
      <w:r w:rsidRPr="00B60950">
        <w:rPr>
          <w:rFonts w:cs="Arial"/>
          <w:b/>
          <w:bCs/>
          <w:rtl/>
        </w:rPr>
        <w:t xml:space="preserve"> </w:t>
      </w:r>
      <w:proofErr w:type="spellStart"/>
      <w:r w:rsidRPr="00B60950">
        <w:rPr>
          <w:rFonts w:cs="Arial"/>
          <w:b/>
          <w:bCs/>
          <w:rtl/>
        </w:rPr>
        <w:t>כדאמרינן</w:t>
      </w:r>
      <w:proofErr w:type="spellEnd"/>
      <w:r w:rsidRPr="00B60950">
        <w:rPr>
          <w:rFonts w:cs="Arial"/>
          <w:b/>
          <w:bCs/>
          <w:rtl/>
        </w:rPr>
        <w:t xml:space="preserve"> בעירובין </w:t>
      </w:r>
      <w:proofErr w:type="spellStart"/>
      <w:r w:rsidRPr="00B60950">
        <w:rPr>
          <w:rFonts w:cs="Arial"/>
          <w:b/>
          <w:bCs/>
          <w:rtl/>
        </w:rPr>
        <w:t>בפ</w:t>
      </w:r>
      <w:proofErr w:type="spellEnd"/>
      <w:r w:rsidRPr="00B60950">
        <w:rPr>
          <w:rFonts w:cs="Arial"/>
          <w:b/>
          <w:bCs/>
          <w:rtl/>
        </w:rPr>
        <w:t xml:space="preserve">' בכל </w:t>
      </w:r>
      <w:proofErr w:type="spellStart"/>
      <w:r w:rsidRPr="00B60950">
        <w:rPr>
          <w:rFonts w:cs="Arial"/>
          <w:b/>
          <w:bCs/>
          <w:rtl/>
        </w:rPr>
        <w:t>מערבין</w:t>
      </w:r>
      <w:proofErr w:type="spellEnd"/>
      <w:r w:rsidRPr="00B60950">
        <w:rPr>
          <w:rFonts w:cs="Arial"/>
          <w:b/>
          <w:bCs/>
          <w:rtl/>
        </w:rPr>
        <w:t xml:space="preserve"> (כ"ח ב') </w:t>
      </w:r>
      <w:proofErr w:type="spellStart"/>
      <w:r w:rsidRPr="00B60950">
        <w:rPr>
          <w:rFonts w:cs="Arial"/>
          <w:b/>
          <w:bCs/>
          <w:rtl/>
        </w:rPr>
        <w:t>דקטלין</w:t>
      </w:r>
      <w:proofErr w:type="spellEnd"/>
      <w:r w:rsidRPr="00B60950">
        <w:rPr>
          <w:rFonts w:cs="Arial"/>
          <w:b/>
          <w:bCs/>
          <w:rtl/>
        </w:rPr>
        <w:t xml:space="preserve"> ליה </w:t>
      </w:r>
      <w:proofErr w:type="spellStart"/>
      <w:r w:rsidRPr="00B60950">
        <w:rPr>
          <w:rFonts w:cs="Arial"/>
          <w:b/>
          <w:bCs/>
          <w:rtl/>
        </w:rPr>
        <w:t>להיזמתא</w:t>
      </w:r>
      <w:proofErr w:type="spellEnd"/>
      <w:r w:rsidRPr="00B60950">
        <w:rPr>
          <w:rFonts w:cs="Arial"/>
          <w:b/>
          <w:bCs/>
          <w:rtl/>
        </w:rPr>
        <w:t xml:space="preserve"> ויבשה </w:t>
      </w:r>
      <w:proofErr w:type="spellStart"/>
      <w:r w:rsidRPr="00B60950">
        <w:rPr>
          <w:rFonts w:cs="Arial"/>
          <w:b/>
          <w:bCs/>
          <w:rtl/>
        </w:rPr>
        <w:t>כשותא</w:t>
      </w:r>
      <w:proofErr w:type="spellEnd"/>
      <w:r w:rsidRPr="00B60950">
        <w:rPr>
          <w:rFonts w:cs="Arial"/>
          <w:b/>
          <w:bCs/>
          <w:rtl/>
        </w:rPr>
        <w:t xml:space="preserve"> </w:t>
      </w:r>
      <w:proofErr w:type="spellStart"/>
      <w:r w:rsidRPr="00B60950">
        <w:rPr>
          <w:rFonts w:cs="Arial"/>
          <w:b/>
          <w:bCs/>
          <w:rtl/>
        </w:rPr>
        <w:t>ומיחייב</w:t>
      </w:r>
      <w:proofErr w:type="spellEnd"/>
      <w:r w:rsidRPr="00B60950">
        <w:rPr>
          <w:rFonts w:cs="Arial"/>
          <w:b/>
          <w:bCs/>
          <w:rtl/>
        </w:rPr>
        <w:t xml:space="preserve"> משום עוקר דבר מגידולו דהוא תולדה </w:t>
      </w:r>
      <w:proofErr w:type="spellStart"/>
      <w:r w:rsidRPr="00B60950">
        <w:rPr>
          <w:rFonts w:cs="Arial"/>
          <w:b/>
          <w:bCs/>
          <w:rtl/>
        </w:rPr>
        <w:t>דקוצר</w:t>
      </w:r>
      <w:proofErr w:type="spellEnd"/>
      <w:r w:rsidRPr="00B60950">
        <w:rPr>
          <w:rFonts w:cs="Arial"/>
          <w:b/>
          <w:bCs/>
          <w:rtl/>
        </w:rPr>
        <w:t xml:space="preserve">, </w:t>
      </w:r>
      <w:proofErr w:type="spellStart"/>
      <w:r w:rsidRPr="00B60950">
        <w:rPr>
          <w:rFonts w:cs="Arial"/>
          <w:b/>
          <w:bCs/>
          <w:rtl/>
        </w:rPr>
        <w:t>ה"נ</w:t>
      </w:r>
      <w:proofErr w:type="spellEnd"/>
      <w:r w:rsidRPr="00B60950">
        <w:rPr>
          <w:rFonts w:cs="Arial"/>
          <w:b/>
          <w:bCs/>
          <w:rtl/>
        </w:rPr>
        <w:t xml:space="preserve"> בבעלי חיים מחייב משום עוקר דבר מגידולו דהוא משום נטילת נשמה </w:t>
      </w:r>
      <w:proofErr w:type="spellStart"/>
      <w:r w:rsidRPr="00B60950">
        <w:rPr>
          <w:rFonts w:cs="Arial"/>
          <w:b/>
          <w:bCs/>
          <w:rtl/>
        </w:rPr>
        <w:t>דומיא</w:t>
      </w:r>
      <w:proofErr w:type="spellEnd"/>
      <w:r w:rsidRPr="00B60950">
        <w:rPr>
          <w:rFonts w:cs="Arial"/>
          <w:b/>
          <w:bCs/>
          <w:rtl/>
        </w:rPr>
        <w:t xml:space="preserve"> </w:t>
      </w:r>
      <w:proofErr w:type="spellStart"/>
      <w:r w:rsidRPr="00B60950">
        <w:rPr>
          <w:rFonts w:cs="Arial"/>
          <w:b/>
          <w:bCs/>
          <w:rtl/>
        </w:rPr>
        <w:t>דחובל</w:t>
      </w:r>
      <w:proofErr w:type="spellEnd"/>
      <w:r w:rsidRPr="00B60950">
        <w:rPr>
          <w:rFonts w:cs="Arial"/>
          <w:b/>
          <w:bCs/>
          <w:rtl/>
        </w:rPr>
        <w:t xml:space="preserve"> שהוא משום נטילת נשמה מאבר אחד </w:t>
      </w:r>
      <w:proofErr w:type="spellStart"/>
      <w:r w:rsidRPr="00B60950">
        <w:rPr>
          <w:rFonts w:cs="Arial"/>
          <w:b/>
          <w:bCs/>
          <w:rtl/>
        </w:rPr>
        <w:t>וסירכא</w:t>
      </w:r>
      <w:proofErr w:type="spellEnd"/>
      <w:r w:rsidRPr="00B60950">
        <w:rPr>
          <w:rFonts w:cs="Arial"/>
          <w:b/>
          <w:bCs/>
          <w:rtl/>
        </w:rPr>
        <w:t xml:space="preserve"> </w:t>
      </w:r>
      <w:proofErr w:type="spellStart"/>
      <w:r w:rsidRPr="00B60950">
        <w:rPr>
          <w:rFonts w:cs="Arial"/>
          <w:b/>
          <w:bCs/>
          <w:rtl/>
        </w:rPr>
        <w:t>דלישנא</w:t>
      </w:r>
      <w:proofErr w:type="spellEnd"/>
      <w:r w:rsidRPr="00B60950">
        <w:rPr>
          <w:rFonts w:cs="Arial"/>
          <w:b/>
          <w:bCs/>
          <w:rtl/>
        </w:rPr>
        <w:t xml:space="preserve"> נקט וכן נראה הפי' הזה מדברי </w:t>
      </w:r>
      <w:proofErr w:type="spellStart"/>
      <w:r w:rsidRPr="00B60950">
        <w:rPr>
          <w:rFonts w:cs="Arial"/>
          <w:b/>
          <w:bCs/>
          <w:rtl/>
        </w:rPr>
        <w:t>ה"ר</w:t>
      </w:r>
      <w:proofErr w:type="spellEnd"/>
      <w:r w:rsidRPr="00B60950">
        <w:rPr>
          <w:rFonts w:cs="Arial"/>
          <w:b/>
          <w:bCs/>
          <w:rtl/>
        </w:rPr>
        <w:t xml:space="preserve"> משה הספרדי ז"ל </w:t>
      </w:r>
      <w:proofErr w:type="spellStart"/>
      <w:r w:rsidRPr="00B60950">
        <w:rPr>
          <w:rFonts w:cs="Arial"/>
          <w:b/>
          <w:bCs/>
          <w:rtl/>
        </w:rPr>
        <w:t>בפ</w:t>
      </w:r>
      <w:proofErr w:type="spellEnd"/>
      <w:r w:rsidRPr="00B60950">
        <w:rPr>
          <w:rFonts w:cs="Arial"/>
          <w:b/>
          <w:bCs/>
          <w:rtl/>
        </w:rPr>
        <w:t xml:space="preserve">' אחד עשר מהלכותיו. ומה שאמרו בירושלמי </w:t>
      </w:r>
      <w:proofErr w:type="spellStart"/>
      <w:r w:rsidRPr="00B60950">
        <w:rPr>
          <w:rFonts w:cs="Arial"/>
          <w:b/>
          <w:bCs/>
          <w:rtl/>
        </w:rPr>
        <w:t>בפ</w:t>
      </w:r>
      <w:proofErr w:type="spellEnd"/>
      <w:r w:rsidRPr="00B60950">
        <w:rPr>
          <w:rFonts w:cs="Arial"/>
          <w:b/>
          <w:bCs/>
          <w:rtl/>
        </w:rPr>
        <w:t xml:space="preserve">' כלל גדול רבנן </w:t>
      </w:r>
      <w:proofErr w:type="spellStart"/>
      <w:r w:rsidRPr="00B60950">
        <w:rPr>
          <w:rFonts w:cs="Arial"/>
          <w:b/>
          <w:bCs/>
          <w:rtl/>
        </w:rPr>
        <w:t>דקסרין</w:t>
      </w:r>
      <w:proofErr w:type="spellEnd"/>
      <w:r w:rsidRPr="00B60950">
        <w:rPr>
          <w:rFonts w:cs="Arial"/>
          <w:b/>
          <w:bCs/>
          <w:rtl/>
        </w:rPr>
        <w:t xml:space="preserve"> אמרין ההין </w:t>
      </w:r>
      <w:proofErr w:type="spellStart"/>
      <w:r w:rsidRPr="00B60950">
        <w:rPr>
          <w:rFonts w:cs="Arial"/>
          <w:b/>
          <w:bCs/>
          <w:rtl/>
        </w:rPr>
        <w:t>דצד</w:t>
      </w:r>
      <w:proofErr w:type="spellEnd"/>
      <w:r w:rsidRPr="00B60950">
        <w:rPr>
          <w:rFonts w:cs="Arial"/>
          <w:b/>
          <w:bCs/>
          <w:rtl/>
        </w:rPr>
        <w:t xml:space="preserve"> </w:t>
      </w:r>
      <w:proofErr w:type="spellStart"/>
      <w:r w:rsidRPr="00B60950">
        <w:rPr>
          <w:rFonts w:cs="Arial"/>
          <w:b/>
          <w:bCs/>
          <w:rtl/>
        </w:rPr>
        <w:t>נונא</w:t>
      </w:r>
      <w:proofErr w:type="spellEnd"/>
      <w:r w:rsidRPr="00B60950">
        <w:rPr>
          <w:rFonts w:cs="Arial"/>
          <w:b/>
          <w:bCs/>
          <w:rtl/>
        </w:rPr>
        <w:t xml:space="preserve"> וכל דבר שהוא </w:t>
      </w:r>
      <w:proofErr w:type="spellStart"/>
      <w:r w:rsidRPr="00B60950">
        <w:rPr>
          <w:rFonts w:cs="Arial"/>
          <w:b/>
          <w:bCs/>
          <w:rtl/>
        </w:rPr>
        <w:t>מבדילו</w:t>
      </w:r>
      <w:proofErr w:type="spellEnd"/>
      <w:r w:rsidRPr="00B60950">
        <w:rPr>
          <w:rFonts w:cs="Arial"/>
          <w:b/>
          <w:bCs/>
          <w:rtl/>
        </w:rPr>
        <w:t xml:space="preserve"> מחיותו חייב משום קוצר לא </w:t>
      </w:r>
      <w:proofErr w:type="spellStart"/>
      <w:r w:rsidRPr="00B60950">
        <w:rPr>
          <w:rFonts w:cs="Arial"/>
          <w:b/>
          <w:bCs/>
          <w:rtl/>
        </w:rPr>
        <w:t>אתיא</w:t>
      </w:r>
      <w:proofErr w:type="spellEnd"/>
      <w:r w:rsidRPr="00B60950">
        <w:rPr>
          <w:rFonts w:cs="Arial"/>
          <w:b/>
          <w:bCs/>
          <w:rtl/>
        </w:rPr>
        <w:t xml:space="preserve"> </w:t>
      </w:r>
      <w:proofErr w:type="spellStart"/>
      <w:r w:rsidRPr="00B60950">
        <w:rPr>
          <w:rFonts w:cs="Arial"/>
          <w:b/>
          <w:bCs/>
          <w:rtl/>
        </w:rPr>
        <w:t>כשיטתא</w:t>
      </w:r>
      <w:proofErr w:type="spellEnd"/>
      <w:r w:rsidRPr="00B60950">
        <w:rPr>
          <w:rFonts w:cs="Arial"/>
          <w:b/>
          <w:bCs/>
          <w:rtl/>
        </w:rPr>
        <w:t xml:space="preserve"> </w:t>
      </w:r>
      <w:proofErr w:type="spellStart"/>
      <w:r w:rsidRPr="00B60950">
        <w:rPr>
          <w:rFonts w:cs="Arial"/>
          <w:b/>
          <w:bCs/>
          <w:rtl/>
        </w:rPr>
        <w:t>דגמ</w:t>
      </w:r>
      <w:proofErr w:type="spellEnd"/>
      <w:r w:rsidRPr="00B60950">
        <w:rPr>
          <w:rFonts w:cs="Arial"/>
          <w:b/>
          <w:bCs/>
          <w:rtl/>
        </w:rPr>
        <w:t>' דילן.</w:t>
      </w:r>
    </w:p>
    <w:p w:rsidR="00DA4695" w:rsidRPr="00B60950" w:rsidRDefault="00DA4695" w:rsidP="00DA4695">
      <w:pPr>
        <w:spacing w:line="240" w:lineRule="auto"/>
        <w:jc w:val="both"/>
        <w:rPr>
          <w:rFonts w:cs="Arial"/>
          <w:b/>
          <w:bCs/>
          <w:rtl/>
        </w:rPr>
      </w:pPr>
      <w:r w:rsidRPr="00B60950">
        <w:rPr>
          <w:rFonts w:cs="Arial" w:hint="cs"/>
          <w:b/>
          <w:bCs/>
          <w:rtl/>
        </w:rPr>
        <w:t xml:space="preserve">רמב"ן ובית מדרשו: א. עוקר דבר מגידולו הוא תולדת קוצר. ב. שייך דווקא </w:t>
      </w:r>
      <w:proofErr w:type="spellStart"/>
      <w:r w:rsidRPr="00B60950">
        <w:rPr>
          <w:rFonts w:cs="Arial" w:hint="cs"/>
          <w:b/>
          <w:bCs/>
          <w:rtl/>
        </w:rPr>
        <w:t>בגיד"ק</w:t>
      </w:r>
      <w:proofErr w:type="spellEnd"/>
      <w:r w:rsidRPr="00B60950">
        <w:rPr>
          <w:rFonts w:cs="Arial" w:hint="cs"/>
          <w:b/>
          <w:bCs/>
          <w:rtl/>
        </w:rPr>
        <w:t xml:space="preserve"> כמו דש. ג. בחי יש גוזז </w:t>
      </w:r>
      <w:proofErr w:type="spellStart"/>
      <w:r w:rsidRPr="00B60950">
        <w:rPr>
          <w:rFonts w:cs="Arial" w:hint="cs"/>
          <w:b/>
          <w:bCs/>
          <w:rtl/>
        </w:rPr>
        <w:t>לר</w:t>
      </w:r>
      <w:proofErr w:type="spellEnd"/>
      <w:r w:rsidRPr="00B60950">
        <w:rPr>
          <w:rFonts w:cs="Arial" w:hint="cs"/>
          <w:b/>
          <w:bCs/>
          <w:rtl/>
        </w:rPr>
        <w:t xml:space="preserve">' יהודה, </w:t>
      </w:r>
      <w:proofErr w:type="spellStart"/>
      <w:r w:rsidRPr="00B60950">
        <w:rPr>
          <w:rFonts w:cs="Arial" w:hint="cs"/>
          <w:b/>
          <w:bCs/>
          <w:rtl/>
        </w:rPr>
        <w:t>ולרבנן</w:t>
      </w:r>
      <w:proofErr w:type="spellEnd"/>
      <w:r w:rsidRPr="00B60950">
        <w:rPr>
          <w:rFonts w:cs="Arial" w:hint="cs"/>
          <w:b/>
          <w:bCs/>
          <w:rtl/>
        </w:rPr>
        <w:t xml:space="preserve"> נטילת נשמה היא בחי. ד. הירושלמי אכן חולק וסובר שיש קצירה בחי.</w:t>
      </w:r>
    </w:p>
    <w:p w:rsidR="00AE39AF" w:rsidRPr="00B60950" w:rsidRDefault="00DA4695" w:rsidP="00AE39AF">
      <w:pPr>
        <w:spacing w:line="240" w:lineRule="auto"/>
        <w:jc w:val="both"/>
        <w:rPr>
          <w:rFonts w:cs="Arial"/>
          <w:b/>
          <w:bCs/>
          <w:rtl/>
        </w:rPr>
      </w:pPr>
      <w:r w:rsidRPr="00B60950">
        <w:rPr>
          <w:rFonts w:cs="Arial"/>
          <w:b/>
          <w:bCs/>
          <w:rtl/>
        </w:rPr>
        <w:t>רמב"ם שבת ח ג</w:t>
      </w:r>
      <w:r w:rsidRPr="00B60950">
        <w:rPr>
          <w:rFonts w:cs="Arial" w:hint="cs"/>
          <w:b/>
          <w:bCs/>
          <w:rtl/>
        </w:rPr>
        <w:t xml:space="preserve">: </w:t>
      </w:r>
      <w:r w:rsidRPr="00B60950">
        <w:rPr>
          <w:rFonts w:cs="Arial"/>
          <w:b/>
          <w:bCs/>
          <w:rtl/>
        </w:rPr>
        <w:t xml:space="preserve">הקוצר כגרוגרת חייב, ותולש תולדת קוצר הוא, וכל העוקר דבר מגידוליו חייב משום קוצר, לפיכך צרור שעלו בו עשבים וכשות שעלה בסנה ועשבים שצמחו על גב החבית, התולש מהן חייב שזה הוא מקום גידולן, אבל התולש מעציץ שאינו נקוב פטור מפני שאין זה מקום גידולו, ועציץ נקוב בכדי שורש קטן הרי הוא כארץ והתולש ממנו חייב. </w:t>
      </w:r>
    </w:p>
    <w:p w:rsidR="00DA4695" w:rsidRPr="00B60950" w:rsidRDefault="00AE39AF" w:rsidP="00AE39AF">
      <w:pPr>
        <w:spacing w:line="240" w:lineRule="auto"/>
        <w:jc w:val="both"/>
        <w:rPr>
          <w:rFonts w:cs="Arial"/>
          <w:b/>
          <w:bCs/>
          <w:rtl/>
        </w:rPr>
      </w:pPr>
      <w:r w:rsidRPr="00B60950">
        <w:rPr>
          <w:rFonts w:cs="Arial" w:hint="cs"/>
          <w:b/>
          <w:bCs/>
          <w:rtl/>
        </w:rPr>
        <w:t xml:space="preserve">שם הל' ד: </w:t>
      </w:r>
      <w:r w:rsidRPr="00B60950">
        <w:rPr>
          <w:rFonts w:cs="Arial"/>
          <w:b/>
          <w:bCs/>
          <w:rtl/>
        </w:rPr>
        <w:t xml:space="preserve">תאנים שיבשו </w:t>
      </w:r>
      <w:proofErr w:type="spellStart"/>
      <w:r w:rsidRPr="00B60950">
        <w:rPr>
          <w:rFonts w:cs="Arial"/>
          <w:b/>
          <w:bCs/>
          <w:rtl/>
        </w:rPr>
        <w:t>באיביהן</w:t>
      </w:r>
      <w:proofErr w:type="spellEnd"/>
      <w:r w:rsidRPr="00B60950">
        <w:rPr>
          <w:rFonts w:cs="Arial"/>
          <w:b/>
          <w:bCs/>
          <w:rtl/>
        </w:rPr>
        <w:t xml:space="preserve"> וכן אילן שיבשו פירותיו בו, התולש מהן בשבת חייב אף על פי שהן </w:t>
      </w:r>
      <w:proofErr w:type="spellStart"/>
      <w:r w:rsidRPr="00B60950">
        <w:rPr>
          <w:rFonts w:cs="Arial"/>
          <w:b/>
          <w:bCs/>
          <w:rtl/>
        </w:rPr>
        <w:t>כעקורין</w:t>
      </w:r>
      <w:proofErr w:type="spellEnd"/>
      <w:r w:rsidRPr="00B60950">
        <w:rPr>
          <w:rFonts w:cs="Arial"/>
          <w:b/>
          <w:bCs/>
          <w:rtl/>
        </w:rPr>
        <w:t xml:space="preserve"> </w:t>
      </w:r>
      <w:proofErr w:type="spellStart"/>
      <w:r w:rsidRPr="00B60950">
        <w:rPr>
          <w:rFonts w:cs="Arial"/>
          <w:b/>
          <w:bCs/>
          <w:rtl/>
        </w:rPr>
        <w:t>לענין</w:t>
      </w:r>
      <w:proofErr w:type="spellEnd"/>
      <w:r w:rsidRPr="00B60950">
        <w:rPr>
          <w:rFonts w:cs="Arial"/>
          <w:b/>
          <w:bCs/>
          <w:rtl/>
        </w:rPr>
        <w:t xml:space="preserve"> טומאה</w:t>
      </w:r>
    </w:p>
    <w:p w:rsidR="00DA4695" w:rsidRPr="00B60950" w:rsidRDefault="00DA4695" w:rsidP="00DA4695">
      <w:pPr>
        <w:spacing w:line="240" w:lineRule="auto"/>
        <w:jc w:val="both"/>
        <w:rPr>
          <w:b/>
          <w:bCs/>
          <w:rtl/>
        </w:rPr>
      </w:pPr>
      <w:r w:rsidRPr="00B60950">
        <w:rPr>
          <w:rFonts w:cs="Arial"/>
          <w:b/>
          <w:bCs/>
          <w:rtl/>
        </w:rPr>
        <w:t>רמב"ם שבת ח</w:t>
      </w:r>
      <w:r w:rsidRPr="00B60950">
        <w:rPr>
          <w:rFonts w:hint="cs"/>
          <w:b/>
          <w:bCs/>
          <w:rtl/>
        </w:rPr>
        <w:t xml:space="preserve"> </w:t>
      </w:r>
      <w:r w:rsidRPr="00B60950">
        <w:rPr>
          <w:rFonts w:cs="Arial"/>
          <w:b/>
          <w:bCs/>
          <w:rtl/>
        </w:rPr>
        <w:t>ז</w:t>
      </w:r>
      <w:r w:rsidRPr="00B60950">
        <w:rPr>
          <w:rFonts w:hint="cs"/>
          <w:b/>
          <w:bCs/>
          <w:rtl/>
        </w:rPr>
        <w:t xml:space="preserve">: </w:t>
      </w:r>
      <w:r w:rsidRPr="00B60950">
        <w:rPr>
          <w:rFonts w:cs="Arial"/>
          <w:b/>
          <w:bCs/>
          <w:rtl/>
        </w:rPr>
        <w:t>הדש כגרוגרת חייב ואין דישה אלא בגדולי קרקע, והמפרק הרי הוא תולדת הדש, החולב את הבהמה חייב משום מפרק</w:t>
      </w:r>
      <w:r w:rsidRPr="00B60950">
        <w:rPr>
          <w:rFonts w:cs="Arial" w:hint="cs"/>
          <w:b/>
          <w:bCs/>
          <w:rtl/>
        </w:rPr>
        <w:t>.</w:t>
      </w:r>
    </w:p>
    <w:p w:rsidR="00DA4695" w:rsidRPr="00B60950" w:rsidRDefault="00DA4695" w:rsidP="00DA4695">
      <w:pPr>
        <w:spacing w:line="240" w:lineRule="auto"/>
        <w:jc w:val="both"/>
        <w:rPr>
          <w:b/>
          <w:bCs/>
          <w:rtl/>
        </w:rPr>
      </w:pPr>
      <w:r w:rsidRPr="00B60950">
        <w:rPr>
          <w:rFonts w:cs="Arial"/>
          <w:b/>
          <w:bCs/>
          <w:rtl/>
        </w:rPr>
        <w:t xml:space="preserve">רמב"ם </w:t>
      </w:r>
      <w:r w:rsidRPr="00B60950">
        <w:rPr>
          <w:rFonts w:cs="Arial" w:hint="cs"/>
          <w:b/>
          <w:bCs/>
          <w:rtl/>
        </w:rPr>
        <w:t xml:space="preserve">שם </w:t>
      </w:r>
      <w:r w:rsidRPr="00B60950">
        <w:rPr>
          <w:rFonts w:cs="Arial"/>
          <w:b/>
          <w:bCs/>
          <w:rtl/>
        </w:rPr>
        <w:t>יא</w:t>
      </w:r>
      <w:r w:rsidRPr="00B60950">
        <w:rPr>
          <w:rFonts w:cs="Arial" w:hint="cs"/>
          <w:b/>
          <w:bCs/>
          <w:rtl/>
        </w:rPr>
        <w:t xml:space="preserve"> </w:t>
      </w:r>
      <w:r w:rsidRPr="00B60950">
        <w:rPr>
          <w:rFonts w:cs="Arial"/>
          <w:b/>
          <w:bCs/>
          <w:rtl/>
        </w:rPr>
        <w:t>א</w:t>
      </w:r>
      <w:r w:rsidRPr="00B60950">
        <w:rPr>
          <w:rFonts w:hint="cs"/>
          <w:b/>
          <w:bCs/>
          <w:rtl/>
        </w:rPr>
        <w:t xml:space="preserve">: </w:t>
      </w:r>
      <w:r w:rsidRPr="00B60950">
        <w:rPr>
          <w:rFonts w:cs="Arial"/>
          <w:b/>
          <w:bCs/>
          <w:rtl/>
        </w:rPr>
        <w:t>השוחט חייב ולא שוחט בלבד אלא כל הנוטל נשמה לאחד מכל מיני חיה ובהמה ועוף ודג ושרץ בין בשחיטה בין בנחירה או בהכאה חייב, החונק את החי עד שימות הרי זה תולדת שוחט, לפיכך אם העלה דג מספל של מים והניחו עד שמת חייב משום חונק, ולא עד שימות אלא כיון שיבש בו כסלע בין סנפיריו חייב שעוד אינו יכול לחיות, הושיט ידו למעי הבהמה ודלדל עובר שבמעיה חייב.</w:t>
      </w:r>
    </w:p>
    <w:p w:rsidR="00037BC4" w:rsidRPr="00B60950" w:rsidRDefault="00037BC4" w:rsidP="00037BC4">
      <w:pPr>
        <w:spacing w:line="240" w:lineRule="auto"/>
        <w:jc w:val="both"/>
        <w:rPr>
          <w:b/>
          <w:bCs/>
          <w:rtl/>
        </w:rPr>
      </w:pPr>
      <w:r w:rsidRPr="00B60950">
        <w:rPr>
          <w:rFonts w:cs="Arial"/>
          <w:b/>
          <w:bCs/>
          <w:rtl/>
        </w:rPr>
        <w:t xml:space="preserve">רמב"ם </w:t>
      </w:r>
      <w:r w:rsidRPr="00B60950">
        <w:rPr>
          <w:rFonts w:cs="Arial" w:hint="cs"/>
          <w:b/>
          <w:bCs/>
          <w:rtl/>
        </w:rPr>
        <w:t xml:space="preserve">שם </w:t>
      </w:r>
      <w:proofErr w:type="spellStart"/>
      <w:r w:rsidRPr="00B60950">
        <w:rPr>
          <w:rFonts w:cs="Arial"/>
          <w:b/>
          <w:bCs/>
          <w:rtl/>
        </w:rPr>
        <w:t>כא</w:t>
      </w:r>
      <w:proofErr w:type="spellEnd"/>
      <w:r w:rsidRPr="00B60950">
        <w:rPr>
          <w:rFonts w:cs="Arial" w:hint="cs"/>
          <w:b/>
          <w:bCs/>
          <w:rtl/>
        </w:rPr>
        <w:t xml:space="preserve"> </w:t>
      </w:r>
      <w:r w:rsidRPr="00B60950">
        <w:rPr>
          <w:rFonts w:cs="Arial"/>
          <w:b/>
          <w:bCs/>
          <w:rtl/>
        </w:rPr>
        <w:t>ו</w:t>
      </w:r>
      <w:r w:rsidRPr="00B60950">
        <w:rPr>
          <w:rFonts w:cs="Arial" w:hint="cs"/>
          <w:b/>
          <w:bCs/>
          <w:rtl/>
        </w:rPr>
        <w:t xml:space="preserve">: </w:t>
      </w:r>
      <w:r w:rsidRPr="00B60950">
        <w:rPr>
          <w:rFonts w:cs="Arial"/>
          <w:b/>
          <w:bCs/>
          <w:rtl/>
        </w:rPr>
        <w:t xml:space="preserve">התולש חייב משום קוצר, לפיכך אסור לרדות דבש מכוורת בשבת מפני שהוא כתולש, אין </w:t>
      </w:r>
      <w:proofErr w:type="spellStart"/>
      <w:r w:rsidRPr="00B60950">
        <w:rPr>
          <w:rFonts w:cs="Arial"/>
          <w:b/>
          <w:bCs/>
          <w:rtl/>
        </w:rPr>
        <w:t>עולין</w:t>
      </w:r>
      <w:proofErr w:type="spellEnd"/>
      <w:r w:rsidRPr="00B60950">
        <w:rPr>
          <w:rFonts w:cs="Arial"/>
          <w:b/>
          <w:bCs/>
          <w:rtl/>
        </w:rPr>
        <w:t xml:space="preserve"> באילן בין לח בין יבש ואין </w:t>
      </w:r>
      <w:proofErr w:type="spellStart"/>
      <w:r w:rsidRPr="00B60950">
        <w:rPr>
          <w:rFonts w:cs="Arial"/>
          <w:b/>
          <w:bCs/>
          <w:rtl/>
        </w:rPr>
        <w:t>נתלין</w:t>
      </w:r>
      <w:proofErr w:type="spellEnd"/>
      <w:r w:rsidRPr="00B60950">
        <w:rPr>
          <w:rFonts w:cs="Arial"/>
          <w:b/>
          <w:bCs/>
          <w:rtl/>
        </w:rPr>
        <w:t xml:space="preserve"> באילן ואין </w:t>
      </w:r>
      <w:proofErr w:type="spellStart"/>
      <w:r w:rsidRPr="00B60950">
        <w:rPr>
          <w:rFonts w:cs="Arial"/>
          <w:b/>
          <w:bCs/>
          <w:rtl/>
        </w:rPr>
        <w:t>נסמכין</w:t>
      </w:r>
      <w:proofErr w:type="spellEnd"/>
      <w:r w:rsidRPr="00B60950">
        <w:rPr>
          <w:rFonts w:cs="Arial"/>
          <w:b/>
          <w:bCs/>
          <w:rtl/>
        </w:rPr>
        <w:t xml:space="preserve"> באילן, ולא יעלה מבעוד יום </w:t>
      </w:r>
      <w:proofErr w:type="spellStart"/>
      <w:r w:rsidRPr="00B60950">
        <w:rPr>
          <w:rFonts w:cs="Arial"/>
          <w:b/>
          <w:bCs/>
          <w:rtl/>
        </w:rPr>
        <w:t>לישב</w:t>
      </w:r>
      <w:proofErr w:type="spellEnd"/>
      <w:r w:rsidRPr="00B60950">
        <w:rPr>
          <w:rFonts w:cs="Arial"/>
          <w:b/>
          <w:bCs/>
          <w:rtl/>
        </w:rPr>
        <w:t xml:space="preserve"> שם כל היום כולו, ואין </w:t>
      </w:r>
      <w:proofErr w:type="spellStart"/>
      <w:r w:rsidRPr="00B60950">
        <w:rPr>
          <w:rFonts w:cs="Arial"/>
          <w:b/>
          <w:bCs/>
          <w:rtl/>
        </w:rPr>
        <w:t>משתמשין</w:t>
      </w:r>
      <w:proofErr w:type="spellEnd"/>
      <w:r w:rsidRPr="00B60950">
        <w:rPr>
          <w:rFonts w:cs="Arial"/>
          <w:b/>
          <w:bCs/>
          <w:rtl/>
        </w:rPr>
        <w:t xml:space="preserve"> במחובר לקרקע כלל גזרה שמא יתלוש.</w:t>
      </w:r>
    </w:p>
    <w:p w:rsidR="00DA4695" w:rsidRPr="00B60950" w:rsidRDefault="00DA4695" w:rsidP="00DA4695">
      <w:pPr>
        <w:spacing w:line="240" w:lineRule="auto"/>
        <w:jc w:val="both"/>
        <w:rPr>
          <w:b/>
          <w:bCs/>
          <w:rtl/>
        </w:rPr>
      </w:pPr>
      <w:r w:rsidRPr="00B60950">
        <w:rPr>
          <w:rFonts w:hint="cs"/>
          <w:b/>
          <w:bCs/>
          <w:rtl/>
        </w:rPr>
        <w:t xml:space="preserve">מצד אחד כתב </w:t>
      </w:r>
      <w:proofErr w:type="spellStart"/>
      <w:r w:rsidRPr="00B60950">
        <w:rPr>
          <w:rFonts w:hint="cs"/>
          <w:b/>
          <w:bCs/>
          <w:rtl/>
        </w:rPr>
        <w:t>שבעימור</w:t>
      </w:r>
      <w:proofErr w:type="spellEnd"/>
      <w:r w:rsidRPr="00B60950">
        <w:rPr>
          <w:rFonts w:hint="cs"/>
          <w:b/>
          <w:bCs/>
          <w:rtl/>
        </w:rPr>
        <w:t xml:space="preserve"> ודישה חייבים דווקא בגידולי קרקע, ולא הזכיר זאת בקוצר. אם נאמר שקוצר לאו דווקא </w:t>
      </w:r>
      <w:proofErr w:type="spellStart"/>
      <w:r w:rsidRPr="00B60950">
        <w:rPr>
          <w:rFonts w:hint="cs"/>
          <w:b/>
          <w:bCs/>
          <w:rtl/>
        </w:rPr>
        <w:t>בגידו"ק</w:t>
      </w:r>
      <w:proofErr w:type="spellEnd"/>
      <w:r w:rsidRPr="00B60950">
        <w:rPr>
          <w:rFonts w:hint="cs"/>
          <w:b/>
          <w:bCs/>
          <w:rtl/>
        </w:rPr>
        <w:t xml:space="preserve"> מהלך הסוגיה </w:t>
      </w:r>
      <w:proofErr w:type="spellStart"/>
      <w:r w:rsidRPr="00B60950">
        <w:rPr>
          <w:rFonts w:hint="cs"/>
          <w:b/>
          <w:bCs/>
          <w:rtl/>
        </w:rPr>
        <w:t>בקז</w:t>
      </w:r>
      <w:proofErr w:type="spellEnd"/>
      <w:r w:rsidRPr="00B60950">
        <w:rPr>
          <w:rFonts w:hint="cs"/>
          <w:b/>
          <w:bCs/>
          <w:rtl/>
        </w:rPr>
        <w:t>: זורם יותר. מצד שני כתב</w:t>
      </w:r>
      <w:r w:rsidRPr="00B60950">
        <w:rPr>
          <w:b/>
          <w:bCs/>
          <w:rtl/>
        </w:rPr>
        <w:t xml:space="preserve"> "עוקר דבר מגידוליו" </w:t>
      </w:r>
      <w:r w:rsidRPr="00B60950">
        <w:rPr>
          <w:rFonts w:hint="cs"/>
          <w:b/>
          <w:bCs/>
          <w:rtl/>
        </w:rPr>
        <w:t xml:space="preserve">כלשון </w:t>
      </w:r>
      <w:r w:rsidRPr="00B60950">
        <w:rPr>
          <w:b/>
          <w:bCs/>
          <w:rtl/>
        </w:rPr>
        <w:t xml:space="preserve">הבבלי ולא </w:t>
      </w:r>
      <w:r w:rsidRPr="00B60950">
        <w:rPr>
          <w:rFonts w:hint="cs"/>
          <w:b/>
          <w:bCs/>
          <w:rtl/>
        </w:rPr>
        <w:t>כ</w:t>
      </w:r>
      <w:r w:rsidRPr="00B60950">
        <w:rPr>
          <w:b/>
          <w:bCs/>
          <w:rtl/>
        </w:rPr>
        <w:t>לשון</w:t>
      </w:r>
      <w:r w:rsidRPr="00B60950">
        <w:rPr>
          <w:rFonts w:hint="cs"/>
          <w:b/>
          <w:bCs/>
          <w:rtl/>
        </w:rPr>
        <w:t xml:space="preserve"> הירושלמי. גם במלאכת דישה סתר </w:t>
      </w:r>
      <w:proofErr w:type="spellStart"/>
      <w:r w:rsidRPr="00B60950">
        <w:rPr>
          <w:rFonts w:hint="cs"/>
          <w:b/>
          <w:bCs/>
          <w:rtl/>
        </w:rPr>
        <w:t>א"ע</w:t>
      </w:r>
      <w:proofErr w:type="spellEnd"/>
      <w:r w:rsidRPr="00B60950">
        <w:rPr>
          <w:rFonts w:hint="cs"/>
          <w:b/>
          <w:bCs/>
          <w:rtl/>
        </w:rPr>
        <w:t>, וכתב שמפרק שהוא תולדת דש שייך בבעלי חיים.</w:t>
      </w:r>
      <w:bookmarkStart w:id="0" w:name="_GoBack"/>
      <w:bookmarkEnd w:id="0"/>
    </w:p>
    <w:p w:rsidR="00DA4695" w:rsidRPr="00B60950" w:rsidRDefault="00DA4695" w:rsidP="00DA4695">
      <w:pPr>
        <w:spacing w:line="240" w:lineRule="auto"/>
        <w:jc w:val="both"/>
        <w:rPr>
          <w:b/>
          <w:bCs/>
          <w:rtl/>
        </w:rPr>
      </w:pPr>
      <w:r w:rsidRPr="00B60950">
        <w:rPr>
          <w:b/>
          <w:bCs/>
          <w:rtl/>
        </w:rPr>
        <w:t>מנחת חינוך (מוסך השבת קוצר, ג)</w:t>
      </w:r>
      <w:r w:rsidRPr="00B60950">
        <w:rPr>
          <w:rFonts w:hint="cs"/>
          <w:b/>
          <w:bCs/>
          <w:rtl/>
        </w:rPr>
        <w:t>:</w:t>
      </w:r>
      <w:r w:rsidRPr="00B60950">
        <w:rPr>
          <w:b/>
          <w:bCs/>
          <w:rtl/>
        </w:rPr>
        <w:t xml:space="preserve"> </w:t>
      </w:r>
      <w:r w:rsidRPr="00B60950">
        <w:rPr>
          <w:rFonts w:hint="cs"/>
          <w:b/>
          <w:bCs/>
          <w:rtl/>
        </w:rPr>
        <w:t xml:space="preserve">א. </w:t>
      </w:r>
      <w:r w:rsidRPr="00B60950">
        <w:rPr>
          <w:b/>
          <w:bCs/>
          <w:rtl/>
        </w:rPr>
        <w:t xml:space="preserve">מקשה </w:t>
      </w:r>
      <w:r w:rsidRPr="00B60950">
        <w:rPr>
          <w:rFonts w:hint="cs"/>
          <w:b/>
          <w:bCs/>
          <w:rtl/>
        </w:rPr>
        <w:t xml:space="preserve">מפשט הסוגיה </w:t>
      </w:r>
      <w:proofErr w:type="spellStart"/>
      <w:r w:rsidRPr="00B60950">
        <w:rPr>
          <w:rFonts w:hint="cs"/>
          <w:b/>
          <w:bCs/>
          <w:rtl/>
        </w:rPr>
        <w:t>בקז</w:t>
      </w:r>
      <w:proofErr w:type="spellEnd"/>
      <w:r w:rsidRPr="00B60950">
        <w:rPr>
          <w:rFonts w:hint="cs"/>
          <w:b/>
          <w:bCs/>
          <w:rtl/>
        </w:rPr>
        <w:t xml:space="preserve">: המחברת בין מדלדל עובר לקוצר </w:t>
      </w:r>
      <w:r w:rsidRPr="00B60950">
        <w:rPr>
          <w:b/>
          <w:bCs/>
          <w:rtl/>
        </w:rPr>
        <w:t xml:space="preserve">על ההבנה שהקוצר אצל הרמב"ם הוא אך ורק </w:t>
      </w:r>
      <w:proofErr w:type="spellStart"/>
      <w:r w:rsidRPr="00B60950">
        <w:rPr>
          <w:b/>
          <w:bCs/>
          <w:rtl/>
        </w:rPr>
        <w:t>בגד"ק</w:t>
      </w:r>
      <w:proofErr w:type="spellEnd"/>
      <w:r w:rsidRPr="00B60950">
        <w:rPr>
          <w:rFonts w:hint="cs"/>
          <w:b/>
          <w:bCs/>
          <w:rtl/>
        </w:rPr>
        <w:t xml:space="preserve"> </w:t>
      </w:r>
      <w:r w:rsidRPr="00B60950">
        <w:rPr>
          <w:b/>
          <w:bCs/>
          <w:rtl/>
        </w:rPr>
        <w:t xml:space="preserve">לדעתו צריך לומר שגדרי מלאכת דש ומלאכת קוצר שווים. </w:t>
      </w:r>
      <w:r w:rsidRPr="00B60950">
        <w:rPr>
          <w:rFonts w:hint="cs"/>
          <w:b/>
          <w:bCs/>
          <w:rtl/>
        </w:rPr>
        <w:t xml:space="preserve">ב. אכן </w:t>
      </w:r>
      <w:r w:rsidRPr="00B60950">
        <w:rPr>
          <w:b/>
          <w:bCs/>
          <w:rtl/>
        </w:rPr>
        <w:t xml:space="preserve">הרמב"ם כותב ש"אין דישה אלא </w:t>
      </w:r>
      <w:proofErr w:type="spellStart"/>
      <w:r w:rsidRPr="00B60950">
        <w:rPr>
          <w:b/>
          <w:bCs/>
          <w:rtl/>
        </w:rPr>
        <w:t>בגד"ק</w:t>
      </w:r>
      <w:proofErr w:type="spellEnd"/>
      <w:r w:rsidRPr="00B60950">
        <w:rPr>
          <w:b/>
          <w:bCs/>
        </w:rPr>
        <w:t xml:space="preserve">", </w:t>
      </w:r>
      <w:r w:rsidRPr="00B60950">
        <w:rPr>
          <w:rFonts w:hint="cs"/>
          <w:b/>
          <w:bCs/>
          <w:rtl/>
        </w:rPr>
        <w:t xml:space="preserve">אך </w:t>
      </w:r>
      <w:r w:rsidRPr="00B60950">
        <w:rPr>
          <w:b/>
          <w:bCs/>
          <w:rtl/>
        </w:rPr>
        <w:t xml:space="preserve">מיד אחר כך הרמב"ם מוסיף שגם חולב חייב משום דש. </w:t>
      </w:r>
      <w:r w:rsidRPr="00B60950">
        <w:rPr>
          <w:rFonts w:hint="cs"/>
          <w:b/>
          <w:bCs/>
          <w:rtl/>
        </w:rPr>
        <w:t xml:space="preserve">ג. </w:t>
      </w:r>
      <w:r w:rsidRPr="00B60950">
        <w:rPr>
          <w:b/>
          <w:bCs/>
          <w:rtl/>
        </w:rPr>
        <w:t xml:space="preserve">מיישב את הסתירה לפי "המגיד משנה", שכותב שגם בעלי חיים הם בגדר של </w:t>
      </w:r>
      <w:proofErr w:type="spellStart"/>
      <w:r w:rsidRPr="00B60950">
        <w:rPr>
          <w:b/>
          <w:bCs/>
          <w:rtl/>
        </w:rPr>
        <w:t>גד"ק</w:t>
      </w:r>
      <w:proofErr w:type="spellEnd"/>
      <w:r w:rsidRPr="00B60950">
        <w:rPr>
          <w:b/>
          <w:bCs/>
        </w:rPr>
        <w:t xml:space="preserve">, </w:t>
      </w:r>
      <w:r w:rsidRPr="00B60950">
        <w:rPr>
          <w:b/>
          <w:bCs/>
          <w:rtl/>
        </w:rPr>
        <w:t xml:space="preserve">כיוון שהם גדלים וניזונים מן הקרקע, למרות שהחיבור הפיזי שלהם </w:t>
      </w:r>
      <w:r w:rsidRPr="00B60950">
        <w:rPr>
          <w:rFonts w:hint="cs"/>
          <w:b/>
          <w:bCs/>
          <w:rtl/>
        </w:rPr>
        <w:t>'גמיש'. ד</w:t>
      </w:r>
      <w:r w:rsidRPr="00B60950">
        <w:rPr>
          <w:b/>
          <w:bCs/>
          <w:rtl/>
        </w:rPr>
        <w:t xml:space="preserve">. </w:t>
      </w:r>
      <w:r w:rsidRPr="00B60950">
        <w:rPr>
          <w:rFonts w:hint="cs"/>
          <w:b/>
          <w:bCs/>
          <w:rtl/>
        </w:rPr>
        <w:t xml:space="preserve">מה שכתב </w:t>
      </w:r>
      <w:r w:rsidRPr="00B60950">
        <w:rPr>
          <w:b/>
          <w:bCs/>
          <w:rtl/>
        </w:rPr>
        <w:t>בפרק יא, א שמדלדל עובר ושולה דג חייבים משום שוחט, זה רק צד אחד של החיוב, ובאמת חייבים גם משום קוצר</w:t>
      </w:r>
      <w:r w:rsidRPr="00B60950">
        <w:rPr>
          <w:b/>
          <w:bCs/>
        </w:rPr>
        <w:t xml:space="preserve">. </w:t>
      </w:r>
    </w:p>
    <w:p w:rsidR="00DA4695" w:rsidRPr="00B60950" w:rsidRDefault="00DA4695" w:rsidP="00DA4695">
      <w:pPr>
        <w:spacing w:line="240" w:lineRule="auto"/>
        <w:jc w:val="both"/>
        <w:rPr>
          <w:b/>
          <w:bCs/>
          <w:rtl/>
        </w:rPr>
      </w:pPr>
      <w:r w:rsidRPr="00B60950">
        <w:rPr>
          <w:b/>
          <w:bCs/>
          <w:rtl/>
        </w:rPr>
        <w:t>דבר אברהם (ח"א סי' כד, ענף א)</w:t>
      </w:r>
      <w:r w:rsidRPr="00B60950">
        <w:rPr>
          <w:rFonts w:hint="cs"/>
          <w:b/>
          <w:bCs/>
          <w:rtl/>
        </w:rPr>
        <w:t xml:space="preserve"> הקשה על </w:t>
      </w:r>
      <w:proofErr w:type="spellStart"/>
      <w:r w:rsidRPr="00B60950">
        <w:rPr>
          <w:rFonts w:hint="cs"/>
          <w:b/>
          <w:bCs/>
          <w:rtl/>
        </w:rPr>
        <w:t>המנ"ח</w:t>
      </w:r>
      <w:proofErr w:type="spellEnd"/>
      <w:r w:rsidRPr="00B60950">
        <w:rPr>
          <w:rFonts w:hint="cs"/>
          <w:b/>
          <w:bCs/>
          <w:rtl/>
        </w:rPr>
        <w:t xml:space="preserve">: א. </w:t>
      </w:r>
      <w:r w:rsidRPr="00B60950">
        <w:rPr>
          <w:b/>
          <w:bCs/>
          <w:rtl/>
        </w:rPr>
        <w:t>הרמב"ם כותב שהמדלדל עובר חייב משום נטילת נשמה</w:t>
      </w:r>
      <w:r w:rsidRPr="00B60950">
        <w:rPr>
          <w:rFonts w:hint="cs"/>
          <w:b/>
          <w:bCs/>
          <w:rtl/>
        </w:rPr>
        <w:t xml:space="preserve"> ולא הזכיר חיוב נוסף בקוצר</w:t>
      </w:r>
      <w:r w:rsidRPr="00B60950">
        <w:rPr>
          <w:b/>
          <w:bCs/>
          <w:rtl/>
        </w:rPr>
        <w:t xml:space="preserve">. </w:t>
      </w:r>
      <w:r w:rsidRPr="00B60950">
        <w:rPr>
          <w:rFonts w:hint="cs"/>
          <w:b/>
          <w:bCs/>
          <w:rtl/>
        </w:rPr>
        <w:t xml:space="preserve">ב. </w:t>
      </w:r>
      <w:r w:rsidRPr="00B60950">
        <w:rPr>
          <w:b/>
          <w:bCs/>
          <w:rtl/>
        </w:rPr>
        <w:t xml:space="preserve">החידוש הגדול - שמלאכת קוצר נוהגת בבעלי חיים - הושמט, והרי העיקר חסר מן הספר. </w:t>
      </w:r>
      <w:r w:rsidRPr="00B60950">
        <w:rPr>
          <w:rFonts w:hint="cs"/>
          <w:b/>
          <w:bCs/>
          <w:rtl/>
        </w:rPr>
        <w:t xml:space="preserve">כנ"ל החידוש שבעלי חיים הם גידולי קרקע. </w:t>
      </w:r>
    </w:p>
    <w:p w:rsidR="00DA4695" w:rsidRPr="00B60950" w:rsidRDefault="00DA4695" w:rsidP="00DA4695">
      <w:pPr>
        <w:spacing w:line="240" w:lineRule="auto"/>
        <w:jc w:val="both"/>
        <w:rPr>
          <w:b/>
          <w:bCs/>
          <w:rtl/>
        </w:rPr>
      </w:pPr>
      <w:r w:rsidRPr="00B60950">
        <w:rPr>
          <w:rFonts w:hint="cs"/>
          <w:b/>
          <w:bCs/>
          <w:rtl/>
        </w:rPr>
        <w:t xml:space="preserve">הסבר הרמב"ם לענ"ד על פי ר' אברהם בן הרמב"ם שהובא גם ב'שביתת השבת' </w:t>
      </w:r>
      <w:proofErr w:type="spellStart"/>
      <w:r w:rsidRPr="00B60950">
        <w:rPr>
          <w:rFonts w:hint="cs"/>
          <w:b/>
          <w:bCs/>
          <w:rtl/>
        </w:rPr>
        <w:t>לר</w:t>
      </w:r>
      <w:proofErr w:type="spellEnd"/>
      <w:r w:rsidRPr="00B60950">
        <w:rPr>
          <w:rFonts w:hint="cs"/>
          <w:b/>
          <w:bCs/>
          <w:rtl/>
        </w:rPr>
        <w:t xml:space="preserve">' יצחק </w:t>
      </w:r>
      <w:proofErr w:type="spellStart"/>
      <w:r w:rsidRPr="00B60950">
        <w:rPr>
          <w:rFonts w:hint="cs"/>
          <w:b/>
          <w:bCs/>
          <w:rtl/>
        </w:rPr>
        <w:t>מלצן</w:t>
      </w:r>
      <w:proofErr w:type="spellEnd"/>
      <w:r w:rsidRPr="00B60950">
        <w:rPr>
          <w:rFonts w:hint="cs"/>
          <w:b/>
          <w:bCs/>
          <w:rtl/>
        </w:rPr>
        <w:t xml:space="preserve"> תלמידו של ר' ישראל </w:t>
      </w:r>
      <w:proofErr w:type="spellStart"/>
      <w:r w:rsidRPr="00B60950">
        <w:rPr>
          <w:rFonts w:hint="cs"/>
          <w:b/>
          <w:bCs/>
          <w:rtl/>
        </w:rPr>
        <w:t>סלנטר</w:t>
      </w:r>
      <w:proofErr w:type="spellEnd"/>
      <w:r w:rsidRPr="00B60950">
        <w:rPr>
          <w:rFonts w:hint="cs"/>
          <w:b/>
          <w:bCs/>
          <w:rtl/>
        </w:rPr>
        <w:t xml:space="preserve"> שעלה עם בעלי המוסר לירושלים ה, ב: א. גם אם נזקקים לומר שבדש ומעמר חייבים דווקא </w:t>
      </w:r>
      <w:proofErr w:type="spellStart"/>
      <w:r w:rsidRPr="00B60950">
        <w:rPr>
          <w:rFonts w:hint="cs"/>
          <w:b/>
          <w:bCs/>
          <w:rtl/>
        </w:rPr>
        <w:t>בגידו"ק</w:t>
      </w:r>
      <w:proofErr w:type="spellEnd"/>
      <w:r w:rsidRPr="00B60950">
        <w:rPr>
          <w:rFonts w:hint="cs"/>
          <w:b/>
          <w:bCs/>
          <w:rtl/>
        </w:rPr>
        <w:t xml:space="preserve">, אין צריך להזכיר זאת בקוצר שהרי עצם עניינו ניתוק מקרקע. כמו כן הרמב"ם לא מביא כל הלכה שאיננה מוזכרת בגמ' אלא אם ראה צורך מיוחד לחדש אותה. ב. אכן קצירה לא נוהגת בבעלי חיים, ולכן הרמב"ם הביא רק את חיוב המדלדל עובר מצד נטילת נשמה. ג. לכאורה נראה שהרמב"ם סותר את עצמו בדש, וכל התירוצים יהיו דחוקים. האמת, על פי ר' אברהם בן הרמב"ם היא שדברי הרמב"ם </w:t>
      </w:r>
      <w:proofErr w:type="spellStart"/>
      <w:r w:rsidRPr="00B60950">
        <w:rPr>
          <w:rFonts w:hint="cs"/>
          <w:b/>
          <w:bCs/>
          <w:rtl/>
        </w:rPr>
        <w:t>בדווקא</w:t>
      </w:r>
      <w:proofErr w:type="spellEnd"/>
      <w:r w:rsidRPr="00B60950">
        <w:rPr>
          <w:rFonts w:hint="cs"/>
          <w:b/>
          <w:bCs/>
          <w:rtl/>
        </w:rPr>
        <w:t xml:space="preserve">: עצם אמירתו והדגשתו היא שלמרות שאב המלאכה דש שייך רק בגידולי קרקע, הרי תולדת המלאכה יכולה להיות גם לא בגידולי קרקע. שיטת הרמב"ם שתולדה היא </w:t>
      </w:r>
      <w:proofErr w:type="spellStart"/>
      <w:r w:rsidRPr="00B60950">
        <w:rPr>
          <w:rFonts w:hint="cs"/>
          <w:b/>
          <w:bCs/>
          <w:rtl/>
        </w:rPr>
        <w:t>דימיון</w:t>
      </w:r>
      <w:proofErr w:type="spellEnd"/>
      <w:r w:rsidRPr="00B60950">
        <w:rPr>
          <w:rFonts w:hint="cs"/>
          <w:b/>
          <w:bCs/>
          <w:rtl/>
        </w:rPr>
        <w:t xml:space="preserve"> עקרוני בתכלית המלאכה ולאו דווקא </w:t>
      </w:r>
      <w:proofErr w:type="spellStart"/>
      <w:r w:rsidRPr="00B60950">
        <w:rPr>
          <w:rFonts w:hint="cs"/>
          <w:b/>
          <w:bCs/>
          <w:rtl/>
        </w:rPr>
        <w:t>במימד</w:t>
      </w:r>
      <w:proofErr w:type="spellEnd"/>
      <w:r w:rsidRPr="00B60950">
        <w:rPr>
          <w:rFonts w:hint="cs"/>
          <w:b/>
          <w:bCs/>
          <w:rtl/>
        </w:rPr>
        <w:t xml:space="preserve"> הפיזי. לכן אם תכלית המלאכה היא פירוק דבר מקליפת ההגנה והשמירה שלו, בית המגן שסייע בשמירתו, דין זה יהיה שייך לא רק בצומח אלא בכל </w:t>
      </w:r>
      <w:proofErr w:type="spellStart"/>
      <w:r w:rsidRPr="00B60950">
        <w:rPr>
          <w:rFonts w:hint="cs"/>
          <w:b/>
          <w:bCs/>
          <w:rtl/>
        </w:rPr>
        <w:t>מזון.ז"ל</w:t>
      </w:r>
      <w:proofErr w:type="spellEnd"/>
      <w:r w:rsidRPr="00B60950">
        <w:rPr>
          <w:rFonts w:hint="cs"/>
          <w:b/>
          <w:bCs/>
          <w:rtl/>
        </w:rPr>
        <w:t xml:space="preserve"> ר' אברהם בן הרמב"ם: </w:t>
      </w:r>
      <w:r w:rsidRPr="00B60950">
        <w:rPr>
          <w:b/>
          <w:bCs/>
        </w:rPr>
        <w:t xml:space="preserve"> </w:t>
      </w:r>
      <w:r w:rsidRPr="00B60950">
        <w:rPr>
          <w:b/>
          <w:bCs/>
          <w:rtl/>
        </w:rPr>
        <w:t xml:space="preserve">זה שהקשית </w:t>
      </w:r>
      <w:proofErr w:type="spellStart"/>
      <w:r w:rsidRPr="00B60950">
        <w:rPr>
          <w:b/>
          <w:bCs/>
          <w:rtl/>
        </w:rPr>
        <w:t>בתחלתה</w:t>
      </w:r>
      <w:proofErr w:type="spellEnd"/>
      <w:r w:rsidRPr="00B60950">
        <w:rPr>
          <w:b/>
          <w:bCs/>
          <w:rtl/>
        </w:rPr>
        <w:t xml:space="preserve"> </w:t>
      </w:r>
      <w:proofErr w:type="spellStart"/>
      <w:r w:rsidRPr="00B60950">
        <w:rPr>
          <w:b/>
          <w:bCs/>
          <w:rtl/>
        </w:rPr>
        <w:t>מדקי"ל</w:t>
      </w:r>
      <w:proofErr w:type="spellEnd"/>
      <w:r w:rsidRPr="00B60950">
        <w:rPr>
          <w:b/>
          <w:bCs/>
          <w:rtl/>
        </w:rPr>
        <w:t xml:space="preserve"> אין דישה אלא בגידולי קרקע אין ראוי למי שיבין ענין האב ומעינו ותולדתו </w:t>
      </w:r>
      <w:proofErr w:type="spellStart"/>
      <w:r w:rsidRPr="00B60950">
        <w:rPr>
          <w:b/>
          <w:bCs/>
          <w:rtl/>
        </w:rPr>
        <w:t>להקשותה</w:t>
      </w:r>
      <w:proofErr w:type="spellEnd"/>
      <w:r w:rsidRPr="00B60950">
        <w:rPr>
          <w:b/>
          <w:bCs/>
          <w:rtl/>
        </w:rPr>
        <w:t xml:space="preserve"> כלל. שהתולדה אע"פ שהיא דומה לאב אינה לא אב ולא מעין האב אלא הפרש יש ביניהם. ושאמרת והמפרק הוא הדש אינו כן אלא מפרק תולדה </w:t>
      </w:r>
      <w:proofErr w:type="spellStart"/>
      <w:r w:rsidRPr="00B60950">
        <w:rPr>
          <w:b/>
          <w:bCs/>
          <w:rtl/>
        </w:rPr>
        <w:t>דדש</w:t>
      </w:r>
      <w:proofErr w:type="spellEnd"/>
      <w:r w:rsidRPr="00B60950">
        <w:rPr>
          <w:b/>
          <w:bCs/>
          <w:rtl/>
        </w:rPr>
        <w:t xml:space="preserve"> שאין לומר שהסחיטה לענבים או חליבה לעזים דישה... והואיל ומפרק תולדה </w:t>
      </w:r>
      <w:proofErr w:type="spellStart"/>
      <w:r w:rsidRPr="00B60950">
        <w:rPr>
          <w:b/>
          <w:bCs/>
          <w:rtl/>
        </w:rPr>
        <w:t>דדש</w:t>
      </w:r>
      <w:proofErr w:type="spellEnd"/>
      <w:r w:rsidRPr="00B60950">
        <w:rPr>
          <w:b/>
          <w:bCs/>
          <w:rtl/>
        </w:rPr>
        <w:t xml:space="preserve"> אין להקשות </w:t>
      </w:r>
      <w:proofErr w:type="spellStart"/>
      <w:r w:rsidRPr="00B60950">
        <w:rPr>
          <w:b/>
          <w:bCs/>
          <w:rtl/>
        </w:rPr>
        <w:t>מדקי"ל</w:t>
      </w:r>
      <w:proofErr w:type="spellEnd"/>
      <w:r w:rsidRPr="00B60950">
        <w:rPr>
          <w:b/>
          <w:bCs/>
          <w:rtl/>
        </w:rPr>
        <w:t xml:space="preserve"> אין דישה אלא מגידולי קרקע</w:t>
      </w:r>
      <w:r w:rsidRPr="00B60950">
        <w:rPr>
          <w:rFonts w:hint="cs"/>
          <w:b/>
          <w:bCs/>
          <w:rtl/>
        </w:rPr>
        <w:t>.</w:t>
      </w:r>
      <w:r w:rsidRPr="00B60950">
        <w:rPr>
          <w:b/>
          <w:bCs/>
          <w:rtl/>
        </w:rPr>
        <w:t xml:space="preserve"> הדישה שהיא האב אינה אלא </w:t>
      </w:r>
      <w:proofErr w:type="spellStart"/>
      <w:r w:rsidRPr="00B60950">
        <w:rPr>
          <w:b/>
          <w:bCs/>
          <w:rtl/>
        </w:rPr>
        <w:t>בגדו"ק</w:t>
      </w:r>
      <w:proofErr w:type="spellEnd"/>
      <w:r w:rsidRPr="00B60950">
        <w:rPr>
          <w:b/>
          <w:bCs/>
          <w:rtl/>
        </w:rPr>
        <w:t xml:space="preserve"> והמפרק שהיא תולדה </w:t>
      </w:r>
      <w:proofErr w:type="spellStart"/>
      <w:r w:rsidRPr="00B60950">
        <w:rPr>
          <w:b/>
          <w:bCs/>
          <w:rtl/>
        </w:rPr>
        <w:t>דדש</w:t>
      </w:r>
      <w:proofErr w:type="spellEnd"/>
      <w:r w:rsidRPr="00B60950">
        <w:rPr>
          <w:b/>
          <w:bCs/>
          <w:rtl/>
        </w:rPr>
        <w:t xml:space="preserve"> ישנו </w:t>
      </w:r>
      <w:proofErr w:type="spellStart"/>
      <w:r w:rsidRPr="00B60950">
        <w:rPr>
          <w:b/>
          <w:bCs/>
          <w:rtl/>
        </w:rPr>
        <w:t>בגדו"ק</w:t>
      </w:r>
      <w:proofErr w:type="spellEnd"/>
      <w:r w:rsidRPr="00B60950">
        <w:rPr>
          <w:b/>
          <w:bCs/>
          <w:rtl/>
        </w:rPr>
        <w:t xml:space="preserve"> ושלא </w:t>
      </w:r>
      <w:proofErr w:type="spellStart"/>
      <w:r w:rsidRPr="00B60950">
        <w:rPr>
          <w:b/>
          <w:bCs/>
          <w:rtl/>
        </w:rPr>
        <w:t>בגדו"ק</w:t>
      </w:r>
      <w:proofErr w:type="spellEnd"/>
      <w:r w:rsidRPr="00B60950">
        <w:rPr>
          <w:rFonts w:hint="cs"/>
          <w:b/>
          <w:bCs/>
          <w:rtl/>
        </w:rPr>
        <w:t>.</w:t>
      </w:r>
      <w:r w:rsidR="00037BC4" w:rsidRPr="00B60950">
        <w:rPr>
          <w:rFonts w:hint="cs"/>
          <w:b/>
          <w:bCs/>
          <w:rtl/>
        </w:rPr>
        <w:t xml:space="preserve"> אכן גם בדבש פוסק הרמב"ם שהוא כתולש. ניתן להסבירו בשתי דרכים: א. רק מדרבנן אסור, הואיל ודבש אינו </w:t>
      </w:r>
      <w:proofErr w:type="spellStart"/>
      <w:r w:rsidR="00037BC4" w:rsidRPr="00B60950">
        <w:rPr>
          <w:rFonts w:hint="cs"/>
          <w:b/>
          <w:bCs/>
          <w:rtl/>
        </w:rPr>
        <w:t>גידו"ק</w:t>
      </w:r>
      <w:proofErr w:type="spellEnd"/>
      <w:r w:rsidR="00037BC4" w:rsidRPr="00B60950">
        <w:rPr>
          <w:rFonts w:hint="cs"/>
          <w:b/>
          <w:bCs/>
          <w:rtl/>
        </w:rPr>
        <w:t xml:space="preserve">. ב. מדאורייתא אסור משום שתולדת תולש שייכת גם בדברים שאינם </w:t>
      </w:r>
      <w:proofErr w:type="spellStart"/>
      <w:r w:rsidR="00037BC4" w:rsidRPr="00B60950">
        <w:rPr>
          <w:rFonts w:hint="cs"/>
          <w:b/>
          <w:bCs/>
          <w:rtl/>
        </w:rPr>
        <w:t>גידו"ק</w:t>
      </w:r>
      <w:proofErr w:type="spellEnd"/>
      <w:r w:rsidR="00037BC4" w:rsidRPr="00B60950">
        <w:rPr>
          <w:rFonts w:hint="cs"/>
          <w:b/>
          <w:bCs/>
          <w:rtl/>
        </w:rPr>
        <w:t>.</w:t>
      </w:r>
    </w:p>
    <w:p w:rsidR="00037BC4" w:rsidRPr="00B60950" w:rsidRDefault="00037BC4" w:rsidP="00DA4695">
      <w:pPr>
        <w:spacing w:line="240" w:lineRule="auto"/>
        <w:jc w:val="both"/>
        <w:rPr>
          <w:b/>
          <w:bCs/>
        </w:rPr>
      </w:pPr>
      <w:r w:rsidRPr="00B60950">
        <w:rPr>
          <w:rFonts w:hint="cs"/>
          <w:b/>
          <w:bCs/>
          <w:rtl/>
        </w:rPr>
        <w:t xml:space="preserve">בעניין תולש פרי יבש/אילן יבש. </w:t>
      </w:r>
      <w:r w:rsidR="00AE39AF" w:rsidRPr="00B60950">
        <w:rPr>
          <w:rFonts w:hint="cs"/>
          <w:b/>
          <w:bCs/>
          <w:rtl/>
        </w:rPr>
        <w:t xml:space="preserve">בניגוד לרש"י הרמב"ם פסק שכל הקוצר ממקום הגידול חייב גם אם יבש לחלוטין ואינו יונק בפועל. רמב"ם אזיל במחלוקתו עם רש"י גם בחורש. בניגוד לרש"י הרמב"ם לא קישר חופר להצמחה. הסוגיה בעירובין איננה רלוונטית </w:t>
      </w:r>
      <w:proofErr w:type="spellStart"/>
      <w:r w:rsidR="00AE39AF" w:rsidRPr="00B60950">
        <w:rPr>
          <w:rFonts w:hint="cs"/>
          <w:b/>
          <w:bCs/>
          <w:rtl/>
        </w:rPr>
        <w:t>ל</w:t>
      </w:r>
      <w:r w:rsidRPr="00B60950">
        <w:rPr>
          <w:rFonts w:hint="cs"/>
          <w:b/>
          <w:bCs/>
          <w:rtl/>
        </w:rPr>
        <w:t>הרמב"ם</w:t>
      </w:r>
      <w:proofErr w:type="spellEnd"/>
      <w:r w:rsidRPr="00B60950">
        <w:rPr>
          <w:rFonts w:hint="cs"/>
          <w:b/>
          <w:bCs/>
          <w:rtl/>
        </w:rPr>
        <w:t xml:space="preserve"> שהתייחס רק לנושא העלייה על העץ לענ"ד מחייב בכל גווני, ולא חילק בין ימות החמה לימות הגשמים. בניגוד לרש"י ולמגן אברהם שלא מחייבים ביבש ממש אלא רק בפרי שהצטמק. </w:t>
      </w:r>
    </w:p>
    <w:sectPr w:rsidR="00037BC4" w:rsidRPr="00B60950" w:rsidSect="000B112E">
      <w:pgSz w:w="11906" w:h="16838"/>
      <w:pgMar w:top="397" w:right="397" w:bottom="397" w:left="397"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26"/>
    <w:rsid w:val="00037BC4"/>
    <w:rsid w:val="0005599D"/>
    <w:rsid w:val="00073D3D"/>
    <w:rsid w:val="000A117E"/>
    <w:rsid w:val="000B112E"/>
    <w:rsid w:val="001219E2"/>
    <w:rsid w:val="001459CC"/>
    <w:rsid w:val="0015523E"/>
    <w:rsid w:val="00171DDC"/>
    <w:rsid w:val="001A1000"/>
    <w:rsid w:val="001A238E"/>
    <w:rsid w:val="00292240"/>
    <w:rsid w:val="00354422"/>
    <w:rsid w:val="003B1142"/>
    <w:rsid w:val="00404D02"/>
    <w:rsid w:val="005A4516"/>
    <w:rsid w:val="005D3603"/>
    <w:rsid w:val="00635B28"/>
    <w:rsid w:val="006850DE"/>
    <w:rsid w:val="007169D8"/>
    <w:rsid w:val="00721411"/>
    <w:rsid w:val="00783FAB"/>
    <w:rsid w:val="008279E1"/>
    <w:rsid w:val="00920010"/>
    <w:rsid w:val="00963021"/>
    <w:rsid w:val="00A1116D"/>
    <w:rsid w:val="00A43DE3"/>
    <w:rsid w:val="00A52537"/>
    <w:rsid w:val="00A853B0"/>
    <w:rsid w:val="00A905CA"/>
    <w:rsid w:val="00A93E8B"/>
    <w:rsid w:val="00AB76FB"/>
    <w:rsid w:val="00AE39AF"/>
    <w:rsid w:val="00B60950"/>
    <w:rsid w:val="00B901E3"/>
    <w:rsid w:val="00BA00B1"/>
    <w:rsid w:val="00BC29EC"/>
    <w:rsid w:val="00BC62D9"/>
    <w:rsid w:val="00C04D90"/>
    <w:rsid w:val="00C4045F"/>
    <w:rsid w:val="00C54247"/>
    <w:rsid w:val="00C6642D"/>
    <w:rsid w:val="00C71ACC"/>
    <w:rsid w:val="00D21DF3"/>
    <w:rsid w:val="00D36F12"/>
    <w:rsid w:val="00D401C2"/>
    <w:rsid w:val="00DA4695"/>
    <w:rsid w:val="00DB1E70"/>
    <w:rsid w:val="00DE6DCF"/>
    <w:rsid w:val="00E16AC1"/>
    <w:rsid w:val="00EE7126"/>
    <w:rsid w:val="00FD1969"/>
    <w:rsid w:val="00FF21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DB76D-AC1E-452E-9876-CC527998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695"/>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DA469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578110">
      <w:bodyDiv w:val="1"/>
      <w:marLeft w:val="0"/>
      <w:marRight w:val="0"/>
      <w:marTop w:val="0"/>
      <w:marBottom w:val="0"/>
      <w:divBdr>
        <w:top w:val="none" w:sz="0" w:space="0" w:color="auto"/>
        <w:left w:val="none" w:sz="0" w:space="0" w:color="auto"/>
        <w:bottom w:val="none" w:sz="0" w:space="0" w:color="auto"/>
        <w:right w:val="none" w:sz="0" w:space="0" w:color="auto"/>
      </w:divBdr>
      <w:divsChild>
        <w:div w:id="414203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1842</Words>
  <Characters>9215</Characters>
  <Application>Microsoft Office Word</Application>
  <DocSecurity>0</DocSecurity>
  <Lines>76</Lines>
  <Paragraphs>22</Paragraphs>
  <ScaleCrop>false</ScaleCrop>
  <HeadingPairs>
    <vt:vector size="2" baseType="variant">
      <vt:variant>
        <vt:lpstr>שם</vt:lpstr>
      </vt:variant>
      <vt:variant>
        <vt:i4>1</vt:i4>
      </vt:variant>
    </vt:vector>
  </HeadingPairs>
  <TitlesOfParts>
    <vt:vector size="1" baseType="lpstr">
      <vt:lpstr/>
    </vt:vector>
  </TitlesOfParts>
  <Company>חל"פ דרום הר חברון</Company>
  <LinksUpToDate>false</LinksUpToDate>
  <CharactersWithSpaces>11035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2021-05-22T19:38:00Z</cp:lastPrinted>
  <dcterms:created xsi:type="dcterms:W3CDTF">2021-05-23T18:52:00Z</dcterms:created>
  <dcterms:modified xsi:type="dcterms:W3CDTF">2021-05-23T18:53:00Z</dcterms:modified>
</cp:coreProperties>
</file>