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D7" w:rsidRDefault="00250AD7" w:rsidP="008D5E7F">
      <w:pPr>
        <w:pStyle w:val="1"/>
        <w:jc w:val="center"/>
      </w:pPr>
      <w:bookmarkStart w:id="0" w:name="_Toc521859433"/>
      <w:bookmarkStart w:id="1" w:name="_Toc521859805"/>
      <w:r>
        <w:rPr>
          <w:rFonts w:hint="cs"/>
          <w:rtl/>
        </w:rPr>
        <w:t>דף מקורות (</w:t>
      </w:r>
      <w:r w:rsidR="00A871C7">
        <w:rPr>
          <w:rFonts w:hint="cs"/>
          <w:rtl/>
        </w:rPr>
        <w:t>12</w:t>
      </w:r>
      <w:r>
        <w:rPr>
          <w:rFonts w:hint="cs"/>
          <w:rtl/>
        </w:rPr>
        <w:t xml:space="preserve">) </w:t>
      </w:r>
      <w:r>
        <w:rPr>
          <w:rtl/>
        </w:rPr>
        <w:t>–</w:t>
      </w:r>
      <w:r>
        <w:rPr>
          <w:rFonts w:hint="cs"/>
          <w:rtl/>
        </w:rPr>
        <w:t xml:space="preserve">  </w:t>
      </w:r>
      <w:r w:rsidR="00A871C7">
        <w:rPr>
          <w:rFonts w:hint="cs"/>
          <w:rtl/>
        </w:rPr>
        <w:t xml:space="preserve">נוסח </w:t>
      </w:r>
      <w:r>
        <w:rPr>
          <w:rFonts w:hint="cs"/>
          <w:rtl/>
        </w:rPr>
        <w:t>ברכת המזון</w:t>
      </w:r>
      <w:r w:rsidR="00A871C7">
        <w:rPr>
          <w:rFonts w:hint="cs"/>
          <w:rtl/>
        </w:rPr>
        <w:t xml:space="preserve"> - עיון תפילה</w:t>
      </w:r>
      <w:r>
        <w:rPr>
          <w:rFonts w:hint="cs"/>
          <w:rtl/>
        </w:rPr>
        <w:t xml:space="preserve"> (קפ</w:t>
      </w:r>
      <w:r w:rsidR="008D5E7F">
        <w:rPr>
          <w:rFonts w:hint="cs"/>
          <w:rtl/>
        </w:rPr>
        <w:t>ח</w:t>
      </w:r>
      <w:r>
        <w:rPr>
          <w:rFonts w:hint="cs"/>
          <w:rtl/>
        </w:rPr>
        <w:t>-</w:t>
      </w:r>
      <w:proofErr w:type="spellStart"/>
      <w:r>
        <w:rPr>
          <w:rFonts w:hint="cs"/>
          <w:rtl/>
        </w:rPr>
        <w:t>ק</w:t>
      </w:r>
      <w:r w:rsidR="00003BD9">
        <w:rPr>
          <w:rFonts w:hint="cs"/>
          <w:rtl/>
        </w:rPr>
        <w:t>צ</w:t>
      </w:r>
      <w:proofErr w:type="spellEnd"/>
      <w:r>
        <w:rPr>
          <w:rFonts w:hint="cs"/>
          <w:rtl/>
        </w:rPr>
        <w:t>)</w:t>
      </w:r>
      <w:bookmarkEnd w:id="0"/>
      <w:bookmarkEnd w:id="1"/>
    </w:p>
    <w:p w:rsidR="00250AD7" w:rsidRDefault="00250AD7" w:rsidP="00A871C7">
      <w:pPr>
        <w:jc w:val="center"/>
        <w:rPr>
          <w:rtl/>
        </w:rPr>
      </w:pPr>
      <w:r>
        <w:rPr>
          <w:rFonts w:hint="cs"/>
          <w:rtl/>
        </w:rPr>
        <w:t>(</w:t>
      </w:r>
      <w:r w:rsidR="00A871C7">
        <w:rPr>
          <w:rFonts w:hint="cs"/>
          <w:rtl/>
        </w:rPr>
        <w:t xml:space="preserve">ויחי </w:t>
      </w:r>
      <w:r>
        <w:rPr>
          <w:rFonts w:hint="cs"/>
          <w:rtl/>
        </w:rPr>
        <w:t>תש"ף)</w:t>
      </w:r>
    </w:p>
    <w:p w:rsidR="005E574B" w:rsidRPr="003E4706" w:rsidRDefault="008D5E7F" w:rsidP="008D5E7F">
      <w:pPr>
        <w:pStyle w:val="2"/>
        <w:rPr>
          <w:rtl/>
        </w:rPr>
      </w:pPr>
      <w:bookmarkStart w:id="2" w:name="_Toc521859434"/>
      <w:bookmarkStart w:id="3" w:name="_Toc521859806"/>
      <w:r>
        <w:rPr>
          <w:rFonts w:hint="cs"/>
          <w:rtl/>
        </w:rPr>
        <w:t xml:space="preserve">המחוייבות לנוסח </w:t>
      </w:r>
    </w:p>
    <w:bookmarkEnd w:id="2"/>
    <w:bookmarkEnd w:id="3"/>
    <w:p w:rsidR="008D5E7F" w:rsidRDefault="008D5E7F" w:rsidP="008D5E7F">
      <w:pPr>
        <w:pStyle w:val="3"/>
        <w:rPr>
          <w:rtl/>
        </w:rPr>
      </w:pPr>
      <w:r>
        <w:rPr>
          <w:rtl/>
        </w:rPr>
        <w:t xml:space="preserve">תלמוד בבלי מסכת ברכות דף מ עמוד ב </w:t>
      </w:r>
    </w:p>
    <w:p w:rsidR="008D5E7F" w:rsidRDefault="008D5E7F" w:rsidP="008D5E7F">
      <w:pPr>
        <w:rPr>
          <w:rtl/>
        </w:rPr>
      </w:pPr>
      <w:r w:rsidRPr="000F6602">
        <w:rPr>
          <w:rtl/>
        </w:rPr>
        <w:t xml:space="preserve">בנימין </w:t>
      </w:r>
      <w:proofErr w:type="spellStart"/>
      <w:r w:rsidRPr="000F6602">
        <w:rPr>
          <w:rtl/>
        </w:rPr>
        <w:t>רעיא</w:t>
      </w:r>
      <w:proofErr w:type="spellEnd"/>
      <w:r w:rsidRPr="000F6602">
        <w:rPr>
          <w:rtl/>
        </w:rPr>
        <w:t xml:space="preserve"> כרך </w:t>
      </w:r>
      <w:proofErr w:type="spellStart"/>
      <w:r w:rsidRPr="000F6602">
        <w:rPr>
          <w:rtl/>
        </w:rPr>
        <w:t>ריפתא</w:t>
      </w:r>
      <w:proofErr w:type="spellEnd"/>
      <w:r w:rsidRPr="000F6602">
        <w:rPr>
          <w:rtl/>
        </w:rPr>
        <w:t xml:space="preserve"> ואמר: בריך</w:t>
      </w:r>
      <w:r>
        <w:rPr>
          <w:rtl/>
        </w:rPr>
        <w:t xml:space="preserve"> מריה </w:t>
      </w:r>
      <w:proofErr w:type="spellStart"/>
      <w:r>
        <w:rPr>
          <w:rtl/>
        </w:rPr>
        <w:t>דהאי</w:t>
      </w:r>
      <w:proofErr w:type="spellEnd"/>
      <w:r>
        <w:rPr>
          <w:rtl/>
        </w:rPr>
        <w:t xml:space="preserve"> </w:t>
      </w:r>
      <w:proofErr w:type="spellStart"/>
      <w:r>
        <w:rPr>
          <w:rtl/>
        </w:rPr>
        <w:t>פיתא</w:t>
      </w:r>
      <w:proofErr w:type="spellEnd"/>
      <w:r>
        <w:rPr>
          <w:rtl/>
        </w:rPr>
        <w:t xml:space="preserve">. אמר רב: יצא. והאמר רב: כל ברכה שאין בה הזכרת השם אינה ברכה! - </w:t>
      </w:r>
      <w:proofErr w:type="spellStart"/>
      <w:r>
        <w:rPr>
          <w:rtl/>
        </w:rPr>
        <w:t>דאמר</w:t>
      </w:r>
      <w:proofErr w:type="spellEnd"/>
      <w:r>
        <w:rPr>
          <w:rtl/>
        </w:rPr>
        <w:t xml:space="preserve">: בריך רחמנא מריה </w:t>
      </w:r>
      <w:proofErr w:type="spellStart"/>
      <w:r>
        <w:rPr>
          <w:rtl/>
        </w:rPr>
        <w:t>דהאי</w:t>
      </w:r>
      <w:proofErr w:type="spellEnd"/>
      <w:r>
        <w:rPr>
          <w:rtl/>
        </w:rPr>
        <w:t xml:space="preserve"> </w:t>
      </w:r>
      <w:proofErr w:type="spellStart"/>
      <w:r>
        <w:rPr>
          <w:rtl/>
        </w:rPr>
        <w:t>פיתא</w:t>
      </w:r>
      <w:proofErr w:type="spellEnd"/>
      <w:r>
        <w:rPr>
          <w:rtl/>
        </w:rPr>
        <w:t xml:space="preserve">. והא בעינן שלש ברכות! מאי יצא </w:t>
      </w:r>
      <w:proofErr w:type="spellStart"/>
      <w:r>
        <w:rPr>
          <w:rtl/>
        </w:rPr>
        <w:t>דקאמר</w:t>
      </w:r>
      <w:proofErr w:type="spellEnd"/>
      <w:r>
        <w:rPr>
          <w:rtl/>
        </w:rPr>
        <w:t xml:space="preserve"> רב - נמי, יצא ידי ברכה ראשונה. </w:t>
      </w:r>
    </w:p>
    <w:p w:rsidR="008D5E7F" w:rsidRDefault="008D5E7F" w:rsidP="008D5E7F">
      <w:pPr>
        <w:rPr>
          <w:rtl/>
        </w:rPr>
      </w:pPr>
      <w:r>
        <w:rPr>
          <w:rtl/>
        </w:rPr>
        <w:t xml:space="preserve">מאי </w:t>
      </w:r>
      <w:proofErr w:type="spellStart"/>
      <w:r>
        <w:rPr>
          <w:rtl/>
        </w:rPr>
        <w:t>קמשמע</w:t>
      </w:r>
      <w:proofErr w:type="spellEnd"/>
      <w:r>
        <w:rPr>
          <w:rtl/>
        </w:rPr>
        <w:t xml:space="preserve"> לן - אף על גב </w:t>
      </w:r>
      <w:proofErr w:type="spellStart"/>
      <w:r>
        <w:rPr>
          <w:rtl/>
        </w:rPr>
        <w:t>דאמרה</w:t>
      </w:r>
      <w:proofErr w:type="spellEnd"/>
      <w:r>
        <w:rPr>
          <w:rtl/>
        </w:rPr>
        <w:t xml:space="preserve"> בלשון חול, </w:t>
      </w:r>
      <w:proofErr w:type="spellStart"/>
      <w:r>
        <w:rPr>
          <w:rtl/>
        </w:rPr>
        <w:t>תנינא</w:t>
      </w:r>
      <w:proofErr w:type="spellEnd"/>
      <w:r>
        <w:rPr>
          <w:rtl/>
        </w:rPr>
        <w:t xml:space="preserve">, ואלו נאמרים בכל לשון: פרשת סוטה, וידוי מעשר, קריאת שמע, ותפלה, וברכת המזון! </w:t>
      </w:r>
      <w:proofErr w:type="spellStart"/>
      <w:r>
        <w:rPr>
          <w:rtl/>
        </w:rPr>
        <w:t>אצטריך</w:t>
      </w:r>
      <w:proofErr w:type="spellEnd"/>
      <w:r>
        <w:rPr>
          <w:rtl/>
        </w:rPr>
        <w:t xml:space="preserve">, </w:t>
      </w:r>
      <w:proofErr w:type="spellStart"/>
      <w:r>
        <w:rPr>
          <w:rtl/>
        </w:rPr>
        <w:t>סלקא</w:t>
      </w:r>
      <w:proofErr w:type="spellEnd"/>
      <w:r>
        <w:rPr>
          <w:rtl/>
        </w:rPr>
        <w:t xml:space="preserve"> דעתך </w:t>
      </w:r>
      <w:proofErr w:type="spellStart"/>
      <w:r>
        <w:rPr>
          <w:rtl/>
        </w:rPr>
        <w:t>אמינא</w:t>
      </w:r>
      <w:proofErr w:type="spellEnd"/>
      <w:r>
        <w:rPr>
          <w:rtl/>
        </w:rPr>
        <w:t xml:space="preserve">; </w:t>
      </w:r>
      <w:proofErr w:type="spellStart"/>
      <w:r>
        <w:rPr>
          <w:rtl/>
        </w:rPr>
        <w:t>הני</w:t>
      </w:r>
      <w:proofErr w:type="spellEnd"/>
      <w:r>
        <w:rPr>
          <w:rtl/>
        </w:rPr>
        <w:t xml:space="preserve"> מילי - </w:t>
      </w:r>
      <w:proofErr w:type="spellStart"/>
      <w:r>
        <w:rPr>
          <w:rtl/>
        </w:rPr>
        <w:t>דאמרה</w:t>
      </w:r>
      <w:proofErr w:type="spellEnd"/>
      <w:r>
        <w:rPr>
          <w:rtl/>
        </w:rPr>
        <w:t xml:space="preserve"> בלשון חול כי </w:t>
      </w:r>
      <w:proofErr w:type="spellStart"/>
      <w:r>
        <w:rPr>
          <w:rtl/>
        </w:rPr>
        <w:t>היכי</w:t>
      </w:r>
      <w:proofErr w:type="spellEnd"/>
      <w:r>
        <w:rPr>
          <w:rtl/>
        </w:rPr>
        <w:t xml:space="preserve"> </w:t>
      </w:r>
      <w:proofErr w:type="spellStart"/>
      <w:r>
        <w:rPr>
          <w:rtl/>
        </w:rPr>
        <w:t>דתקינו</w:t>
      </w:r>
      <w:proofErr w:type="spellEnd"/>
      <w:r>
        <w:rPr>
          <w:rtl/>
        </w:rPr>
        <w:t xml:space="preserve"> רבנן בלשון קדש, אבל לא אמרה בלשון חול כי </w:t>
      </w:r>
      <w:proofErr w:type="spellStart"/>
      <w:r>
        <w:rPr>
          <w:rtl/>
        </w:rPr>
        <w:t>היכי</w:t>
      </w:r>
      <w:proofErr w:type="spellEnd"/>
      <w:r>
        <w:rPr>
          <w:rtl/>
        </w:rPr>
        <w:t xml:space="preserve"> </w:t>
      </w:r>
      <w:proofErr w:type="spellStart"/>
      <w:r>
        <w:rPr>
          <w:rtl/>
        </w:rPr>
        <w:t>דתקינו</w:t>
      </w:r>
      <w:proofErr w:type="spellEnd"/>
      <w:r>
        <w:rPr>
          <w:rtl/>
        </w:rPr>
        <w:t xml:space="preserve"> רבנן בלשון קדש אימא לא - </w:t>
      </w:r>
      <w:proofErr w:type="spellStart"/>
      <w:r>
        <w:rPr>
          <w:rtl/>
        </w:rPr>
        <w:t>קמשמע</w:t>
      </w:r>
      <w:proofErr w:type="spellEnd"/>
      <w:r>
        <w:rPr>
          <w:rtl/>
        </w:rPr>
        <w:t xml:space="preserve"> לן. </w:t>
      </w:r>
    </w:p>
    <w:p w:rsidR="008D5E7F" w:rsidRDefault="008D5E7F" w:rsidP="008D5E7F">
      <w:pPr>
        <w:pStyle w:val="3"/>
        <w:rPr>
          <w:rtl/>
        </w:rPr>
      </w:pPr>
      <w:r>
        <w:rPr>
          <w:rtl/>
        </w:rPr>
        <w:t>תלמוד ירושלמי (</w:t>
      </w:r>
      <w:proofErr w:type="spellStart"/>
      <w:r>
        <w:rPr>
          <w:rtl/>
        </w:rPr>
        <w:t>וילנא</w:t>
      </w:r>
      <w:proofErr w:type="spellEnd"/>
      <w:r>
        <w:rPr>
          <w:rtl/>
        </w:rPr>
        <w:t xml:space="preserve">) מסכת ברכות פרק ו הלכה ב </w:t>
      </w:r>
    </w:p>
    <w:p w:rsidR="008D5E7F" w:rsidRDefault="008D5E7F" w:rsidP="008D5E7F">
      <w:pPr>
        <w:rPr>
          <w:rFonts w:hint="cs"/>
          <w:rtl/>
        </w:rPr>
      </w:pPr>
      <w:r>
        <w:rPr>
          <w:rtl/>
        </w:rPr>
        <w:t xml:space="preserve">תני ר' יוסי אומר כל המשנה על המטבע שטבעו חכמים לא יצא ידי חובתו ר' יודה אומר כל שנשתנה מברייתו ולא שינה ברכתו לא יצא ר' מאיר אומר אפילו אמר ברוך שברא החפץ הזה מה נאה הוא זה יצא ר' יעקב בר </w:t>
      </w:r>
      <w:r w:rsidRPr="00D673AB">
        <w:rPr>
          <w:rtl/>
        </w:rPr>
        <w:t>אחא בשם שמואל הלכה</w:t>
      </w:r>
      <w:r>
        <w:rPr>
          <w:rtl/>
        </w:rPr>
        <w:t xml:space="preserve"> כר' מאיר </w:t>
      </w:r>
      <w:proofErr w:type="spellStart"/>
      <w:r>
        <w:rPr>
          <w:rtl/>
        </w:rPr>
        <w:t>מילתיה</w:t>
      </w:r>
      <w:proofErr w:type="spellEnd"/>
      <w:r>
        <w:rPr>
          <w:rtl/>
        </w:rPr>
        <w:t xml:space="preserve"> </w:t>
      </w:r>
      <w:proofErr w:type="spellStart"/>
      <w:r>
        <w:rPr>
          <w:rtl/>
        </w:rPr>
        <w:t>דרב</w:t>
      </w:r>
      <w:proofErr w:type="spellEnd"/>
      <w:r>
        <w:rPr>
          <w:rtl/>
        </w:rPr>
        <w:t xml:space="preserve"> אמרה כן חד </w:t>
      </w:r>
      <w:proofErr w:type="spellStart"/>
      <w:r>
        <w:rPr>
          <w:rtl/>
        </w:rPr>
        <w:t>פרסוי</w:t>
      </w:r>
      <w:proofErr w:type="spellEnd"/>
      <w:r>
        <w:rPr>
          <w:rtl/>
        </w:rPr>
        <w:t xml:space="preserve"> </w:t>
      </w:r>
      <w:proofErr w:type="spellStart"/>
      <w:r>
        <w:rPr>
          <w:rtl/>
        </w:rPr>
        <w:t>אתא</w:t>
      </w:r>
      <w:proofErr w:type="spellEnd"/>
      <w:r>
        <w:rPr>
          <w:rtl/>
        </w:rPr>
        <w:t xml:space="preserve"> לגבי רב בגין </w:t>
      </w:r>
      <w:proofErr w:type="spellStart"/>
      <w:r>
        <w:rPr>
          <w:rtl/>
        </w:rPr>
        <w:t>דאנא</w:t>
      </w:r>
      <w:proofErr w:type="spellEnd"/>
      <w:r>
        <w:rPr>
          <w:rtl/>
        </w:rPr>
        <w:t xml:space="preserve"> אכל פיסתי ולא אנא חכים </w:t>
      </w:r>
      <w:proofErr w:type="spellStart"/>
      <w:r>
        <w:rPr>
          <w:rtl/>
        </w:rPr>
        <w:t>מברכא</w:t>
      </w:r>
      <w:proofErr w:type="spellEnd"/>
      <w:r>
        <w:rPr>
          <w:rtl/>
        </w:rPr>
        <w:t xml:space="preserve"> עליה ואנא אמר ברוך </w:t>
      </w:r>
      <w:proofErr w:type="spellStart"/>
      <w:r>
        <w:rPr>
          <w:rtl/>
        </w:rPr>
        <w:t>דברא</w:t>
      </w:r>
      <w:proofErr w:type="spellEnd"/>
      <w:r>
        <w:rPr>
          <w:rtl/>
        </w:rPr>
        <w:t xml:space="preserve"> הדין </w:t>
      </w:r>
      <w:proofErr w:type="spellStart"/>
      <w:r>
        <w:rPr>
          <w:rtl/>
        </w:rPr>
        <w:t>פסא</w:t>
      </w:r>
      <w:proofErr w:type="spellEnd"/>
      <w:r>
        <w:rPr>
          <w:rtl/>
        </w:rPr>
        <w:t xml:space="preserve"> נפיק אנא ידי חובתי א"ל אין. </w:t>
      </w:r>
    </w:p>
    <w:p w:rsidR="00D726C2" w:rsidRDefault="00D726C2" w:rsidP="00D726C2">
      <w:pPr>
        <w:pStyle w:val="3"/>
        <w:rPr>
          <w:rtl/>
        </w:rPr>
      </w:pPr>
      <w:r>
        <w:rPr>
          <w:rtl/>
        </w:rPr>
        <w:t xml:space="preserve">רמב"ם הלכות ברכות פרק א </w:t>
      </w:r>
      <w:r>
        <w:rPr>
          <w:rFonts w:hint="cs"/>
          <w:rtl/>
        </w:rPr>
        <w:t>ה-ו</w:t>
      </w:r>
    </w:p>
    <w:p w:rsidR="00D726C2" w:rsidRDefault="00D726C2" w:rsidP="00D726C2">
      <w:pPr>
        <w:rPr>
          <w:rtl/>
        </w:rPr>
      </w:pPr>
      <w:r>
        <w:rPr>
          <w:rFonts w:hint="cs"/>
          <w:rtl/>
        </w:rPr>
        <w:t>(</w:t>
      </w:r>
      <w:r>
        <w:rPr>
          <w:rtl/>
        </w:rPr>
        <w:t>ה</w:t>
      </w:r>
      <w:r>
        <w:rPr>
          <w:rFonts w:hint="cs"/>
          <w:rtl/>
        </w:rPr>
        <w:t xml:space="preserve">) </w:t>
      </w:r>
      <w:r>
        <w:rPr>
          <w:rtl/>
        </w:rPr>
        <w:t xml:space="preserve">ונוסח כל הברכות עזרא ובית דינו תקנום, ואין ראוי לשנותם ולא להוסיף על אחת מהם ולא לגרוע ממנה, וכל המשנה ממטבע שטבעו חכמים בברכות אינו אלא טועה, וכל ברכה שאין בה הזכרת השם ומלכות אינה ברכה אלא אם כן היתה סמוכה לחבירתה. </w:t>
      </w:r>
    </w:p>
    <w:p w:rsidR="00D726C2" w:rsidRDefault="00D726C2" w:rsidP="00D726C2">
      <w:pPr>
        <w:rPr>
          <w:rtl/>
        </w:rPr>
      </w:pPr>
      <w:r>
        <w:rPr>
          <w:rFonts w:hint="cs"/>
          <w:rtl/>
        </w:rPr>
        <w:t>(</w:t>
      </w:r>
      <w:r>
        <w:rPr>
          <w:rtl/>
        </w:rPr>
        <w:t>ו</w:t>
      </w:r>
      <w:r>
        <w:rPr>
          <w:rFonts w:hint="cs"/>
          <w:rtl/>
        </w:rPr>
        <w:t xml:space="preserve">) </w:t>
      </w:r>
      <w:r>
        <w:rPr>
          <w:rtl/>
        </w:rPr>
        <w:t xml:space="preserve">וכל הברכות כולן </w:t>
      </w:r>
      <w:proofErr w:type="spellStart"/>
      <w:r>
        <w:rPr>
          <w:rtl/>
        </w:rPr>
        <w:t>נאמרין</w:t>
      </w:r>
      <w:proofErr w:type="spellEnd"/>
      <w:r>
        <w:rPr>
          <w:rtl/>
        </w:rPr>
        <w:t xml:space="preserve"> בכל לשון והוא שיאמר כעין שתקנו חכמים, ואם שינה את המטבע הואיל והזכיר אזכרה ומלכות וענין הברכה אפילו בלשון חול יצא. </w:t>
      </w:r>
    </w:p>
    <w:p w:rsidR="00D726C2" w:rsidRDefault="00D726C2" w:rsidP="00D726C2">
      <w:pPr>
        <w:pStyle w:val="3"/>
        <w:rPr>
          <w:rtl/>
        </w:rPr>
      </w:pPr>
      <w:r>
        <w:rPr>
          <w:rFonts w:hint="cs"/>
          <w:rtl/>
        </w:rPr>
        <w:t xml:space="preserve">שולחן ערוך, </w:t>
      </w:r>
      <w:proofErr w:type="spellStart"/>
      <w:r>
        <w:rPr>
          <w:rFonts w:hint="cs"/>
          <w:rtl/>
        </w:rPr>
        <w:t>קפז</w:t>
      </w:r>
      <w:proofErr w:type="spellEnd"/>
      <w:r>
        <w:rPr>
          <w:rFonts w:hint="cs"/>
          <w:rtl/>
        </w:rPr>
        <w:t>, א</w:t>
      </w:r>
      <w:r>
        <w:rPr>
          <w:rtl/>
        </w:rPr>
        <w:t xml:space="preserve"> </w:t>
      </w:r>
    </w:p>
    <w:p w:rsidR="00D726C2" w:rsidRDefault="00D726C2" w:rsidP="00D726C2">
      <w:pPr>
        <w:rPr>
          <w:rtl/>
        </w:rPr>
      </w:pPr>
      <w:r>
        <w:rPr>
          <w:rtl/>
        </w:rPr>
        <w:t xml:space="preserve">יש אומרים: ברוך משביע לרעבים, ואין לאומרו, והמוסיף גורע; ואם אמר במקום ברכת הזן: בריך רחמנא </w:t>
      </w:r>
      <w:proofErr w:type="spellStart"/>
      <w:r>
        <w:rPr>
          <w:rtl/>
        </w:rPr>
        <w:t>מלכא</w:t>
      </w:r>
      <w:proofErr w:type="spellEnd"/>
      <w:r>
        <w:rPr>
          <w:rtl/>
        </w:rPr>
        <w:t xml:space="preserve">, מאריה </w:t>
      </w:r>
      <w:proofErr w:type="spellStart"/>
      <w:r>
        <w:rPr>
          <w:rtl/>
        </w:rPr>
        <w:t>דהאי</w:t>
      </w:r>
      <w:proofErr w:type="spellEnd"/>
      <w:r>
        <w:rPr>
          <w:rtl/>
        </w:rPr>
        <w:t xml:space="preserve"> </w:t>
      </w:r>
      <w:proofErr w:type="spellStart"/>
      <w:r>
        <w:rPr>
          <w:rtl/>
        </w:rPr>
        <w:t>פיתא</w:t>
      </w:r>
      <w:proofErr w:type="spellEnd"/>
      <w:r>
        <w:rPr>
          <w:rtl/>
        </w:rPr>
        <w:t xml:space="preserve">, יצא; וי"א שצריך שיחתום: בריך רחמנא </w:t>
      </w:r>
      <w:proofErr w:type="spellStart"/>
      <w:r>
        <w:rPr>
          <w:rtl/>
        </w:rPr>
        <w:t>דזן</w:t>
      </w:r>
      <w:proofErr w:type="spellEnd"/>
      <w:r>
        <w:rPr>
          <w:rtl/>
        </w:rPr>
        <w:t xml:space="preserve"> כולא. </w:t>
      </w:r>
    </w:p>
    <w:p w:rsidR="008D5E7F" w:rsidRDefault="008D5E7F" w:rsidP="008D5E7F">
      <w:pPr>
        <w:pStyle w:val="2"/>
        <w:numPr>
          <w:ilvl w:val="0"/>
          <w:numId w:val="8"/>
        </w:numPr>
        <w:rPr>
          <w:rFonts w:cs="Times New Roman"/>
          <w:rtl/>
        </w:rPr>
      </w:pPr>
      <w:bookmarkStart w:id="4" w:name="_Toc521859442"/>
      <w:bookmarkStart w:id="5" w:name="_Toc521859814"/>
      <w:r>
        <w:rPr>
          <w:rFonts w:cs="Times New Roman" w:hint="cs"/>
          <w:rtl/>
        </w:rPr>
        <w:t>ברכה ראשונה</w:t>
      </w:r>
      <w:bookmarkEnd w:id="4"/>
      <w:bookmarkEnd w:id="5"/>
    </w:p>
    <w:p w:rsidR="008D5E7F" w:rsidRDefault="00404BC3" w:rsidP="00404BC3">
      <w:pPr>
        <w:pStyle w:val="3"/>
        <w:rPr>
          <w:rtl/>
        </w:rPr>
      </w:pPr>
      <w:r>
        <w:rPr>
          <w:rFonts w:hint="cs"/>
          <w:rtl/>
        </w:rPr>
        <w:t xml:space="preserve">נוסח אשכנז (ספרד), </w:t>
      </w:r>
      <w:r w:rsidR="008D5E7F">
        <w:rPr>
          <w:rFonts w:hint="cs"/>
          <w:rtl/>
        </w:rPr>
        <w:t>נוסח ברכה ראשונה</w:t>
      </w:r>
    </w:p>
    <w:p w:rsidR="008D5E7F" w:rsidRDefault="008D5E7F" w:rsidP="008D5E7F">
      <w:pPr>
        <w:pStyle w:val="a4"/>
        <w:numPr>
          <w:ilvl w:val="0"/>
          <w:numId w:val="18"/>
        </w:numPr>
        <w:rPr>
          <w:rtl/>
        </w:rPr>
      </w:pPr>
      <w:r>
        <w:rPr>
          <w:rFonts w:hint="cs"/>
          <w:rtl/>
        </w:rPr>
        <w:t>בָּרוּךְ</w:t>
      </w:r>
      <w:r>
        <w:rPr>
          <w:rtl/>
        </w:rPr>
        <w:t xml:space="preserve"> </w:t>
      </w:r>
      <w:r>
        <w:rPr>
          <w:rFonts w:hint="cs"/>
          <w:rtl/>
        </w:rPr>
        <w:t>אַתָּה</w:t>
      </w:r>
      <w:r>
        <w:rPr>
          <w:rtl/>
        </w:rPr>
        <w:t xml:space="preserve"> </w:t>
      </w:r>
      <w:r>
        <w:rPr>
          <w:rFonts w:hint="cs"/>
          <w:rtl/>
        </w:rPr>
        <w:t>ה' אֱ-לֹהֵינוּ</w:t>
      </w:r>
      <w:r>
        <w:rPr>
          <w:rtl/>
        </w:rPr>
        <w:t xml:space="preserve"> </w:t>
      </w:r>
      <w:r>
        <w:rPr>
          <w:rFonts w:hint="cs"/>
          <w:rtl/>
        </w:rPr>
        <w:t>מֶלֶ</w:t>
      </w:r>
      <w:proofErr w:type="spellStart"/>
      <w:r>
        <w:rPr>
          <w:rFonts w:hint="cs"/>
          <w:rtl/>
        </w:rPr>
        <w:t>ךְ</w:t>
      </w:r>
      <w:proofErr w:type="spellEnd"/>
      <w:r>
        <w:rPr>
          <w:rtl/>
        </w:rPr>
        <w:t xml:space="preserve"> </w:t>
      </w:r>
      <w:r>
        <w:rPr>
          <w:rFonts w:hint="cs"/>
          <w:rtl/>
        </w:rPr>
        <w:t>הָעוֹלָם</w:t>
      </w:r>
      <w:r>
        <w:rPr>
          <w:rtl/>
        </w:rPr>
        <w:t xml:space="preserve"> </w:t>
      </w:r>
    </w:p>
    <w:p w:rsidR="008D5E7F" w:rsidRDefault="008D5E7F" w:rsidP="008D5E7F">
      <w:pPr>
        <w:pStyle w:val="a4"/>
        <w:numPr>
          <w:ilvl w:val="0"/>
          <w:numId w:val="18"/>
        </w:numPr>
        <w:rPr>
          <w:rtl/>
        </w:rPr>
      </w:pPr>
      <w:r>
        <w:rPr>
          <w:rFonts w:hint="cs"/>
          <w:rtl/>
        </w:rPr>
        <w:t>הַזָּן</w:t>
      </w:r>
      <w:r>
        <w:rPr>
          <w:rtl/>
        </w:rPr>
        <w:t xml:space="preserve"> </w:t>
      </w:r>
      <w:r>
        <w:rPr>
          <w:rFonts w:hint="cs"/>
          <w:rtl/>
        </w:rPr>
        <w:t>אֶת</w:t>
      </w:r>
      <w:r>
        <w:rPr>
          <w:rtl/>
        </w:rPr>
        <w:t xml:space="preserve"> </w:t>
      </w:r>
      <w:r>
        <w:rPr>
          <w:rFonts w:hint="cs"/>
          <w:rtl/>
        </w:rPr>
        <w:t>הָעוֹלָם</w:t>
      </w:r>
      <w:r>
        <w:rPr>
          <w:rtl/>
        </w:rPr>
        <w:t xml:space="preserve"> </w:t>
      </w:r>
      <w:r>
        <w:rPr>
          <w:rFonts w:hint="cs"/>
          <w:rtl/>
        </w:rPr>
        <w:t>כֻּל</w:t>
      </w:r>
      <w:proofErr w:type="spellStart"/>
      <w:r>
        <w:rPr>
          <w:rFonts w:hint="cs"/>
          <w:rtl/>
        </w:rPr>
        <w:t>ּוֹ</w:t>
      </w:r>
      <w:proofErr w:type="spellEnd"/>
      <w:r>
        <w:rPr>
          <w:rtl/>
        </w:rPr>
        <w:t xml:space="preserve"> </w:t>
      </w:r>
      <w:r>
        <w:rPr>
          <w:rFonts w:hint="cs"/>
          <w:rtl/>
        </w:rPr>
        <w:t>בְּטוּבוֹ</w:t>
      </w:r>
      <w:r>
        <w:rPr>
          <w:rtl/>
        </w:rPr>
        <w:t xml:space="preserve"> </w:t>
      </w:r>
      <w:r>
        <w:rPr>
          <w:rFonts w:hint="cs"/>
          <w:rtl/>
        </w:rPr>
        <w:t>בְּח</w:t>
      </w:r>
      <w:proofErr w:type="spellStart"/>
      <w:r>
        <w:rPr>
          <w:rFonts w:hint="cs"/>
          <w:rtl/>
        </w:rPr>
        <w:t>ֵן</w:t>
      </w:r>
      <w:proofErr w:type="spellEnd"/>
      <w:r>
        <w:rPr>
          <w:rtl/>
        </w:rPr>
        <w:t xml:space="preserve"> </w:t>
      </w:r>
      <w:r>
        <w:rPr>
          <w:rFonts w:hint="cs"/>
          <w:rtl/>
        </w:rPr>
        <w:t>בְּחֶסֶד</w:t>
      </w:r>
      <w:r>
        <w:rPr>
          <w:rtl/>
        </w:rPr>
        <w:t xml:space="preserve"> </w:t>
      </w:r>
      <w:r>
        <w:rPr>
          <w:rFonts w:hint="cs"/>
          <w:rtl/>
        </w:rPr>
        <w:t>וּבְרַחֲמִים</w:t>
      </w:r>
      <w:r>
        <w:rPr>
          <w:rtl/>
        </w:rPr>
        <w:t xml:space="preserve">, </w:t>
      </w:r>
      <w:r>
        <w:rPr>
          <w:rFonts w:hint="cs"/>
          <w:rtl/>
        </w:rPr>
        <w:t>הוּא</w:t>
      </w:r>
      <w:r>
        <w:rPr>
          <w:rtl/>
        </w:rPr>
        <w:t xml:space="preserve"> </w:t>
      </w:r>
      <w:r>
        <w:rPr>
          <w:rFonts w:hint="cs"/>
          <w:rtl/>
        </w:rPr>
        <w:t>נֹתֵן</w:t>
      </w:r>
      <w:r>
        <w:rPr>
          <w:rtl/>
        </w:rPr>
        <w:t xml:space="preserve"> </w:t>
      </w:r>
      <w:r>
        <w:rPr>
          <w:rFonts w:hint="cs"/>
          <w:rtl/>
        </w:rPr>
        <w:t>לֶחֶם</w:t>
      </w:r>
      <w:r>
        <w:rPr>
          <w:rtl/>
        </w:rPr>
        <w:t xml:space="preserve"> </w:t>
      </w:r>
      <w:r>
        <w:rPr>
          <w:rFonts w:hint="cs"/>
          <w:rtl/>
        </w:rPr>
        <w:t>לְכָל</w:t>
      </w:r>
      <w:r>
        <w:rPr>
          <w:rtl/>
        </w:rPr>
        <w:t>-</w:t>
      </w:r>
      <w:r>
        <w:rPr>
          <w:rFonts w:hint="cs"/>
          <w:rtl/>
        </w:rPr>
        <w:t>בָּשָׂר</w:t>
      </w:r>
      <w:r>
        <w:rPr>
          <w:rtl/>
        </w:rPr>
        <w:t xml:space="preserve"> </w:t>
      </w:r>
      <w:r>
        <w:rPr>
          <w:rFonts w:hint="cs"/>
          <w:rtl/>
        </w:rPr>
        <w:t>כִּי</w:t>
      </w:r>
      <w:r>
        <w:rPr>
          <w:rtl/>
        </w:rPr>
        <w:t xml:space="preserve"> </w:t>
      </w:r>
      <w:r>
        <w:rPr>
          <w:rFonts w:hint="cs"/>
          <w:rtl/>
        </w:rPr>
        <w:t>לְעוֹלָם</w:t>
      </w:r>
      <w:r>
        <w:rPr>
          <w:rtl/>
        </w:rPr>
        <w:t xml:space="preserve"> </w:t>
      </w:r>
      <w:r>
        <w:rPr>
          <w:rFonts w:hint="cs"/>
          <w:rtl/>
        </w:rPr>
        <w:t>חַסְדּוֹ</w:t>
      </w:r>
      <w:r>
        <w:rPr>
          <w:rtl/>
        </w:rPr>
        <w:t xml:space="preserve"> </w:t>
      </w:r>
    </w:p>
    <w:p w:rsidR="008D5E7F" w:rsidRDefault="008D5E7F" w:rsidP="008D5E7F">
      <w:pPr>
        <w:pStyle w:val="a4"/>
        <w:numPr>
          <w:ilvl w:val="0"/>
          <w:numId w:val="18"/>
        </w:numPr>
        <w:rPr>
          <w:rtl/>
        </w:rPr>
      </w:pPr>
      <w:r>
        <w:rPr>
          <w:rFonts w:hint="cs"/>
          <w:rtl/>
        </w:rPr>
        <w:t>וּבְטוּבוֹ</w:t>
      </w:r>
      <w:r>
        <w:rPr>
          <w:rtl/>
        </w:rPr>
        <w:t xml:space="preserve"> </w:t>
      </w:r>
      <w:r>
        <w:rPr>
          <w:rFonts w:hint="cs"/>
          <w:rtl/>
        </w:rPr>
        <w:t>הַגָּדוֹל</w:t>
      </w:r>
      <w:r>
        <w:rPr>
          <w:rtl/>
        </w:rPr>
        <w:t xml:space="preserve"> </w:t>
      </w:r>
      <w:r>
        <w:rPr>
          <w:rFonts w:hint="cs"/>
          <w:rtl/>
        </w:rPr>
        <w:t>תָּמִיד</w:t>
      </w:r>
      <w:r>
        <w:rPr>
          <w:rtl/>
        </w:rPr>
        <w:t xml:space="preserve"> </w:t>
      </w:r>
      <w:r>
        <w:rPr>
          <w:rFonts w:hint="cs"/>
          <w:rtl/>
        </w:rPr>
        <w:t>לֹא</w:t>
      </w:r>
      <w:r>
        <w:rPr>
          <w:rtl/>
        </w:rPr>
        <w:t xml:space="preserve"> </w:t>
      </w:r>
      <w:r>
        <w:rPr>
          <w:rFonts w:hint="cs"/>
          <w:rtl/>
        </w:rPr>
        <w:t>חָסַר</w:t>
      </w:r>
      <w:r>
        <w:rPr>
          <w:rtl/>
        </w:rPr>
        <w:t xml:space="preserve"> </w:t>
      </w:r>
      <w:r>
        <w:rPr>
          <w:rFonts w:hint="cs"/>
          <w:rtl/>
        </w:rPr>
        <w:t>לָנוּ</w:t>
      </w:r>
      <w:r>
        <w:rPr>
          <w:rtl/>
        </w:rPr>
        <w:t xml:space="preserve"> </w:t>
      </w:r>
      <w:r>
        <w:rPr>
          <w:rFonts w:hint="cs"/>
          <w:rtl/>
        </w:rPr>
        <w:t>וְאַל</w:t>
      </w:r>
      <w:r>
        <w:rPr>
          <w:rtl/>
        </w:rPr>
        <w:t xml:space="preserve"> </w:t>
      </w:r>
      <w:r>
        <w:rPr>
          <w:rFonts w:hint="cs"/>
          <w:rtl/>
        </w:rPr>
        <w:t>יֶחְס</w:t>
      </w:r>
      <w:proofErr w:type="spellStart"/>
      <w:r>
        <w:rPr>
          <w:rFonts w:hint="cs"/>
          <w:rtl/>
        </w:rPr>
        <w:t>ַר</w:t>
      </w:r>
      <w:proofErr w:type="spellEnd"/>
      <w:r>
        <w:rPr>
          <w:rtl/>
        </w:rPr>
        <w:t xml:space="preserve"> </w:t>
      </w:r>
      <w:r>
        <w:rPr>
          <w:rFonts w:hint="cs"/>
          <w:rtl/>
        </w:rPr>
        <w:t>לָנוּ</w:t>
      </w:r>
      <w:r>
        <w:rPr>
          <w:rtl/>
        </w:rPr>
        <w:t xml:space="preserve"> </w:t>
      </w:r>
      <w:r>
        <w:rPr>
          <w:rFonts w:hint="cs"/>
          <w:rtl/>
        </w:rPr>
        <w:t>מָזוֹן</w:t>
      </w:r>
      <w:r>
        <w:rPr>
          <w:rtl/>
        </w:rPr>
        <w:t xml:space="preserve"> (</w:t>
      </w:r>
      <w:r>
        <w:rPr>
          <w:rFonts w:hint="cs"/>
          <w:rtl/>
        </w:rPr>
        <w:t>תָּמִיד</w:t>
      </w:r>
      <w:r>
        <w:rPr>
          <w:rtl/>
        </w:rPr>
        <w:t xml:space="preserve">) </w:t>
      </w:r>
      <w:r>
        <w:rPr>
          <w:rFonts w:hint="cs"/>
          <w:rtl/>
        </w:rPr>
        <w:t>לְעוֹל</w:t>
      </w:r>
      <w:proofErr w:type="spellStart"/>
      <w:r>
        <w:rPr>
          <w:rFonts w:hint="cs"/>
          <w:rtl/>
        </w:rPr>
        <w:t>ָם</w:t>
      </w:r>
      <w:proofErr w:type="spellEnd"/>
      <w:r>
        <w:rPr>
          <w:rtl/>
        </w:rPr>
        <w:t xml:space="preserve"> </w:t>
      </w:r>
      <w:r>
        <w:rPr>
          <w:rFonts w:hint="cs"/>
          <w:rtl/>
        </w:rPr>
        <w:t>וָעֶד</w:t>
      </w:r>
      <w:r>
        <w:rPr>
          <w:rtl/>
        </w:rPr>
        <w:t xml:space="preserve"> </w:t>
      </w:r>
      <w:r>
        <w:rPr>
          <w:rFonts w:hint="cs"/>
          <w:rtl/>
        </w:rPr>
        <w:t>בַּעֲבוּר</w:t>
      </w:r>
      <w:r>
        <w:rPr>
          <w:rtl/>
        </w:rPr>
        <w:t xml:space="preserve"> </w:t>
      </w:r>
      <w:r>
        <w:rPr>
          <w:rFonts w:hint="cs"/>
          <w:rtl/>
        </w:rPr>
        <w:t>שְׁמ</w:t>
      </w:r>
      <w:proofErr w:type="spellStart"/>
      <w:r>
        <w:rPr>
          <w:rFonts w:hint="cs"/>
          <w:rtl/>
        </w:rPr>
        <w:t>וֹ</w:t>
      </w:r>
      <w:proofErr w:type="spellEnd"/>
      <w:r>
        <w:rPr>
          <w:rtl/>
        </w:rPr>
        <w:t xml:space="preserve"> </w:t>
      </w:r>
      <w:r>
        <w:rPr>
          <w:rFonts w:hint="cs"/>
          <w:rtl/>
        </w:rPr>
        <w:t>הַגָּדוֹל</w:t>
      </w:r>
      <w:r>
        <w:rPr>
          <w:rtl/>
        </w:rPr>
        <w:t xml:space="preserve"> </w:t>
      </w:r>
    </w:p>
    <w:p w:rsidR="008D5E7F" w:rsidRDefault="008D5E7F" w:rsidP="008D5E7F">
      <w:pPr>
        <w:pStyle w:val="a4"/>
        <w:numPr>
          <w:ilvl w:val="0"/>
          <w:numId w:val="18"/>
        </w:numPr>
        <w:rPr>
          <w:rFonts w:hint="cs"/>
        </w:rPr>
      </w:pPr>
      <w:r>
        <w:rPr>
          <w:rFonts w:hint="cs"/>
          <w:rtl/>
        </w:rPr>
        <w:t>כִּי</w:t>
      </w:r>
      <w:r>
        <w:rPr>
          <w:rtl/>
        </w:rPr>
        <w:t xml:space="preserve"> </w:t>
      </w:r>
      <w:r>
        <w:rPr>
          <w:rFonts w:hint="cs"/>
          <w:rtl/>
        </w:rPr>
        <w:t>הוּא</w:t>
      </w:r>
      <w:r>
        <w:rPr>
          <w:rtl/>
        </w:rPr>
        <w:t xml:space="preserve"> </w:t>
      </w:r>
      <w:r>
        <w:rPr>
          <w:rFonts w:hint="cs"/>
          <w:rtl/>
        </w:rPr>
        <w:t>אֵל</w:t>
      </w:r>
      <w:r>
        <w:rPr>
          <w:rtl/>
        </w:rPr>
        <w:t xml:space="preserve"> </w:t>
      </w:r>
      <w:r>
        <w:rPr>
          <w:rFonts w:hint="cs"/>
          <w:rtl/>
        </w:rPr>
        <w:t>זָן</w:t>
      </w:r>
      <w:r>
        <w:rPr>
          <w:rtl/>
        </w:rPr>
        <w:t xml:space="preserve"> </w:t>
      </w:r>
      <w:r>
        <w:rPr>
          <w:rFonts w:hint="cs"/>
          <w:rtl/>
        </w:rPr>
        <w:t>וּמְפַרְנֵס</w:t>
      </w:r>
      <w:r>
        <w:rPr>
          <w:rtl/>
        </w:rPr>
        <w:t xml:space="preserve"> </w:t>
      </w:r>
      <w:r>
        <w:rPr>
          <w:rFonts w:hint="cs"/>
          <w:rtl/>
        </w:rPr>
        <w:t>לַכֹ</w:t>
      </w:r>
      <w:proofErr w:type="spellStart"/>
      <w:r>
        <w:rPr>
          <w:rFonts w:hint="cs"/>
          <w:rtl/>
        </w:rPr>
        <w:t>ּל</w:t>
      </w:r>
      <w:proofErr w:type="spellEnd"/>
      <w:r>
        <w:rPr>
          <w:rtl/>
        </w:rPr>
        <w:t xml:space="preserve"> </w:t>
      </w:r>
      <w:r>
        <w:rPr>
          <w:rFonts w:hint="cs"/>
          <w:rtl/>
        </w:rPr>
        <w:t>וּמֵטִיב</w:t>
      </w:r>
      <w:r>
        <w:rPr>
          <w:rtl/>
        </w:rPr>
        <w:t xml:space="preserve"> </w:t>
      </w:r>
      <w:r>
        <w:rPr>
          <w:rFonts w:hint="cs"/>
          <w:rtl/>
        </w:rPr>
        <w:t>לַכֹ</w:t>
      </w:r>
      <w:proofErr w:type="spellStart"/>
      <w:r>
        <w:rPr>
          <w:rFonts w:hint="cs"/>
          <w:rtl/>
        </w:rPr>
        <w:t>ּל</w:t>
      </w:r>
      <w:proofErr w:type="spellEnd"/>
      <w:r>
        <w:rPr>
          <w:rtl/>
        </w:rPr>
        <w:t xml:space="preserve"> </w:t>
      </w:r>
      <w:r>
        <w:rPr>
          <w:rFonts w:hint="cs"/>
          <w:rtl/>
        </w:rPr>
        <w:t>וּמֵכִ</w:t>
      </w:r>
      <w:proofErr w:type="spellStart"/>
      <w:r>
        <w:rPr>
          <w:rFonts w:hint="cs"/>
          <w:rtl/>
        </w:rPr>
        <w:t>ין</w:t>
      </w:r>
      <w:proofErr w:type="spellEnd"/>
      <w:r>
        <w:rPr>
          <w:rtl/>
        </w:rPr>
        <w:t xml:space="preserve"> </w:t>
      </w:r>
      <w:r>
        <w:rPr>
          <w:rFonts w:hint="cs"/>
          <w:rtl/>
        </w:rPr>
        <w:t>מָזוֹן</w:t>
      </w:r>
      <w:r>
        <w:rPr>
          <w:rtl/>
        </w:rPr>
        <w:t xml:space="preserve"> </w:t>
      </w:r>
      <w:r>
        <w:rPr>
          <w:rFonts w:hint="cs"/>
          <w:rtl/>
        </w:rPr>
        <w:t>לְכָ</w:t>
      </w:r>
      <w:proofErr w:type="spellStart"/>
      <w:r>
        <w:rPr>
          <w:rFonts w:hint="cs"/>
          <w:rtl/>
        </w:rPr>
        <w:t>ל</w:t>
      </w:r>
      <w:r>
        <w:rPr>
          <w:rtl/>
        </w:rPr>
        <w:t>-</w:t>
      </w:r>
      <w:r>
        <w:rPr>
          <w:rFonts w:hint="cs"/>
          <w:rtl/>
        </w:rPr>
        <w:t>בְּרִיּוֹת</w:t>
      </w:r>
      <w:proofErr w:type="spellEnd"/>
      <w:r>
        <w:rPr>
          <w:rFonts w:hint="cs"/>
          <w:rtl/>
        </w:rPr>
        <w:t>ָיו</w:t>
      </w:r>
      <w:r>
        <w:rPr>
          <w:rtl/>
        </w:rPr>
        <w:t xml:space="preserve"> </w:t>
      </w:r>
      <w:r>
        <w:rPr>
          <w:rFonts w:hint="cs"/>
          <w:rtl/>
        </w:rPr>
        <w:t>אֲשֶׁר</w:t>
      </w:r>
      <w:r>
        <w:rPr>
          <w:rtl/>
        </w:rPr>
        <w:t xml:space="preserve"> </w:t>
      </w:r>
      <w:r>
        <w:rPr>
          <w:rFonts w:hint="cs"/>
          <w:rtl/>
        </w:rPr>
        <w:t>בָּרָא</w:t>
      </w:r>
      <w:r>
        <w:rPr>
          <w:rtl/>
        </w:rPr>
        <w:t xml:space="preserve"> </w:t>
      </w:r>
    </w:p>
    <w:p w:rsidR="008D5E7F" w:rsidRDefault="008D5E7F" w:rsidP="008D5E7F">
      <w:pPr>
        <w:pStyle w:val="a4"/>
        <w:numPr>
          <w:ilvl w:val="0"/>
          <w:numId w:val="18"/>
        </w:numPr>
        <w:rPr>
          <w:rtl/>
        </w:rPr>
      </w:pPr>
      <w:r>
        <w:rPr>
          <w:rFonts w:hint="cs"/>
          <w:rtl/>
        </w:rPr>
        <w:t>(כָּאָמוּר</w:t>
      </w:r>
      <w:r>
        <w:rPr>
          <w:rtl/>
        </w:rPr>
        <w:t xml:space="preserve"> </w:t>
      </w:r>
      <w:r>
        <w:rPr>
          <w:rFonts w:hint="cs"/>
          <w:rtl/>
        </w:rPr>
        <w:t>פּוֹתֵחַ</w:t>
      </w:r>
      <w:r>
        <w:rPr>
          <w:rtl/>
        </w:rPr>
        <w:t xml:space="preserve"> </w:t>
      </w:r>
      <w:r>
        <w:rPr>
          <w:rFonts w:hint="cs"/>
          <w:rtl/>
        </w:rPr>
        <w:t>אֶת</w:t>
      </w:r>
      <w:r>
        <w:rPr>
          <w:rtl/>
        </w:rPr>
        <w:t>-</w:t>
      </w:r>
      <w:r>
        <w:rPr>
          <w:rFonts w:hint="cs"/>
          <w:rtl/>
        </w:rPr>
        <w:t>יָדֶךָ</w:t>
      </w:r>
      <w:r>
        <w:rPr>
          <w:rtl/>
        </w:rPr>
        <w:t xml:space="preserve"> </w:t>
      </w:r>
      <w:r>
        <w:rPr>
          <w:rFonts w:hint="cs"/>
          <w:rtl/>
        </w:rPr>
        <w:t>וּמַשְׂבִּיעַ</w:t>
      </w:r>
      <w:r>
        <w:rPr>
          <w:rtl/>
        </w:rPr>
        <w:t xml:space="preserve"> </w:t>
      </w:r>
      <w:r>
        <w:rPr>
          <w:rFonts w:hint="cs"/>
          <w:rtl/>
        </w:rPr>
        <w:t>לְכָל</w:t>
      </w:r>
      <w:r>
        <w:rPr>
          <w:rtl/>
        </w:rPr>
        <w:t>-</w:t>
      </w:r>
      <w:r>
        <w:rPr>
          <w:rFonts w:hint="cs"/>
          <w:rtl/>
        </w:rPr>
        <w:t>ח</w:t>
      </w:r>
      <w:proofErr w:type="spellStart"/>
      <w:r>
        <w:rPr>
          <w:rFonts w:hint="cs"/>
          <w:rtl/>
        </w:rPr>
        <w:t>ַי</w:t>
      </w:r>
      <w:proofErr w:type="spellEnd"/>
      <w:r>
        <w:rPr>
          <w:rtl/>
        </w:rPr>
        <w:t xml:space="preserve"> </w:t>
      </w:r>
      <w:r>
        <w:rPr>
          <w:rFonts w:hint="cs"/>
          <w:rtl/>
        </w:rPr>
        <w:t>רָצוֹן)</w:t>
      </w:r>
    </w:p>
    <w:p w:rsidR="008D5E7F" w:rsidRDefault="008D5E7F" w:rsidP="008D5E7F">
      <w:pPr>
        <w:pStyle w:val="a4"/>
        <w:numPr>
          <w:ilvl w:val="0"/>
          <w:numId w:val="18"/>
        </w:numPr>
        <w:rPr>
          <w:rFonts w:hint="cs"/>
        </w:rPr>
      </w:pPr>
      <w:r>
        <w:rPr>
          <w:rFonts w:hint="cs"/>
          <w:rtl/>
        </w:rPr>
        <w:t>בָּרוּךְ</w:t>
      </w:r>
      <w:r>
        <w:rPr>
          <w:rtl/>
        </w:rPr>
        <w:t xml:space="preserve"> </w:t>
      </w:r>
      <w:r>
        <w:rPr>
          <w:rFonts w:hint="cs"/>
          <w:rtl/>
        </w:rPr>
        <w:t>אַתָּה</w:t>
      </w:r>
      <w:r>
        <w:rPr>
          <w:rtl/>
        </w:rPr>
        <w:t xml:space="preserve"> </w:t>
      </w:r>
      <w:r>
        <w:rPr>
          <w:rFonts w:hint="cs"/>
          <w:rtl/>
        </w:rPr>
        <w:t>ה'</w:t>
      </w:r>
      <w:r>
        <w:rPr>
          <w:rtl/>
        </w:rPr>
        <w:t xml:space="preserve"> </w:t>
      </w:r>
      <w:r>
        <w:rPr>
          <w:rFonts w:hint="cs"/>
          <w:rtl/>
        </w:rPr>
        <w:t>הַזָּן</w:t>
      </w:r>
      <w:r>
        <w:rPr>
          <w:rtl/>
        </w:rPr>
        <w:t xml:space="preserve"> </w:t>
      </w:r>
      <w:r>
        <w:rPr>
          <w:rFonts w:hint="cs"/>
          <w:rtl/>
        </w:rPr>
        <w:t>אֶת</w:t>
      </w:r>
      <w:r>
        <w:rPr>
          <w:rtl/>
        </w:rPr>
        <w:t xml:space="preserve"> </w:t>
      </w:r>
      <w:r>
        <w:rPr>
          <w:rFonts w:hint="cs"/>
          <w:rtl/>
        </w:rPr>
        <w:t>הַכֹּל</w:t>
      </w:r>
      <w:r>
        <w:rPr>
          <w:rtl/>
        </w:rPr>
        <w:t>.</w:t>
      </w:r>
    </w:p>
    <w:p w:rsidR="008D5E7F" w:rsidRDefault="008D5E7F" w:rsidP="008D5E7F">
      <w:pPr>
        <w:pStyle w:val="3"/>
        <w:rPr>
          <w:rtl/>
        </w:rPr>
      </w:pPr>
      <w:r>
        <w:rPr>
          <w:rtl/>
        </w:rPr>
        <w:t xml:space="preserve">ערוך השולחן אורח חיים סימן </w:t>
      </w:r>
      <w:proofErr w:type="spellStart"/>
      <w:r>
        <w:rPr>
          <w:rtl/>
        </w:rPr>
        <w:t>קפז</w:t>
      </w:r>
      <w:proofErr w:type="spellEnd"/>
      <w:r>
        <w:rPr>
          <w:rFonts w:hint="cs"/>
          <w:rtl/>
        </w:rPr>
        <w:t xml:space="preserve">, </w:t>
      </w:r>
      <w:r>
        <w:rPr>
          <w:rtl/>
        </w:rPr>
        <w:t>סעיף ב</w:t>
      </w:r>
    </w:p>
    <w:p w:rsidR="008D5E7F" w:rsidRDefault="008D5E7F" w:rsidP="008D5E7F">
      <w:pPr>
        <w:rPr>
          <w:rFonts w:hint="cs"/>
          <w:rtl/>
        </w:rPr>
      </w:pPr>
      <w:r w:rsidRPr="008D5E7F">
        <w:rPr>
          <w:rtl/>
        </w:rPr>
        <w:t xml:space="preserve">ברכה ראשונה פותחת בברוך וחותמת בברוך </w:t>
      </w:r>
      <w:r w:rsidRPr="008D5E7F">
        <w:rPr>
          <w:highlight w:val="yellow"/>
          <w:rtl/>
        </w:rPr>
        <w:t>שהיא ברכה ארוכה</w:t>
      </w:r>
      <w:r w:rsidRPr="008D5E7F">
        <w:rPr>
          <w:rtl/>
        </w:rPr>
        <w:t xml:space="preserve"> שיש בה כמה עניינים דיש בה</w:t>
      </w:r>
      <w:r w:rsidRPr="008D5E7F">
        <w:rPr>
          <w:rFonts w:hint="cs"/>
          <w:rtl/>
        </w:rPr>
        <w:t>:</w:t>
      </w:r>
      <w:r w:rsidRPr="008D5E7F">
        <w:rPr>
          <w:rtl/>
        </w:rPr>
        <w:t xml:space="preserve"> </w:t>
      </w:r>
      <w:r w:rsidRPr="008D5E7F">
        <w:rPr>
          <w:highlight w:val="yellow"/>
          <w:rtl/>
        </w:rPr>
        <w:t>שבח שהשי"ת זן את כל העולם</w:t>
      </w:r>
      <w:r w:rsidRPr="008D5E7F">
        <w:rPr>
          <w:rtl/>
        </w:rPr>
        <w:t xml:space="preserve"> </w:t>
      </w:r>
      <w:r w:rsidRPr="008D5E7F">
        <w:rPr>
          <w:rFonts w:hint="cs"/>
          <w:rtl/>
        </w:rPr>
        <w:t xml:space="preserve">(2) </w:t>
      </w:r>
      <w:r w:rsidRPr="008D5E7F">
        <w:rPr>
          <w:highlight w:val="yellow"/>
          <w:rtl/>
        </w:rPr>
        <w:t>ותפלה שאל יחסר לנו מזון</w:t>
      </w:r>
      <w:r w:rsidRPr="008D5E7F">
        <w:rPr>
          <w:rtl/>
        </w:rPr>
        <w:t xml:space="preserve"> לעולם ועד </w:t>
      </w:r>
      <w:r w:rsidRPr="008D5E7F">
        <w:rPr>
          <w:rFonts w:hint="cs"/>
          <w:rtl/>
        </w:rPr>
        <w:t xml:space="preserve">(3) </w:t>
      </w:r>
      <w:r w:rsidRPr="008D5E7F">
        <w:rPr>
          <w:rtl/>
        </w:rPr>
        <w:t xml:space="preserve">ולבד שהוא יתברך זן מזונות ההכרחיים שא"א לחיות </w:t>
      </w:r>
      <w:proofErr w:type="spellStart"/>
      <w:r w:rsidRPr="008D5E7F">
        <w:rPr>
          <w:rtl/>
        </w:rPr>
        <w:t>בלעדם</w:t>
      </w:r>
      <w:proofErr w:type="spellEnd"/>
      <w:r w:rsidRPr="008D5E7F">
        <w:rPr>
          <w:rtl/>
        </w:rPr>
        <w:t xml:space="preserve"> עוד מפרנס לכל </w:t>
      </w:r>
      <w:r w:rsidRPr="008D5E7F">
        <w:rPr>
          <w:highlight w:val="yellow"/>
          <w:rtl/>
        </w:rPr>
        <w:t>ומטיב לכל גם במותרות</w:t>
      </w:r>
      <w:r w:rsidRPr="008D5E7F">
        <w:rPr>
          <w:rtl/>
        </w:rPr>
        <w:t xml:space="preserve"> </w:t>
      </w:r>
      <w:r w:rsidRPr="008D5E7F">
        <w:rPr>
          <w:rFonts w:hint="cs"/>
          <w:rtl/>
        </w:rPr>
        <w:t xml:space="preserve">(4) </w:t>
      </w:r>
      <w:r w:rsidRPr="008D5E7F">
        <w:rPr>
          <w:rtl/>
        </w:rPr>
        <w:t xml:space="preserve">וגם מכין מזון לכל בריה ובריה שתמצא מזונותיה במקום שהיא </w:t>
      </w:r>
      <w:r>
        <w:rPr>
          <w:rFonts w:hint="cs"/>
          <w:rtl/>
        </w:rPr>
        <w:t>(5).</w:t>
      </w:r>
    </w:p>
    <w:p w:rsidR="008D5E7F" w:rsidRDefault="008D5E7F" w:rsidP="008D5E7F">
      <w:pPr>
        <w:pStyle w:val="3"/>
        <w:rPr>
          <w:rtl/>
        </w:rPr>
      </w:pPr>
      <w:r>
        <w:rPr>
          <w:rFonts w:hint="cs"/>
          <w:rtl/>
        </w:rPr>
        <w:t xml:space="preserve">שם, </w:t>
      </w:r>
      <w:r w:rsidRPr="0033657D">
        <w:rPr>
          <w:rFonts w:hint="cs"/>
          <w:rtl/>
        </w:rPr>
        <w:t>ס</w:t>
      </w:r>
      <w:r w:rsidRPr="0033657D">
        <w:rPr>
          <w:rtl/>
        </w:rPr>
        <w:t>עיף ד</w:t>
      </w:r>
    </w:p>
    <w:p w:rsidR="008D5E7F" w:rsidRDefault="008D5E7F" w:rsidP="008D5E7F">
      <w:pPr>
        <w:rPr>
          <w:rtl/>
        </w:rPr>
      </w:pPr>
      <w:r>
        <w:rPr>
          <w:rFonts w:hint="cs"/>
          <w:rtl/>
        </w:rPr>
        <w:t>...</w:t>
      </w:r>
      <w:proofErr w:type="spellStart"/>
      <w:r>
        <w:rPr>
          <w:rFonts w:hint="cs"/>
          <w:rtl/>
        </w:rPr>
        <w:t>ד</w:t>
      </w:r>
      <w:r>
        <w:rPr>
          <w:rtl/>
        </w:rPr>
        <w:t>הכוונה</w:t>
      </w:r>
      <w:proofErr w:type="spellEnd"/>
      <w:r>
        <w:rPr>
          <w:rtl/>
        </w:rPr>
        <w:t xml:space="preserve"> של חן חסד רחמים </w:t>
      </w:r>
      <w:proofErr w:type="spellStart"/>
      <w:r>
        <w:rPr>
          <w:rtl/>
        </w:rPr>
        <w:t>נ"ל</w:t>
      </w:r>
      <w:proofErr w:type="spellEnd"/>
      <w:r>
        <w:rPr>
          <w:rtl/>
        </w:rPr>
        <w:t xml:space="preserve"> </w:t>
      </w:r>
      <w:proofErr w:type="spellStart"/>
      <w:r>
        <w:rPr>
          <w:rtl/>
        </w:rPr>
        <w:t>דהנה</w:t>
      </w:r>
      <w:proofErr w:type="spellEnd"/>
      <w:r>
        <w:rPr>
          <w:rtl/>
        </w:rPr>
        <w:t xml:space="preserve"> ג' מדרגות יש בבני אדם יש עשירים גדולים וזהו </w:t>
      </w:r>
      <w:r w:rsidRPr="0033657D">
        <w:rPr>
          <w:b/>
          <w:bCs/>
          <w:rtl/>
        </w:rPr>
        <w:t>בחן</w:t>
      </w:r>
      <w:r>
        <w:rPr>
          <w:rtl/>
        </w:rPr>
        <w:t xml:space="preserve"> על דרך </w:t>
      </w:r>
      <w:r>
        <w:rPr>
          <w:rFonts w:hint="cs"/>
          <w:rtl/>
        </w:rPr>
        <w:t>"</w:t>
      </w:r>
      <w:r>
        <w:rPr>
          <w:rtl/>
        </w:rPr>
        <w:t>ונח מצא חן</w:t>
      </w:r>
      <w:r>
        <w:rPr>
          <w:rFonts w:hint="cs"/>
          <w:rtl/>
        </w:rPr>
        <w:t>"</w:t>
      </w:r>
      <w:r>
        <w:rPr>
          <w:rtl/>
        </w:rPr>
        <w:t xml:space="preserve"> כלומר השפעה יתירה</w:t>
      </w:r>
      <w:r>
        <w:rPr>
          <w:rFonts w:hint="cs"/>
          <w:rtl/>
        </w:rPr>
        <w:t>;</w:t>
      </w:r>
      <w:r>
        <w:rPr>
          <w:rtl/>
        </w:rPr>
        <w:t xml:space="preserve"> ויש בעלי בתים ממוצעים שכל מה שצריכים משיגים בנקל ואין להם מותרות וזהו </w:t>
      </w:r>
      <w:r w:rsidRPr="0033657D">
        <w:rPr>
          <w:b/>
          <w:bCs/>
          <w:rtl/>
        </w:rPr>
        <w:t>בחסד</w:t>
      </w:r>
      <w:r>
        <w:rPr>
          <w:rtl/>
        </w:rPr>
        <w:t xml:space="preserve"> </w:t>
      </w:r>
      <w:proofErr w:type="spellStart"/>
      <w:r>
        <w:rPr>
          <w:rtl/>
        </w:rPr>
        <w:t>שהש"י</w:t>
      </w:r>
      <w:proofErr w:type="spellEnd"/>
      <w:r>
        <w:rPr>
          <w:rtl/>
        </w:rPr>
        <w:t xml:space="preserve"> משפיע לו חסדו שכל מה שצריך משיג בקלות</w:t>
      </w:r>
      <w:r>
        <w:rPr>
          <w:rFonts w:hint="cs"/>
          <w:rtl/>
        </w:rPr>
        <w:t xml:space="preserve">; </w:t>
      </w:r>
      <w:r>
        <w:rPr>
          <w:rtl/>
        </w:rPr>
        <w:t xml:space="preserve">ויש עניים שלחמם בא להם בקושי וזהו </w:t>
      </w:r>
      <w:r w:rsidRPr="0033657D">
        <w:rPr>
          <w:b/>
          <w:bCs/>
          <w:rtl/>
        </w:rPr>
        <w:t>ברחמים</w:t>
      </w:r>
      <w:r>
        <w:rPr>
          <w:rtl/>
        </w:rPr>
        <w:t xml:space="preserve"> כי אין שם רחמים נופל אלא במקום שמדת הדין שורה </w:t>
      </w:r>
      <w:r>
        <w:rPr>
          <w:rFonts w:hint="cs"/>
          <w:rtl/>
        </w:rPr>
        <w:t xml:space="preserve">... </w:t>
      </w:r>
      <w:r>
        <w:rPr>
          <w:rtl/>
        </w:rPr>
        <w:t xml:space="preserve">וגם נכלל בנותן לחם לכל בשר כל הברואים לבד האדם ולכן שייך לומר הוא כלומר שזה שמזין האדם מזין לכל ברואי עולם: </w:t>
      </w:r>
    </w:p>
    <w:p w:rsidR="008D5E7F" w:rsidRDefault="008D5E7F" w:rsidP="008D5E7F">
      <w:pPr>
        <w:pStyle w:val="3"/>
        <w:rPr>
          <w:rtl/>
        </w:rPr>
      </w:pPr>
      <w:r>
        <w:rPr>
          <w:rtl/>
        </w:rPr>
        <w:lastRenderedPageBreak/>
        <w:t xml:space="preserve">רמב"ם סדר תפילות נוסח ברכת המזון </w:t>
      </w:r>
    </w:p>
    <w:p w:rsidR="008D5E7F" w:rsidRDefault="008D5E7F" w:rsidP="008D5E7F">
      <w:pPr>
        <w:rPr>
          <w:rtl/>
        </w:rPr>
      </w:pPr>
      <w:r>
        <w:rPr>
          <w:rtl/>
        </w:rPr>
        <w:t xml:space="preserve">ברוך אתה יי' אלהינו מלך העולם הזן את העולם כולו בטובו בחן ובחסד וברחמים ומפרנס לכל </w:t>
      </w:r>
      <w:r w:rsidRPr="008D5E7F">
        <w:rPr>
          <w:highlight w:val="yellow"/>
          <w:rtl/>
        </w:rPr>
        <w:t>כאמור פותח את ידך ומשביע לכל חי רצון</w:t>
      </w:r>
      <w:r>
        <w:rPr>
          <w:rtl/>
        </w:rPr>
        <w:t xml:space="preserve"> ומכין מזון לכל </w:t>
      </w:r>
      <w:proofErr w:type="spellStart"/>
      <w:r>
        <w:rPr>
          <w:rtl/>
        </w:rPr>
        <w:t>בריותיו</w:t>
      </w:r>
      <w:proofErr w:type="spellEnd"/>
      <w:r>
        <w:rPr>
          <w:rtl/>
        </w:rPr>
        <w:t xml:space="preserve"> אשר ברא ברוך אתה יי' הזן את הכל</w:t>
      </w:r>
      <w:r>
        <w:rPr>
          <w:rFonts w:hint="cs"/>
          <w:rtl/>
        </w:rPr>
        <w:t>.</w:t>
      </w:r>
      <w:r>
        <w:rPr>
          <w:rtl/>
        </w:rPr>
        <w:t xml:space="preserve"> </w:t>
      </w:r>
    </w:p>
    <w:p w:rsidR="008D5E7F" w:rsidRDefault="008D5E7F" w:rsidP="008D5E7F">
      <w:pPr>
        <w:pStyle w:val="3"/>
        <w:rPr>
          <w:rtl/>
        </w:rPr>
      </w:pPr>
      <w:r>
        <w:rPr>
          <w:rtl/>
        </w:rPr>
        <w:t xml:space="preserve">בית יוסף אורח חיים סימן </w:t>
      </w:r>
      <w:proofErr w:type="spellStart"/>
      <w:r>
        <w:rPr>
          <w:rtl/>
        </w:rPr>
        <w:t>קפז</w:t>
      </w:r>
      <w:proofErr w:type="spellEnd"/>
      <w:r>
        <w:rPr>
          <w:rtl/>
        </w:rPr>
        <w:t xml:space="preserve"> </w:t>
      </w:r>
    </w:p>
    <w:p w:rsidR="008D5E7F" w:rsidRDefault="008D5E7F" w:rsidP="008D5E7F">
      <w:pPr>
        <w:rPr>
          <w:rtl/>
        </w:rPr>
      </w:pPr>
      <w:r>
        <w:rPr>
          <w:rtl/>
        </w:rPr>
        <w:t xml:space="preserve">כתב הכל בו (סי' כה </w:t>
      </w:r>
      <w:proofErr w:type="spellStart"/>
      <w:r>
        <w:rPr>
          <w:rtl/>
        </w:rPr>
        <w:t>כב</w:t>
      </w:r>
      <w:proofErr w:type="spellEnd"/>
      <w:r>
        <w:rPr>
          <w:rtl/>
        </w:rPr>
        <w:t xml:space="preserve"> ע"ד) יש אומרים שאין לומר בה כאמור (תהלים קמה </w:t>
      </w:r>
      <w:proofErr w:type="spellStart"/>
      <w:r>
        <w:rPr>
          <w:rtl/>
        </w:rPr>
        <w:t>טז</w:t>
      </w:r>
      <w:proofErr w:type="spellEnd"/>
      <w:r>
        <w:rPr>
          <w:rtl/>
        </w:rPr>
        <w:t>) פותח את ידך</w:t>
      </w:r>
      <w:r>
        <w:rPr>
          <w:rFonts w:hint="cs"/>
          <w:rtl/>
        </w:rPr>
        <w:t xml:space="preserve"> (5)</w:t>
      </w:r>
      <w:r>
        <w:rPr>
          <w:rtl/>
        </w:rPr>
        <w:t xml:space="preserve"> רק </w:t>
      </w:r>
      <w:proofErr w:type="spellStart"/>
      <w:r>
        <w:rPr>
          <w:rtl/>
        </w:rPr>
        <w:t>חותמין</w:t>
      </w:r>
      <w:proofErr w:type="spellEnd"/>
      <w:r>
        <w:rPr>
          <w:rtl/>
        </w:rPr>
        <w:t xml:space="preserve"> ברוך אתה ה' הזן את הכל בלי שום פסוק </w:t>
      </w:r>
      <w:proofErr w:type="spellStart"/>
      <w:r w:rsidRPr="008D5E7F">
        <w:rPr>
          <w:highlight w:val="yellow"/>
          <w:rtl/>
        </w:rPr>
        <w:t>וטעמא</w:t>
      </w:r>
      <w:proofErr w:type="spellEnd"/>
      <w:r w:rsidRPr="008D5E7F">
        <w:rPr>
          <w:highlight w:val="yellow"/>
          <w:rtl/>
        </w:rPr>
        <w:t xml:space="preserve"> </w:t>
      </w:r>
      <w:proofErr w:type="spellStart"/>
      <w:r w:rsidRPr="008D5E7F">
        <w:rPr>
          <w:highlight w:val="yellow"/>
          <w:rtl/>
        </w:rPr>
        <w:t>דמסתבר</w:t>
      </w:r>
      <w:proofErr w:type="spellEnd"/>
      <w:r w:rsidRPr="008D5E7F">
        <w:rPr>
          <w:highlight w:val="yellow"/>
          <w:rtl/>
        </w:rPr>
        <w:t xml:space="preserve"> הוא כי איך נביא פסוק שאמרו דוד לדברי משה רבינו</w:t>
      </w:r>
      <w:r>
        <w:rPr>
          <w:rtl/>
        </w:rPr>
        <w:t xml:space="preserve"> ע"ה עכ"ל ואין בטענה זו הכרח </w:t>
      </w:r>
    </w:p>
    <w:p w:rsidR="008D5E7F" w:rsidRDefault="008D5E7F" w:rsidP="008D5E7F">
      <w:pPr>
        <w:pStyle w:val="3"/>
      </w:pPr>
      <w:r>
        <w:rPr>
          <w:rtl/>
        </w:rPr>
        <w:t xml:space="preserve">ערוך השולחן אורח חיים סימן </w:t>
      </w:r>
      <w:proofErr w:type="spellStart"/>
      <w:r>
        <w:rPr>
          <w:rtl/>
        </w:rPr>
        <w:t>קפז</w:t>
      </w:r>
      <w:proofErr w:type="spellEnd"/>
      <w:r w:rsidR="00386D50">
        <w:rPr>
          <w:rFonts w:hint="cs"/>
          <w:rtl/>
        </w:rPr>
        <w:t>, ג</w:t>
      </w:r>
    </w:p>
    <w:p w:rsidR="008D5E7F" w:rsidRDefault="008D5E7F" w:rsidP="008D5E7F">
      <w:pPr>
        <w:rPr>
          <w:rtl/>
        </w:rPr>
      </w:pPr>
      <w:r>
        <w:rPr>
          <w:rFonts w:hint="cs"/>
          <w:rtl/>
        </w:rPr>
        <w:t>....</w:t>
      </w:r>
      <w:r>
        <w:rPr>
          <w:rtl/>
        </w:rPr>
        <w:t xml:space="preserve">ולענ"ד נראה כוונה אחרת בהוספה זו </w:t>
      </w:r>
      <w:proofErr w:type="spellStart"/>
      <w:r>
        <w:rPr>
          <w:rtl/>
        </w:rPr>
        <w:t>דהשי"ת</w:t>
      </w:r>
      <w:proofErr w:type="spellEnd"/>
      <w:r>
        <w:rPr>
          <w:rtl/>
        </w:rPr>
        <w:t xml:space="preserve"> הטביע בטבע כל בעל חי שיהא שש ושמח במזונותיו ושימאס מאכל אחר וזהו הכוונה </w:t>
      </w:r>
      <w:r w:rsidRPr="00386D50">
        <w:rPr>
          <w:highlight w:val="yellow"/>
          <w:rtl/>
        </w:rPr>
        <w:t xml:space="preserve">ומכין מזון לכל </w:t>
      </w:r>
      <w:proofErr w:type="spellStart"/>
      <w:r w:rsidRPr="00386D50">
        <w:rPr>
          <w:highlight w:val="yellow"/>
          <w:rtl/>
        </w:rPr>
        <w:t>בריותיו</w:t>
      </w:r>
      <w:proofErr w:type="spellEnd"/>
      <w:r w:rsidRPr="00386D50">
        <w:rPr>
          <w:highlight w:val="yellow"/>
          <w:rtl/>
        </w:rPr>
        <w:t xml:space="preserve"> אשר ברא כלומר שהכין טבע זה הבעל חי למזונותיו דווקא</w:t>
      </w:r>
      <w:r>
        <w:rPr>
          <w:rtl/>
        </w:rPr>
        <w:t xml:space="preserve"> ומביא ראיה לזה ממה שאמר דוד [תהלים קמה, </w:t>
      </w:r>
      <w:proofErr w:type="spellStart"/>
      <w:r>
        <w:rPr>
          <w:rtl/>
        </w:rPr>
        <w:t>טז</w:t>
      </w:r>
      <w:proofErr w:type="spellEnd"/>
      <w:r>
        <w:rPr>
          <w:rtl/>
        </w:rPr>
        <w:t>] פותח וגו' ומשביע לכל חי רצון כלומר שכל בעל חי מלא רצון ממזונותיו ומביא מזה הפסוק ראיה שכן היתה כוונת משה רבינו</w:t>
      </w:r>
      <w:r>
        <w:rPr>
          <w:rFonts w:hint="cs"/>
          <w:rtl/>
        </w:rPr>
        <w:t>...</w:t>
      </w:r>
      <w:r>
        <w:rPr>
          <w:rtl/>
        </w:rPr>
        <w:t xml:space="preserve"> </w:t>
      </w:r>
    </w:p>
    <w:p w:rsidR="008D5E7F" w:rsidRDefault="008D5E7F" w:rsidP="008D5E7F">
      <w:pPr>
        <w:pStyle w:val="2"/>
        <w:rPr>
          <w:rtl/>
        </w:rPr>
      </w:pPr>
      <w:bookmarkStart w:id="6" w:name="_Toc521859443"/>
      <w:bookmarkStart w:id="7" w:name="_Toc521859815"/>
      <w:r>
        <w:rPr>
          <w:rFonts w:hint="cs"/>
          <w:rtl/>
        </w:rPr>
        <w:t>ברכה שניה</w:t>
      </w:r>
      <w:bookmarkEnd w:id="6"/>
      <w:bookmarkEnd w:id="7"/>
    </w:p>
    <w:p w:rsidR="008D5E7F" w:rsidRDefault="00404BC3" w:rsidP="00404BC3">
      <w:pPr>
        <w:pStyle w:val="3"/>
        <w:rPr>
          <w:rtl/>
        </w:rPr>
      </w:pPr>
      <w:r>
        <w:rPr>
          <w:rFonts w:hint="cs"/>
          <w:rtl/>
        </w:rPr>
        <w:t xml:space="preserve">נוסח אשכנז (ספרד), </w:t>
      </w:r>
      <w:r w:rsidR="008D5E7F">
        <w:rPr>
          <w:rFonts w:hint="cs"/>
          <w:rtl/>
        </w:rPr>
        <w:t>ברכה שניה</w:t>
      </w:r>
    </w:p>
    <w:p w:rsidR="008D5E7F" w:rsidRDefault="008D5E7F" w:rsidP="008D5E7F">
      <w:pPr>
        <w:pStyle w:val="a4"/>
        <w:numPr>
          <w:ilvl w:val="0"/>
          <w:numId w:val="19"/>
        </w:numPr>
      </w:pPr>
      <w:r>
        <w:rPr>
          <w:rFonts w:hint="cs"/>
          <w:rtl/>
        </w:rPr>
        <w:t>נוֹדֶה</w:t>
      </w:r>
      <w:r>
        <w:rPr>
          <w:rtl/>
        </w:rPr>
        <w:t xml:space="preserve"> </w:t>
      </w:r>
      <w:r>
        <w:rPr>
          <w:rFonts w:hint="cs"/>
          <w:rtl/>
        </w:rPr>
        <w:t>לְּךָ</w:t>
      </w:r>
      <w:r>
        <w:rPr>
          <w:rtl/>
        </w:rPr>
        <w:t xml:space="preserve"> </w:t>
      </w:r>
      <w:r>
        <w:rPr>
          <w:rFonts w:hint="cs"/>
          <w:rtl/>
        </w:rPr>
        <w:t>ה' אֱ-לֹהֵינוּ</w:t>
      </w:r>
      <w:r>
        <w:rPr>
          <w:rtl/>
        </w:rPr>
        <w:t xml:space="preserve"> </w:t>
      </w:r>
    </w:p>
    <w:p w:rsidR="008D5E7F" w:rsidRDefault="008D5E7F" w:rsidP="008D5E7F">
      <w:pPr>
        <w:pStyle w:val="a4"/>
        <w:numPr>
          <w:ilvl w:val="0"/>
          <w:numId w:val="19"/>
        </w:numPr>
      </w:pPr>
      <w:r>
        <w:rPr>
          <w:rFonts w:hint="cs"/>
          <w:rtl/>
        </w:rPr>
        <w:t>עַל</w:t>
      </w:r>
      <w:r>
        <w:rPr>
          <w:rtl/>
        </w:rPr>
        <w:t xml:space="preserve"> </w:t>
      </w:r>
      <w:r>
        <w:rPr>
          <w:rFonts w:hint="cs"/>
          <w:rtl/>
        </w:rPr>
        <w:t>שֶׁהִנְ</w:t>
      </w:r>
      <w:proofErr w:type="spellStart"/>
      <w:r>
        <w:rPr>
          <w:rFonts w:hint="cs"/>
          <w:rtl/>
        </w:rPr>
        <w:t>חַלְתָּ</w:t>
      </w:r>
      <w:proofErr w:type="spellEnd"/>
      <w:r>
        <w:rPr>
          <w:rtl/>
        </w:rPr>
        <w:t xml:space="preserve"> </w:t>
      </w:r>
      <w:r>
        <w:rPr>
          <w:rFonts w:hint="cs"/>
          <w:rtl/>
        </w:rPr>
        <w:t>לַאֲבוֹתֵינוּ</w:t>
      </w:r>
      <w:r>
        <w:rPr>
          <w:rtl/>
        </w:rPr>
        <w:t xml:space="preserve"> </w:t>
      </w:r>
      <w:r>
        <w:rPr>
          <w:rFonts w:hint="cs"/>
          <w:rtl/>
        </w:rPr>
        <w:t>אֶרֶץ</w:t>
      </w:r>
      <w:r>
        <w:rPr>
          <w:rtl/>
        </w:rPr>
        <w:t xml:space="preserve"> </w:t>
      </w:r>
      <w:r>
        <w:rPr>
          <w:rFonts w:hint="cs"/>
          <w:rtl/>
        </w:rPr>
        <w:t>חֶמְדָּה</w:t>
      </w:r>
      <w:r>
        <w:rPr>
          <w:rtl/>
        </w:rPr>
        <w:t xml:space="preserve"> </w:t>
      </w:r>
      <w:r>
        <w:rPr>
          <w:rFonts w:hint="cs"/>
          <w:rtl/>
        </w:rPr>
        <w:t>טוֹבָה</w:t>
      </w:r>
      <w:r>
        <w:rPr>
          <w:rtl/>
        </w:rPr>
        <w:t xml:space="preserve"> </w:t>
      </w:r>
      <w:r>
        <w:rPr>
          <w:rFonts w:hint="cs"/>
          <w:rtl/>
        </w:rPr>
        <w:t>וּרְחָבָה</w:t>
      </w:r>
      <w:r>
        <w:rPr>
          <w:rtl/>
        </w:rPr>
        <w:t xml:space="preserve"> </w:t>
      </w:r>
    </w:p>
    <w:p w:rsidR="008D5E7F" w:rsidRDefault="008D5E7F" w:rsidP="008D5E7F">
      <w:pPr>
        <w:pStyle w:val="a4"/>
        <w:numPr>
          <w:ilvl w:val="0"/>
          <w:numId w:val="19"/>
        </w:numPr>
      </w:pPr>
      <w:r>
        <w:rPr>
          <w:rFonts w:hint="cs"/>
          <w:rtl/>
        </w:rPr>
        <w:t>וְעַל</w:t>
      </w:r>
      <w:r>
        <w:rPr>
          <w:rtl/>
        </w:rPr>
        <w:t xml:space="preserve"> </w:t>
      </w:r>
      <w:r>
        <w:rPr>
          <w:rFonts w:hint="cs"/>
          <w:rtl/>
        </w:rPr>
        <w:t>שֶׁהוֹצֵאתָנוּ</w:t>
      </w:r>
      <w:r>
        <w:rPr>
          <w:rtl/>
        </w:rPr>
        <w:t xml:space="preserve"> </w:t>
      </w:r>
      <w:r>
        <w:rPr>
          <w:rFonts w:hint="cs"/>
          <w:rtl/>
        </w:rPr>
        <w:t>יְיָ</w:t>
      </w:r>
      <w:r>
        <w:rPr>
          <w:rtl/>
        </w:rPr>
        <w:t xml:space="preserve"> </w:t>
      </w:r>
      <w:r>
        <w:rPr>
          <w:rFonts w:hint="cs"/>
          <w:rtl/>
        </w:rPr>
        <w:t>אֱלֹהֵינוּ</w:t>
      </w:r>
      <w:r>
        <w:rPr>
          <w:rtl/>
        </w:rPr>
        <w:t xml:space="preserve"> </w:t>
      </w:r>
      <w:r>
        <w:rPr>
          <w:rFonts w:hint="cs"/>
          <w:rtl/>
        </w:rPr>
        <w:t>מֵאֶר</w:t>
      </w:r>
      <w:proofErr w:type="spellStart"/>
      <w:r>
        <w:rPr>
          <w:rFonts w:hint="cs"/>
          <w:rtl/>
        </w:rPr>
        <w:t>ֶץ</w:t>
      </w:r>
      <w:proofErr w:type="spellEnd"/>
      <w:r>
        <w:rPr>
          <w:rtl/>
        </w:rPr>
        <w:t xml:space="preserve"> </w:t>
      </w:r>
      <w:r>
        <w:rPr>
          <w:rFonts w:hint="cs"/>
          <w:rtl/>
        </w:rPr>
        <w:t>מִצְרַיִם</w:t>
      </w:r>
      <w:r>
        <w:rPr>
          <w:rtl/>
        </w:rPr>
        <w:t xml:space="preserve"> </w:t>
      </w:r>
      <w:r>
        <w:rPr>
          <w:rFonts w:hint="cs"/>
          <w:rtl/>
        </w:rPr>
        <w:t>וּפְדִיתָנוּ</w:t>
      </w:r>
      <w:r>
        <w:rPr>
          <w:rtl/>
        </w:rPr>
        <w:t xml:space="preserve"> </w:t>
      </w:r>
      <w:r>
        <w:rPr>
          <w:rFonts w:hint="cs"/>
          <w:rtl/>
        </w:rPr>
        <w:t>מִבֵּית</w:t>
      </w:r>
      <w:r>
        <w:rPr>
          <w:rtl/>
        </w:rPr>
        <w:t xml:space="preserve"> </w:t>
      </w:r>
      <w:r>
        <w:rPr>
          <w:rFonts w:hint="cs"/>
          <w:rtl/>
        </w:rPr>
        <w:t>עֲבָדִים</w:t>
      </w:r>
      <w:r>
        <w:rPr>
          <w:rtl/>
        </w:rPr>
        <w:t xml:space="preserve"> </w:t>
      </w:r>
    </w:p>
    <w:p w:rsidR="008D5E7F" w:rsidRDefault="008D5E7F" w:rsidP="008D5E7F">
      <w:pPr>
        <w:pStyle w:val="a4"/>
        <w:numPr>
          <w:ilvl w:val="0"/>
          <w:numId w:val="19"/>
        </w:numPr>
      </w:pPr>
      <w:r>
        <w:rPr>
          <w:rFonts w:hint="cs"/>
          <w:rtl/>
        </w:rPr>
        <w:t>וְעַל</w:t>
      </w:r>
      <w:r>
        <w:rPr>
          <w:rtl/>
        </w:rPr>
        <w:t xml:space="preserve"> </w:t>
      </w:r>
      <w:r>
        <w:rPr>
          <w:rFonts w:hint="cs"/>
          <w:rtl/>
        </w:rPr>
        <w:t>בְּרִי</w:t>
      </w:r>
      <w:proofErr w:type="spellStart"/>
      <w:r>
        <w:rPr>
          <w:rFonts w:hint="cs"/>
          <w:rtl/>
        </w:rPr>
        <w:t>תְךָ</w:t>
      </w:r>
      <w:proofErr w:type="spellEnd"/>
      <w:r>
        <w:rPr>
          <w:rtl/>
        </w:rPr>
        <w:t xml:space="preserve"> </w:t>
      </w:r>
      <w:r>
        <w:rPr>
          <w:rFonts w:hint="cs"/>
          <w:rtl/>
        </w:rPr>
        <w:t>שֶׁחָתַמְתָּ</w:t>
      </w:r>
      <w:r>
        <w:rPr>
          <w:rtl/>
        </w:rPr>
        <w:t xml:space="preserve"> </w:t>
      </w:r>
      <w:r>
        <w:rPr>
          <w:rFonts w:hint="cs"/>
          <w:rtl/>
        </w:rPr>
        <w:t>בִּבְשָׂרֵנוּ</w:t>
      </w:r>
      <w:r>
        <w:rPr>
          <w:rtl/>
        </w:rPr>
        <w:t xml:space="preserve"> </w:t>
      </w:r>
    </w:p>
    <w:p w:rsidR="008D5E7F" w:rsidRPr="00DC701B" w:rsidRDefault="008D5E7F" w:rsidP="008D5E7F">
      <w:pPr>
        <w:pStyle w:val="a4"/>
        <w:numPr>
          <w:ilvl w:val="0"/>
          <w:numId w:val="19"/>
        </w:numPr>
        <w:rPr>
          <w:b/>
          <w:bCs/>
        </w:rPr>
      </w:pPr>
      <w:r>
        <w:rPr>
          <w:rFonts w:hint="cs"/>
          <w:rtl/>
        </w:rPr>
        <w:t>וְעַל</w:t>
      </w:r>
      <w:r>
        <w:rPr>
          <w:rtl/>
        </w:rPr>
        <w:t xml:space="preserve"> </w:t>
      </w:r>
      <w:r>
        <w:rPr>
          <w:rFonts w:hint="cs"/>
          <w:rtl/>
        </w:rPr>
        <w:t>תּוֹרָתְךָ</w:t>
      </w:r>
      <w:r>
        <w:rPr>
          <w:rtl/>
        </w:rPr>
        <w:t xml:space="preserve"> </w:t>
      </w:r>
      <w:r>
        <w:rPr>
          <w:rFonts w:hint="cs"/>
          <w:rtl/>
        </w:rPr>
        <w:t>שֶׁלִּמַּדְתָּנוּ</w:t>
      </w:r>
      <w:r>
        <w:rPr>
          <w:rtl/>
        </w:rPr>
        <w:t xml:space="preserve"> </w:t>
      </w:r>
      <w:r w:rsidRPr="00DC701B">
        <w:rPr>
          <w:rFonts w:hint="cs"/>
          <w:rtl/>
        </w:rPr>
        <w:t>וְעַל</w:t>
      </w:r>
      <w:r w:rsidRPr="00DC701B">
        <w:rPr>
          <w:rtl/>
        </w:rPr>
        <w:t xml:space="preserve"> </w:t>
      </w:r>
      <w:r w:rsidRPr="00DC701B">
        <w:rPr>
          <w:rFonts w:hint="cs"/>
          <w:rtl/>
        </w:rPr>
        <w:t>חֻקֶּיךָ</w:t>
      </w:r>
      <w:r w:rsidRPr="00DC701B">
        <w:rPr>
          <w:rtl/>
        </w:rPr>
        <w:t xml:space="preserve"> </w:t>
      </w:r>
      <w:r w:rsidRPr="00DC701B">
        <w:rPr>
          <w:rFonts w:hint="cs"/>
          <w:rtl/>
        </w:rPr>
        <w:t>שֶׁהוֹדַעְתָּנוּ</w:t>
      </w:r>
      <w:r w:rsidRPr="00DC701B">
        <w:rPr>
          <w:b/>
          <w:bCs/>
          <w:rtl/>
        </w:rPr>
        <w:t xml:space="preserve"> </w:t>
      </w:r>
    </w:p>
    <w:p w:rsidR="008D5E7F" w:rsidRPr="00695613" w:rsidRDefault="008D5E7F" w:rsidP="008D5E7F">
      <w:pPr>
        <w:pStyle w:val="a4"/>
        <w:numPr>
          <w:ilvl w:val="0"/>
          <w:numId w:val="19"/>
        </w:numPr>
        <w:rPr>
          <w:b/>
          <w:bCs/>
        </w:rPr>
      </w:pPr>
      <w:r w:rsidRPr="00695613">
        <w:rPr>
          <w:rFonts w:hint="cs"/>
          <w:b/>
          <w:bCs/>
          <w:rtl/>
        </w:rPr>
        <w:t>וְעַל</w:t>
      </w:r>
      <w:r w:rsidRPr="00695613">
        <w:rPr>
          <w:b/>
          <w:bCs/>
          <w:rtl/>
        </w:rPr>
        <w:t xml:space="preserve"> </w:t>
      </w:r>
      <w:r w:rsidRPr="00695613">
        <w:rPr>
          <w:rFonts w:hint="cs"/>
          <w:b/>
          <w:bCs/>
          <w:rtl/>
        </w:rPr>
        <w:t>חַיִּים</w:t>
      </w:r>
      <w:r w:rsidRPr="00695613">
        <w:rPr>
          <w:b/>
          <w:bCs/>
          <w:rtl/>
        </w:rPr>
        <w:t xml:space="preserve"> </w:t>
      </w:r>
      <w:r w:rsidRPr="00695613">
        <w:rPr>
          <w:rFonts w:hint="cs"/>
          <w:b/>
          <w:bCs/>
          <w:rtl/>
        </w:rPr>
        <w:t>חֵן</w:t>
      </w:r>
      <w:r w:rsidRPr="00695613">
        <w:rPr>
          <w:b/>
          <w:bCs/>
          <w:rtl/>
        </w:rPr>
        <w:t xml:space="preserve"> </w:t>
      </w:r>
      <w:r w:rsidRPr="00695613">
        <w:rPr>
          <w:rFonts w:hint="cs"/>
          <w:b/>
          <w:bCs/>
          <w:rtl/>
        </w:rPr>
        <w:t>וָחֶסֶד</w:t>
      </w:r>
      <w:r w:rsidRPr="00695613">
        <w:rPr>
          <w:b/>
          <w:bCs/>
          <w:rtl/>
        </w:rPr>
        <w:t xml:space="preserve"> </w:t>
      </w:r>
      <w:proofErr w:type="spellStart"/>
      <w:r w:rsidRPr="00695613">
        <w:rPr>
          <w:rFonts w:hint="cs"/>
          <w:b/>
          <w:bCs/>
          <w:rtl/>
        </w:rPr>
        <w:t>שֶׁחוֹנַ</w:t>
      </w:r>
      <w:proofErr w:type="spellEnd"/>
      <w:r w:rsidRPr="00695613">
        <w:rPr>
          <w:rFonts w:hint="cs"/>
          <w:b/>
          <w:bCs/>
          <w:rtl/>
        </w:rPr>
        <w:t>נְתָּנוּ</w:t>
      </w:r>
      <w:r w:rsidRPr="00695613">
        <w:rPr>
          <w:b/>
          <w:bCs/>
          <w:rtl/>
        </w:rPr>
        <w:t xml:space="preserve">, </w:t>
      </w:r>
    </w:p>
    <w:p w:rsidR="008D5E7F" w:rsidRPr="00695613" w:rsidRDefault="008D5E7F" w:rsidP="008D5E7F">
      <w:pPr>
        <w:pStyle w:val="a4"/>
        <w:numPr>
          <w:ilvl w:val="0"/>
          <w:numId w:val="19"/>
        </w:numPr>
        <w:rPr>
          <w:b/>
          <w:bCs/>
        </w:rPr>
      </w:pPr>
      <w:r w:rsidRPr="00695613">
        <w:rPr>
          <w:rFonts w:hint="cs"/>
          <w:b/>
          <w:bCs/>
          <w:rtl/>
        </w:rPr>
        <w:t>וְעַל</w:t>
      </w:r>
      <w:r w:rsidRPr="00695613">
        <w:rPr>
          <w:b/>
          <w:bCs/>
          <w:rtl/>
        </w:rPr>
        <w:t xml:space="preserve"> </w:t>
      </w:r>
      <w:r w:rsidRPr="00695613">
        <w:rPr>
          <w:rFonts w:hint="cs"/>
          <w:b/>
          <w:bCs/>
          <w:rtl/>
        </w:rPr>
        <w:t>אֲכִיל</w:t>
      </w:r>
      <w:proofErr w:type="spellStart"/>
      <w:r w:rsidRPr="00695613">
        <w:rPr>
          <w:rFonts w:hint="cs"/>
          <w:b/>
          <w:bCs/>
          <w:rtl/>
        </w:rPr>
        <w:t>ַת</w:t>
      </w:r>
      <w:proofErr w:type="spellEnd"/>
      <w:r w:rsidRPr="00695613">
        <w:rPr>
          <w:b/>
          <w:bCs/>
          <w:rtl/>
        </w:rPr>
        <w:t xml:space="preserve"> </w:t>
      </w:r>
      <w:r w:rsidRPr="00695613">
        <w:rPr>
          <w:rFonts w:hint="cs"/>
          <w:b/>
          <w:bCs/>
          <w:rtl/>
        </w:rPr>
        <w:t>מָזוֹן</w:t>
      </w:r>
      <w:r w:rsidRPr="00695613">
        <w:rPr>
          <w:b/>
          <w:bCs/>
          <w:rtl/>
        </w:rPr>
        <w:t xml:space="preserve"> </w:t>
      </w:r>
      <w:r w:rsidRPr="00695613">
        <w:rPr>
          <w:rFonts w:hint="cs"/>
          <w:b/>
          <w:bCs/>
          <w:rtl/>
        </w:rPr>
        <w:t>שָׁאַתָּה</w:t>
      </w:r>
      <w:r w:rsidRPr="00695613">
        <w:rPr>
          <w:b/>
          <w:bCs/>
          <w:rtl/>
        </w:rPr>
        <w:t xml:space="preserve"> </w:t>
      </w:r>
      <w:r w:rsidRPr="00695613">
        <w:rPr>
          <w:rFonts w:hint="cs"/>
          <w:b/>
          <w:bCs/>
          <w:rtl/>
        </w:rPr>
        <w:t>זָן</w:t>
      </w:r>
      <w:r w:rsidRPr="00695613">
        <w:rPr>
          <w:b/>
          <w:bCs/>
          <w:rtl/>
        </w:rPr>
        <w:t xml:space="preserve"> </w:t>
      </w:r>
      <w:r w:rsidRPr="00695613">
        <w:rPr>
          <w:rFonts w:hint="cs"/>
          <w:b/>
          <w:bCs/>
          <w:rtl/>
        </w:rPr>
        <w:t>וּמְפַר</w:t>
      </w:r>
      <w:proofErr w:type="spellStart"/>
      <w:r w:rsidRPr="00695613">
        <w:rPr>
          <w:rFonts w:hint="cs"/>
          <w:b/>
          <w:bCs/>
          <w:rtl/>
        </w:rPr>
        <w:t>ְנֵס</w:t>
      </w:r>
      <w:proofErr w:type="spellEnd"/>
      <w:r w:rsidRPr="00695613">
        <w:rPr>
          <w:b/>
          <w:bCs/>
          <w:rtl/>
        </w:rPr>
        <w:t xml:space="preserve"> </w:t>
      </w:r>
      <w:r w:rsidRPr="00695613">
        <w:rPr>
          <w:rFonts w:hint="cs"/>
          <w:b/>
          <w:bCs/>
          <w:rtl/>
        </w:rPr>
        <w:t>אוֹתָנ</w:t>
      </w:r>
      <w:proofErr w:type="spellStart"/>
      <w:r w:rsidRPr="00695613">
        <w:rPr>
          <w:rFonts w:hint="cs"/>
          <w:b/>
          <w:bCs/>
          <w:rtl/>
        </w:rPr>
        <w:t>וּ</w:t>
      </w:r>
      <w:proofErr w:type="spellEnd"/>
      <w:r w:rsidRPr="00695613">
        <w:rPr>
          <w:b/>
          <w:bCs/>
          <w:rtl/>
        </w:rPr>
        <w:t xml:space="preserve"> </w:t>
      </w:r>
      <w:r w:rsidRPr="00695613">
        <w:rPr>
          <w:rFonts w:hint="cs"/>
          <w:b/>
          <w:bCs/>
          <w:rtl/>
        </w:rPr>
        <w:t>תָּמִיד</w:t>
      </w:r>
      <w:r w:rsidRPr="00695613">
        <w:rPr>
          <w:b/>
          <w:bCs/>
          <w:rtl/>
        </w:rPr>
        <w:t xml:space="preserve">, </w:t>
      </w:r>
      <w:r w:rsidRPr="00695613">
        <w:rPr>
          <w:rFonts w:hint="cs"/>
          <w:b/>
          <w:bCs/>
          <w:rtl/>
        </w:rPr>
        <w:t>בְּכָל</w:t>
      </w:r>
      <w:r w:rsidRPr="00695613">
        <w:rPr>
          <w:b/>
          <w:bCs/>
          <w:rtl/>
        </w:rPr>
        <w:t xml:space="preserve"> </w:t>
      </w:r>
      <w:r w:rsidRPr="00695613">
        <w:rPr>
          <w:rFonts w:hint="cs"/>
          <w:b/>
          <w:bCs/>
          <w:rtl/>
        </w:rPr>
        <w:t>יוֹם</w:t>
      </w:r>
      <w:r w:rsidRPr="00695613">
        <w:rPr>
          <w:b/>
          <w:bCs/>
          <w:rtl/>
        </w:rPr>
        <w:t xml:space="preserve"> </w:t>
      </w:r>
      <w:r w:rsidRPr="00695613">
        <w:rPr>
          <w:rFonts w:hint="cs"/>
          <w:b/>
          <w:bCs/>
          <w:rtl/>
        </w:rPr>
        <w:t>וּבְכָל</w:t>
      </w:r>
      <w:r w:rsidRPr="00695613">
        <w:rPr>
          <w:b/>
          <w:bCs/>
          <w:rtl/>
        </w:rPr>
        <w:t xml:space="preserve"> </w:t>
      </w:r>
      <w:r w:rsidRPr="00695613">
        <w:rPr>
          <w:rFonts w:hint="cs"/>
          <w:b/>
          <w:bCs/>
          <w:rtl/>
        </w:rPr>
        <w:t>עֵת</w:t>
      </w:r>
      <w:r w:rsidRPr="00695613">
        <w:rPr>
          <w:b/>
          <w:bCs/>
          <w:rtl/>
        </w:rPr>
        <w:t xml:space="preserve"> </w:t>
      </w:r>
      <w:r w:rsidRPr="00695613">
        <w:rPr>
          <w:rFonts w:hint="cs"/>
          <w:b/>
          <w:bCs/>
          <w:rtl/>
        </w:rPr>
        <w:t>וּבְכָל</w:t>
      </w:r>
      <w:r w:rsidRPr="00695613">
        <w:rPr>
          <w:b/>
          <w:bCs/>
          <w:rtl/>
        </w:rPr>
        <w:t xml:space="preserve"> </w:t>
      </w:r>
      <w:r w:rsidRPr="00695613">
        <w:rPr>
          <w:rFonts w:hint="cs"/>
          <w:b/>
          <w:bCs/>
          <w:rtl/>
        </w:rPr>
        <w:t>שָׁעָה</w:t>
      </w:r>
      <w:r w:rsidRPr="00695613">
        <w:rPr>
          <w:b/>
          <w:bCs/>
          <w:rtl/>
        </w:rPr>
        <w:t>.</w:t>
      </w:r>
    </w:p>
    <w:p w:rsidR="008D5E7F" w:rsidRDefault="008D5E7F" w:rsidP="008D5E7F">
      <w:pPr>
        <w:pStyle w:val="a4"/>
        <w:numPr>
          <w:ilvl w:val="0"/>
          <w:numId w:val="19"/>
        </w:numPr>
      </w:pPr>
      <w:r>
        <w:rPr>
          <w:rFonts w:hint="cs"/>
          <w:rtl/>
        </w:rPr>
        <w:t>וְעַל</w:t>
      </w:r>
      <w:r>
        <w:rPr>
          <w:rtl/>
        </w:rPr>
        <w:t xml:space="preserve"> </w:t>
      </w:r>
      <w:r>
        <w:rPr>
          <w:rFonts w:hint="cs"/>
          <w:rtl/>
        </w:rPr>
        <w:t>הַכֹּל</w:t>
      </w:r>
      <w:r>
        <w:rPr>
          <w:rtl/>
        </w:rPr>
        <w:t xml:space="preserve"> </w:t>
      </w:r>
      <w:r>
        <w:rPr>
          <w:rFonts w:hint="cs"/>
          <w:rtl/>
        </w:rPr>
        <w:t>יְיָ</w:t>
      </w:r>
      <w:r>
        <w:rPr>
          <w:rtl/>
        </w:rPr>
        <w:t xml:space="preserve"> </w:t>
      </w:r>
      <w:r>
        <w:rPr>
          <w:rFonts w:hint="cs"/>
          <w:rtl/>
        </w:rPr>
        <w:t>אֱלֹהֵי</w:t>
      </w:r>
      <w:proofErr w:type="spellStart"/>
      <w:r>
        <w:rPr>
          <w:rFonts w:hint="cs"/>
          <w:rtl/>
        </w:rPr>
        <w:t>נוּ</w:t>
      </w:r>
      <w:proofErr w:type="spellEnd"/>
      <w:r>
        <w:rPr>
          <w:rtl/>
        </w:rPr>
        <w:t xml:space="preserve"> </w:t>
      </w:r>
      <w:r>
        <w:rPr>
          <w:rFonts w:hint="cs"/>
          <w:rtl/>
        </w:rPr>
        <w:t>אֲנַחְ</w:t>
      </w:r>
      <w:proofErr w:type="spellStart"/>
      <w:r>
        <w:rPr>
          <w:rFonts w:hint="cs"/>
          <w:rtl/>
        </w:rPr>
        <w:t>נוּ</w:t>
      </w:r>
      <w:proofErr w:type="spellEnd"/>
      <w:r>
        <w:rPr>
          <w:rtl/>
        </w:rPr>
        <w:t xml:space="preserve"> </w:t>
      </w:r>
      <w:r>
        <w:rPr>
          <w:rFonts w:hint="cs"/>
          <w:rtl/>
        </w:rPr>
        <w:t>מוֹדִים</w:t>
      </w:r>
      <w:r>
        <w:rPr>
          <w:rtl/>
        </w:rPr>
        <w:t xml:space="preserve"> </w:t>
      </w:r>
      <w:r>
        <w:rPr>
          <w:rFonts w:hint="cs"/>
          <w:rtl/>
        </w:rPr>
        <w:t>לָךְ</w:t>
      </w:r>
      <w:r>
        <w:rPr>
          <w:rtl/>
        </w:rPr>
        <w:t xml:space="preserve"> </w:t>
      </w:r>
      <w:r>
        <w:rPr>
          <w:rFonts w:hint="cs"/>
          <w:rtl/>
        </w:rPr>
        <w:t>וּמְבָרְכִים</w:t>
      </w:r>
      <w:r>
        <w:rPr>
          <w:rtl/>
        </w:rPr>
        <w:t xml:space="preserve"> </w:t>
      </w:r>
      <w:r>
        <w:rPr>
          <w:rFonts w:hint="cs"/>
          <w:rtl/>
        </w:rPr>
        <w:t>אוֹתָך</w:t>
      </w:r>
      <w:proofErr w:type="spellStart"/>
      <w:r>
        <w:rPr>
          <w:rFonts w:hint="cs"/>
          <w:rtl/>
        </w:rPr>
        <w:t>ְ</w:t>
      </w:r>
      <w:r>
        <w:rPr>
          <w:rtl/>
        </w:rPr>
        <w:t>,</w:t>
      </w:r>
      <w:proofErr w:type="spellEnd"/>
      <w:r>
        <w:rPr>
          <w:rtl/>
        </w:rPr>
        <w:t xml:space="preserve"> </w:t>
      </w:r>
      <w:r>
        <w:rPr>
          <w:rFonts w:hint="cs"/>
          <w:rtl/>
        </w:rPr>
        <w:t>יִתְבָּרַךְ</w:t>
      </w:r>
      <w:r>
        <w:rPr>
          <w:rtl/>
        </w:rPr>
        <w:t xml:space="preserve"> </w:t>
      </w:r>
      <w:r>
        <w:rPr>
          <w:rFonts w:hint="cs"/>
          <w:rtl/>
        </w:rPr>
        <w:t>שִׁמְךָ</w:t>
      </w:r>
      <w:r>
        <w:rPr>
          <w:rtl/>
        </w:rPr>
        <w:t xml:space="preserve"> </w:t>
      </w:r>
      <w:r>
        <w:rPr>
          <w:rFonts w:hint="cs"/>
          <w:rtl/>
        </w:rPr>
        <w:t>בְּפִי</w:t>
      </w:r>
      <w:r>
        <w:rPr>
          <w:rtl/>
        </w:rPr>
        <w:t xml:space="preserve"> </w:t>
      </w:r>
      <w:r>
        <w:rPr>
          <w:rFonts w:hint="cs"/>
          <w:rtl/>
        </w:rPr>
        <w:t>כָּל</w:t>
      </w:r>
      <w:r>
        <w:rPr>
          <w:rtl/>
        </w:rPr>
        <w:t xml:space="preserve"> </w:t>
      </w:r>
      <w:r>
        <w:rPr>
          <w:rFonts w:hint="cs"/>
          <w:rtl/>
        </w:rPr>
        <w:t>חַי</w:t>
      </w:r>
      <w:r>
        <w:rPr>
          <w:rtl/>
        </w:rPr>
        <w:t xml:space="preserve"> </w:t>
      </w:r>
      <w:r>
        <w:rPr>
          <w:rFonts w:hint="cs"/>
          <w:rtl/>
        </w:rPr>
        <w:t>תָּמִיד</w:t>
      </w:r>
      <w:r>
        <w:rPr>
          <w:rtl/>
        </w:rPr>
        <w:t xml:space="preserve"> </w:t>
      </w:r>
      <w:r>
        <w:rPr>
          <w:rFonts w:hint="cs"/>
          <w:rtl/>
        </w:rPr>
        <w:t>לְעוֹל</w:t>
      </w:r>
      <w:proofErr w:type="spellStart"/>
      <w:r>
        <w:rPr>
          <w:rFonts w:hint="cs"/>
          <w:rtl/>
        </w:rPr>
        <w:t>ָם</w:t>
      </w:r>
      <w:proofErr w:type="spellEnd"/>
      <w:r>
        <w:rPr>
          <w:rtl/>
        </w:rPr>
        <w:t xml:space="preserve"> </w:t>
      </w:r>
      <w:r>
        <w:rPr>
          <w:rFonts w:hint="cs"/>
          <w:rtl/>
        </w:rPr>
        <w:t>וָעֶד</w:t>
      </w:r>
      <w:r>
        <w:rPr>
          <w:rtl/>
        </w:rPr>
        <w:t xml:space="preserve">, </w:t>
      </w:r>
      <w:r>
        <w:rPr>
          <w:rFonts w:hint="cs"/>
          <w:rtl/>
        </w:rPr>
        <w:t>כַּכָּתוּב</w:t>
      </w:r>
      <w:r>
        <w:rPr>
          <w:rtl/>
        </w:rPr>
        <w:t xml:space="preserve">: </w:t>
      </w:r>
      <w:r>
        <w:rPr>
          <w:rFonts w:hint="cs"/>
          <w:rtl/>
        </w:rPr>
        <w:t>וְאָכַלְתָּ</w:t>
      </w:r>
      <w:r>
        <w:rPr>
          <w:rtl/>
        </w:rPr>
        <w:t xml:space="preserve"> </w:t>
      </w:r>
      <w:r>
        <w:rPr>
          <w:rFonts w:hint="cs"/>
          <w:rtl/>
        </w:rPr>
        <w:t>וְשָׂבַעְתָּ</w:t>
      </w:r>
      <w:r>
        <w:rPr>
          <w:rtl/>
        </w:rPr>
        <w:t xml:space="preserve">, </w:t>
      </w:r>
      <w:r>
        <w:rPr>
          <w:rFonts w:hint="cs"/>
          <w:rtl/>
        </w:rPr>
        <w:t>וּבֵרַכְתָּ</w:t>
      </w:r>
      <w:r>
        <w:rPr>
          <w:rtl/>
        </w:rPr>
        <w:t xml:space="preserve"> </w:t>
      </w:r>
      <w:r>
        <w:rPr>
          <w:rFonts w:hint="cs"/>
          <w:rtl/>
        </w:rPr>
        <w:t>אֶת</w:t>
      </w:r>
      <w:r>
        <w:rPr>
          <w:rtl/>
        </w:rPr>
        <w:t xml:space="preserve"> </w:t>
      </w:r>
      <w:r>
        <w:rPr>
          <w:rFonts w:hint="cs"/>
          <w:rtl/>
        </w:rPr>
        <w:t>יְיָ</w:t>
      </w:r>
      <w:r>
        <w:rPr>
          <w:rtl/>
        </w:rPr>
        <w:t xml:space="preserve"> </w:t>
      </w:r>
      <w:r>
        <w:rPr>
          <w:rFonts w:hint="cs"/>
          <w:rtl/>
        </w:rPr>
        <w:t>אֱלֹהֶיךָ</w:t>
      </w:r>
      <w:r>
        <w:rPr>
          <w:rtl/>
        </w:rPr>
        <w:t xml:space="preserve"> </w:t>
      </w:r>
      <w:r>
        <w:rPr>
          <w:rFonts w:hint="cs"/>
          <w:rtl/>
        </w:rPr>
        <w:t>עַל</w:t>
      </w:r>
      <w:r>
        <w:rPr>
          <w:rtl/>
        </w:rPr>
        <w:t xml:space="preserve"> </w:t>
      </w:r>
      <w:r>
        <w:rPr>
          <w:rFonts w:hint="cs"/>
          <w:rtl/>
        </w:rPr>
        <w:t>הָאָר</w:t>
      </w:r>
      <w:proofErr w:type="spellStart"/>
      <w:r>
        <w:rPr>
          <w:rFonts w:hint="cs"/>
          <w:rtl/>
        </w:rPr>
        <w:t>ֶץ</w:t>
      </w:r>
      <w:proofErr w:type="spellEnd"/>
      <w:r>
        <w:rPr>
          <w:rtl/>
        </w:rPr>
        <w:t xml:space="preserve"> </w:t>
      </w:r>
      <w:r>
        <w:rPr>
          <w:rFonts w:hint="cs"/>
          <w:rtl/>
        </w:rPr>
        <w:t>הַטּוֹבָה</w:t>
      </w:r>
      <w:r>
        <w:rPr>
          <w:rtl/>
        </w:rPr>
        <w:t xml:space="preserve"> </w:t>
      </w:r>
      <w:r>
        <w:rPr>
          <w:rFonts w:hint="cs"/>
          <w:rtl/>
        </w:rPr>
        <w:t>אֲשֶּׁר</w:t>
      </w:r>
      <w:r>
        <w:rPr>
          <w:rtl/>
        </w:rPr>
        <w:t xml:space="preserve"> </w:t>
      </w:r>
      <w:r>
        <w:rPr>
          <w:rFonts w:hint="cs"/>
          <w:rtl/>
        </w:rPr>
        <w:t>נָתַן</w:t>
      </w:r>
      <w:r>
        <w:rPr>
          <w:rtl/>
        </w:rPr>
        <w:t xml:space="preserve"> </w:t>
      </w:r>
      <w:r>
        <w:rPr>
          <w:rFonts w:hint="cs"/>
          <w:rtl/>
        </w:rPr>
        <w:t>לָךְ</w:t>
      </w:r>
      <w:r>
        <w:rPr>
          <w:rtl/>
        </w:rPr>
        <w:t xml:space="preserve">. </w:t>
      </w:r>
    </w:p>
    <w:p w:rsidR="008D5E7F" w:rsidRDefault="008D5E7F" w:rsidP="008D5E7F">
      <w:pPr>
        <w:pStyle w:val="a4"/>
        <w:numPr>
          <w:ilvl w:val="0"/>
          <w:numId w:val="19"/>
        </w:numPr>
      </w:pPr>
      <w:r>
        <w:rPr>
          <w:rFonts w:hint="cs"/>
          <w:rtl/>
        </w:rPr>
        <w:t>בָּרוּךְ</w:t>
      </w:r>
      <w:r>
        <w:rPr>
          <w:rtl/>
        </w:rPr>
        <w:t xml:space="preserve"> </w:t>
      </w:r>
      <w:r>
        <w:rPr>
          <w:rFonts w:hint="cs"/>
          <w:rtl/>
        </w:rPr>
        <w:t>אַתָּה</w:t>
      </w:r>
      <w:r>
        <w:rPr>
          <w:rtl/>
        </w:rPr>
        <w:t xml:space="preserve"> </w:t>
      </w:r>
      <w:r>
        <w:rPr>
          <w:rFonts w:hint="cs"/>
          <w:rtl/>
        </w:rPr>
        <w:t>יְיָ</w:t>
      </w:r>
      <w:r>
        <w:rPr>
          <w:rtl/>
        </w:rPr>
        <w:t xml:space="preserve">, </w:t>
      </w:r>
      <w:r>
        <w:rPr>
          <w:rFonts w:hint="cs"/>
          <w:rtl/>
        </w:rPr>
        <w:t>עַל</w:t>
      </w:r>
      <w:r>
        <w:rPr>
          <w:rtl/>
        </w:rPr>
        <w:t xml:space="preserve"> </w:t>
      </w:r>
      <w:r>
        <w:rPr>
          <w:rFonts w:hint="cs"/>
          <w:rtl/>
        </w:rPr>
        <w:t>הָאָר</w:t>
      </w:r>
      <w:proofErr w:type="spellStart"/>
      <w:r>
        <w:rPr>
          <w:rFonts w:hint="cs"/>
          <w:rtl/>
        </w:rPr>
        <w:t>ֶץ</w:t>
      </w:r>
      <w:proofErr w:type="spellEnd"/>
      <w:r>
        <w:rPr>
          <w:rtl/>
        </w:rPr>
        <w:t xml:space="preserve"> </w:t>
      </w:r>
      <w:r>
        <w:rPr>
          <w:rFonts w:hint="cs"/>
          <w:rtl/>
        </w:rPr>
        <w:t>וְעַל</w:t>
      </w:r>
      <w:r>
        <w:rPr>
          <w:rtl/>
        </w:rPr>
        <w:t xml:space="preserve"> </w:t>
      </w:r>
      <w:r>
        <w:rPr>
          <w:rFonts w:hint="cs"/>
          <w:rtl/>
        </w:rPr>
        <w:t>הַמָּזוֹן</w:t>
      </w:r>
      <w:r>
        <w:rPr>
          <w:rtl/>
        </w:rPr>
        <w:t>.</w:t>
      </w:r>
    </w:p>
    <w:p w:rsidR="008D5E7F" w:rsidRDefault="008D5E7F" w:rsidP="008D5E7F">
      <w:pPr>
        <w:pStyle w:val="3"/>
        <w:rPr>
          <w:rtl/>
        </w:rPr>
      </w:pPr>
      <w:r>
        <w:rPr>
          <w:rtl/>
        </w:rPr>
        <w:t xml:space="preserve">רמב"ם סדר תפילות נוסח ברכת המזון </w:t>
      </w:r>
    </w:p>
    <w:p w:rsidR="008D5E7F" w:rsidRDefault="008D5E7F" w:rsidP="008D5E7F">
      <w:pPr>
        <w:pStyle w:val="a4"/>
        <w:numPr>
          <w:ilvl w:val="0"/>
          <w:numId w:val="20"/>
        </w:numPr>
      </w:pPr>
      <w:r>
        <w:rPr>
          <w:rtl/>
        </w:rPr>
        <w:t xml:space="preserve">נודה לך יי' אלהינו </w:t>
      </w:r>
    </w:p>
    <w:p w:rsidR="008D5E7F" w:rsidRDefault="008D5E7F" w:rsidP="008D5E7F">
      <w:pPr>
        <w:pStyle w:val="a4"/>
        <w:numPr>
          <w:ilvl w:val="0"/>
          <w:numId w:val="20"/>
        </w:numPr>
      </w:pPr>
      <w:r>
        <w:rPr>
          <w:rtl/>
        </w:rPr>
        <w:t xml:space="preserve">ונברכך מלכנו כי הנחלת את אבותינו ארץ חמדה טובה ורחבה ברית ותורה </w:t>
      </w:r>
    </w:p>
    <w:p w:rsidR="008D5E7F" w:rsidRDefault="008D5E7F" w:rsidP="008D5E7F">
      <w:pPr>
        <w:pStyle w:val="a4"/>
        <w:numPr>
          <w:ilvl w:val="0"/>
          <w:numId w:val="20"/>
        </w:numPr>
      </w:pPr>
      <w:r>
        <w:rPr>
          <w:rtl/>
        </w:rPr>
        <w:t xml:space="preserve">על שהוצאתנו מארץ מצרים ופדיתנו מבית עבדים </w:t>
      </w:r>
    </w:p>
    <w:p w:rsidR="008D5E7F" w:rsidRDefault="008D5E7F" w:rsidP="008D5E7F">
      <w:pPr>
        <w:pStyle w:val="a4"/>
        <w:numPr>
          <w:ilvl w:val="0"/>
          <w:numId w:val="21"/>
        </w:numPr>
      </w:pPr>
      <w:r>
        <w:rPr>
          <w:rtl/>
        </w:rPr>
        <w:t xml:space="preserve">על תורתך שלמדתנו על חוקי רצונך שהודעתנו </w:t>
      </w:r>
    </w:p>
    <w:p w:rsidR="008D5E7F" w:rsidRDefault="008D5E7F" w:rsidP="008D5E7F">
      <w:pPr>
        <w:pStyle w:val="a4"/>
        <w:numPr>
          <w:ilvl w:val="0"/>
          <w:numId w:val="22"/>
        </w:numPr>
      </w:pPr>
      <w:r>
        <w:rPr>
          <w:rtl/>
        </w:rPr>
        <w:t xml:space="preserve">על כולם יי' אלהינו אנו מודים לך ומברכים את שמך כאמור ואכלת ושבעת וברכת את יי' אלהיך על הארץ הטובה אשר נתן לך </w:t>
      </w:r>
    </w:p>
    <w:p w:rsidR="008D5E7F" w:rsidRDefault="008D5E7F" w:rsidP="008D5E7F">
      <w:pPr>
        <w:pStyle w:val="a4"/>
        <w:numPr>
          <w:ilvl w:val="0"/>
          <w:numId w:val="22"/>
        </w:numPr>
        <w:rPr>
          <w:rFonts w:hint="cs"/>
        </w:rPr>
      </w:pPr>
      <w:r>
        <w:rPr>
          <w:rtl/>
        </w:rPr>
        <w:t>ברוך אתה יי' על הארץ ועל המזון</w:t>
      </w:r>
      <w:r>
        <w:rPr>
          <w:rFonts w:hint="cs"/>
          <w:rtl/>
        </w:rPr>
        <w:t>...</w:t>
      </w:r>
    </w:p>
    <w:p w:rsidR="00386D50" w:rsidRDefault="00386D50" w:rsidP="00386D50">
      <w:pPr>
        <w:rPr>
          <w:rFonts w:hint="cs"/>
          <w:rtl/>
        </w:rPr>
      </w:pPr>
    </w:p>
    <w:p w:rsidR="00386D50" w:rsidRPr="00386D50" w:rsidRDefault="00386D50" w:rsidP="00404BC3">
      <w:pPr>
        <w:rPr>
          <w:i/>
          <w:iCs/>
        </w:rPr>
      </w:pPr>
      <w:r>
        <w:rPr>
          <w:rFonts w:hint="cs"/>
          <w:i/>
          <w:iCs/>
          <w:rtl/>
        </w:rPr>
        <w:t>גם ב</w:t>
      </w:r>
      <w:r w:rsidRPr="00386D50">
        <w:rPr>
          <w:rFonts w:hint="cs"/>
          <w:i/>
          <w:iCs/>
          <w:rtl/>
        </w:rPr>
        <w:t xml:space="preserve">נוסח </w:t>
      </w:r>
      <w:r>
        <w:rPr>
          <w:rFonts w:hint="cs"/>
          <w:i/>
          <w:iCs/>
          <w:rtl/>
        </w:rPr>
        <w:t xml:space="preserve">האשכנזי וגם בספרדי נוסף המזון גם לברכת ההודאה. </w:t>
      </w:r>
      <w:r w:rsidR="00404BC3">
        <w:rPr>
          <w:rFonts w:hint="cs"/>
          <w:i/>
          <w:iCs/>
          <w:rtl/>
        </w:rPr>
        <w:t>נראה שמהות הדבר הוא שיש ל</w:t>
      </w:r>
      <w:r w:rsidRPr="00386D50">
        <w:rPr>
          <w:rFonts w:hint="cs"/>
          <w:i/>
          <w:iCs/>
          <w:rtl/>
        </w:rPr>
        <w:t xml:space="preserve">קשר כל אחת מהברכות להודאה על המזון </w:t>
      </w:r>
      <w:r>
        <w:rPr>
          <w:rFonts w:hint="cs"/>
          <w:i/>
          <w:iCs/>
          <w:rtl/>
        </w:rPr>
        <w:t>(6-7)</w:t>
      </w:r>
      <w:r w:rsidR="00404BC3">
        <w:rPr>
          <w:rFonts w:hint="cs"/>
          <w:i/>
          <w:iCs/>
          <w:rtl/>
        </w:rPr>
        <w:t xml:space="preserve">, לעומת זאת נוסח </w:t>
      </w:r>
      <w:r w:rsidRPr="00386D50">
        <w:rPr>
          <w:rFonts w:hint="cs"/>
          <w:i/>
          <w:iCs/>
          <w:rtl/>
        </w:rPr>
        <w:t>הרמב"ם מפריד שההודאה על המזון היא דווקא בברכה ראשונה.</w:t>
      </w:r>
    </w:p>
    <w:p w:rsidR="008D5E7F" w:rsidRDefault="008D5E7F" w:rsidP="008D5E7F">
      <w:pPr>
        <w:pStyle w:val="3"/>
        <w:rPr>
          <w:rtl/>
        </w:rPr>
      </w:pPr>
      <w:r>
        <w:rPr>
          <w:rFonts w:hint="cs"/>
          <w:rtl/>
        </w:rPr>
        <w:t>ערוך השלחן</w:t>
      </w:r>
    </w:p>
    <w:p w:rsidR="008D5E7F" w:rsidRDefault="008D5E7F" w:rsidP="008D5E7F">
      <w:pPr>
        <w:rPr>
          <w:rtl/>
        </w:rPr>
      </w:pPr>
      <w:r>
        <w:rPr>
          <w:rFonts w:hint="cs"/>
          <w:rtl/>
        </w:rPr>
        <w:t>...אינה פותח בברוך (1) מפני שהיא סמוכה לחברתה...</w:t>
      </w:r>
    </w:p>
    <w:p w:rsidR="008D5E7F" w:rsidRDefault="008D5E7F" w:rsidP="008D5E7F">
      <w:pPr>
        <w:pStyle w:val="3"/>
        <w:rPr>
          <w:rtl/>
        </w:rPr>
      </w:pPr>
      <w:r>
        <w:rPr>
          <w:rtl/>
        </w:rPr>
        <w:t>בבלי ברכות מח ע</w:t>
      </w:r>
      <w:r>
        <w:rPr>
          <w:rFonts w:hint="cs"/>
          <w:rtl/>
        </w:rPr>
        <w:t>"</w:t>
      </w:r>
      <w:r>
        <w:rPr>
          <w:rtl/>
        </w:rPr>
        <w:t>ב</w:t>
      </w:r>
      <w:r>
        <w:rPr>
          <w:rFonts w:hint="cs"/>
          <w:rtl/>
        </w:rPr>
        <w:t>-מט ע"א</w:t>
      </w:r>
    </w:p>
    <w:p w:rsidR="008D5E7F" w:rsidRDefault="008D5E7F" w:rsidP="008D5E7F">
      <w:pPr>
        <w:rPr>
          <w:rtl/>
        </w:rPr>
      </w:pPr>
      <w:r>
        <w:rPr>
          <w:rtl/>
        </w:rPr>
        <w:t xml:space="preserve">תניא, </w:t>
      </w:r>
      <w:r>
        <w:rPr>
          <w:rFonts w:hint="cs"/>
          <w:b/>
          <w:bCs/>
          <w:rtl/>
        </w:rPr>
        <w:t>ר</w:t>
      </w:r>
      <w:r w:rsidRPr="000C64D0">
        <w:rPr>
          <w:b/>
          <w:bCs/>
          <w:rtl/>
        </w:rPr>
        <w:t>בי אליעזר אומר</w:t>
      </w:r>
      <w:r>
        <w:rPr>
          <w:rtl/>
        </w:rPr>
        <w:t xml:space="preserve">: כל שלא אמר ארץ חמדה טובה ורחבה, בברכת הארץ ומלכות בית דוד בבונה ירושלים - לא יצא ידי חובתו; </w:t>
      </w:r>
      <w:r w:rsidRPr="000C64D0">
        <w:rPr>
          <w:b/>
          <w:bCs/>
          <w:rtl/>
        </w:rPr>
        <w:t>נחום הזקן אומר</w:t>
      </w:r>
      <w:r>
        <w:rPr>
          <w:rtl/>
        </w:rPr>
        <w:t>: צריך שיזכור בה ברית.</w:t>
      </w:r>
      <w:r>
        <w:rPr>
          <w:rFonts w:hint="cs"/>
          <w:rtl/>
        </w:rPr>
        <w:t xml:space="preserve"> (4)</w:t>
      </w:r>
      <w:r>
        <w:rPr>
          <w:rtl/>
        </w:rPr>
        <w:t xml:space="preserve"> </w:t>
      </w:r>
      <w:r w:rsidRPr="000C64D0">
        <w:rPr>
          <w:b/>
          <w:bCs/>
          <w:rtl/>
        </w:rPr>
        <w:t>רבי יוסי אומר</w:t>
      </w:r>
      <w:r>
        <w:rPr>
          <w:rtl/>
        </w:rPr>
        <w:t>: צריך שיזכור בה תורה.</w:t>
      </w:r>
      <w:r>
        <w:rPr>
          <w:rFonts w:hint="cs"/>
          <w:rtl/>
        </w:rPr>
        <w:t xml:space="preserve"> (5)</w:t>
      </w:r>
      <w:r>
        <w:rPr>
          <w:rtl/>
        </w:rPr>
        <w:t xml:space="preserve"> </w:t>
      </w:r>
      <w:proofErr w:type="spellStart"/>
      <w:r w:rsidRPr="000C64D0">
        <w:rPr>
          <w:b/>
          <w:bCs/>
          <w:rtl/>
        </w:rPr>
        <w:t>פלימו</w:t>
      </w:r>
      <w:proofErr w:type="spellEnd"/>
      <w:r w:rsidRPr="000C64D0">
        <w:rPr>
          <w:b/>
          <w:bCs/>
          <w:rtl/>
        </w:rPr>
        <w:t xml:space="preserve"> אומר</w:t>
      </w:r>
      <w:r>
        <w:rPr>
          <w:rtl/>
        </w:rPr>
        <w:t xml:space="preserve">: צריך שיקדים ברית לתורה, שזו נתנה בשלש בריתות </w:t>
      </w:r>
      <w:r w:rsidRPr="000C64D0">
        <w:rPr>
          <w:rFonts w:hint="cs"/>
          <w:sz w:val="20"/>
          <w:szCs w:val="20"/>
          <w:rtl/>
        </w:rPr>
        <w:t>(מט ע"א)</w:t>
      </w:r>
      <w:r>
        <w:rPr>
          <w:rFonts w:hint="cs"/>
          <w:sz w:val="20"/>
          <w:szCs w:val="20"/>
          <w:rtl/>
        </w:rPr>
        <w:t xml:space="preserve"> </w:t>
      </w:r>
      <w:r>
        <w:rPr>
          <w:rtl/>
        </w:rPr>
        <w:t xml:space="preserve">וזו נתנה בשלש עשרה בריתות. </w:t>
      </w:r>
    </w:p>
    <w:p w:rsidR="008D5E7F" w:rsidRDefault="008D5E7F" w:rsidP="008D5E7F">
      <w:pPr>
        <w:rPr>
          <w:rtl/>
        </w:rPr>
      </w:pPr>
      <w:r w:rsidRPr="000C64D0">
        <w:rPr>
          <w:b/>
          <w:bCs/>
          <w:rtl/>
        </w:rPr>
        <w:t>רבי אבא אומר</w:t>
      </w:r>
      <w:r>
        <w:rPr>
          <w:rtl/>
        </w:rPr>
        <w:t xml:space="preserve">: צריך שיאמר בה הודאה תחלה </w:t>
      </w:r>
      <w:r>
        <w:rPr>
          <w:rFonts w:hint="cs"/>
          <w:rtl/>
        </w:rPr>
        <w:t xml:space="preserve">(1) </w:t>
      </w:r>
      <w:r>
        <w:rPr>
          <w:rtl/>
        </w:rPr>
        <w:t>וסוף</w:t>
      </w:r>
      <w:r>
        <w:rPr>
          <w:rFonts w:hint="cs"/>
          <w:rtl/>
        </w:rPr>
        <w:t xml:space="preserve"> (8)</w:t>
      </w:r>
      <w:r>
        <w:rPr>
          <w:rtl/>
        </w:rPr>
        <w:t xml:space="preserve">, והפוחת - לא יפחות מאחת, וכל הפוחת מאחת הרי זה מגונה. </w:t>
      </w:r>
    </w:p>
    <w:p w:rsidR="008D5E7F" w:rsidRDefault="008D5E7F" w:rsidP="008D5E7F">
      <w:pPr>
        <w:rPr>
          <w:rFonts w:hint="cs"/>
          <w:rtl/>
        </w:rPr>
      </w:pPr>
      <w:r>
        <w:rPr>
          <w:rtl/>
        </w:rPr>
        <w:t xml:space="preserve">וכל החותם מנחיל ארצות בברכת הארץ </w:t>
      </w:r>
      <w:r>
        <w:rPr>
          <w:rFonts w:hint="cs"/>
          <w:rtl/>
        </w:rPr>
        <w:t xml:space="preserve">(9) </w:t>
      </w:r>
      <w:r>
        <w:rPr>
          <w:rtl/>
        </w:rPr>
        <w:t xml:space="preserve">ומושיע את ישראל בבונה ירושלים - הרי זה בור, וכל שאינו אומר ברית ותורה בברכת הארץ ומלכות בית דוד בבונה ירושלים - לא יצא ידי חובתו. </w:t>
      </w:r>
    </w:p>
    <w:p w:rsidR="008D5E7F" w:rsidRDefault="008D5E7F" w:rsidP="008D5E7F">
      <w:pPr>
        <w:pStyle w:val="3"/>
        <w:rPr>
          <w:rtl/>
        </w:rPr>
      </w:pPr>
      <w:r>
        <w:rPr>
          <w:rtl/>
        </w:rPr>
        <w:lastRenderedPageBreak/>
        <w:t xml:space="preserve">בית יוסף אורח חיים סימן </w:t>
      </w:r>
      <w:proofErr w:type="spellStart"/>
      <w:r>
        <w:rPr>
          <w:rtl/>
        </w:rPr>
        <w:t>קפז</w:t>
      </w:r>
      <w:proofErr w:type="spellEnd"/>
      <w:r>
        <w:rPr>
          <w:rtl/>
        </w:rPr>
        <w:t xml:space="preserve"> </w:t>
      </w:r>
    </w:p>
    <w:p w:rsidR="008D5E7F" w:rsidRDefault="008D5E7F" w:rsidP="008D5E7F">
      <w:pPr>
        <w:jc w:val="both"/>
        <w:rPr>
          <w:rtl/>
        </w:rPr>
      </w:pPr>
      <w:r>
        <w:rPr>
          <w:rtl/>
        </w:rPr>
        <w:t xml:space="preserve">וכתוב בשבלי הלקט (סי' קנז) פירש </w:t>
      </w:r>
      <w:proofErr w:type="spellStart"/>
      <w:r>
        <w:rPr>
          <w:rtl/>
        </w:rPr>
        <w:t>ה"ר</w:t>
      </w:r>
      <w:proofErr w:type="spellEnd"/>
      <w:r>
        <w:rPr>
          <w:rtl/>
        </w:rPr>
        <w:t xml:space="preserve"> בנימין לפי שראה יהושע את משה רבינו ע"ה שחמד ליכנס לארץ והתפלל עליה וגם אבות העולם חמדו ליכנס שם </w:t>
      </w:r>
      <w:proofErr w:type="spellStart"/>
      <w:r>
        <w:rPr>
          <w:rtl/>
        </w:rPr>
        <w:t>וליקבר</w:t>
      </w:r>
      <w:proofErr w:type="spellEnd"/>
      <w:r>
        <w:rPr>
          <w:rtl/>
        </w:rPr>
        <w:t xml:space="preserve"> שם כיון שזכה הוא ליכנס שם תיקן בברכת הארץ ארץ חמדה:</w:t>
      </w:r>
      <w:r>
        <w:rPr>
          <w:rFonts w:hint="cs"/>
          <w:rtl/>
        </w:rPr>
        <w:t xml:space="preserve"> (2-3)</w:t>
      </w:r>
    </w:p>
    <w:p w:rsidR="008D5E7F" w:rsidRDefault="008D5E7F" w:rsidP="008D5E7F">
      <w:pPr>
        <w:jc w:val="both"/>
        <w:rPr>
          <w:rtl/>
        </w:rPr>
      </w:pPr>
      <w:r>
        <w:rPr>
          <w:rtl/>
        </w:rPr>
        <w:t>צריך שיזכיר בה ברית. פירוש שכשנימול אברהם כרת יי' אתו ברית לתת לו את הארץ:</w:t>
      </w:r>
      <w:r>
        <w:rPr>
          <w:rFonts w:hint="cs"/>
          <w:rtl/>
        </w:rPr>
        <w:t xml:space="preserve"> </w:t>
      </w:r>
      <w:r>
        <w:rPr>
          <w:rtl/>
        </w:rPr>
        <w:t xml:space="preserve">צריך שיזכיר בה תורה. שנאמר (תהלים </w:t>
      </w:r>
      <w:proofErr w:type="spellStart"/>
      <w:r>
        <w:rPr>
          <w:rtl/>
        </w:rPr>
        <w:t>קה</w:t>
      </w:r>
      <w:proofErr w:type="spellEnd"/>
      <w:r>
        <w:rPr>
          <w:rtl/>
        </w:rPr>
        <w:t xml:space="preserve"> מד) ויתן להם ארצות גוים וגו' בעבור ישמרו חוקיו ותורותיו </w:t>
      </w:r>
      <w:proofErr w:type="spellStart"/>
      <w:r>
        <w:rPr>
          <w:rtl/>
        </w:rPr>
        <w:t>ינצורו</w:t>
      </w:r>
      <w:proofErr w:type="spellEnd"/>
      <w:r>
        <w:rPr>
          <w:rtl/>
        </w:rPr>
        <w:t>:</w:t>
      </w:r>
    </w:p>
    <w:p w:rsidR="008D5E7F" w:rsidRDefault="008D5E7F" w:rsidP="008D5E7F">
      <w:pPr>
        <w:pStyle w:val="3"/>
        <w:rPr>
          <w:rtl/>
        </w:rPr>
      </w:pPr>
      <w:r>
        <w:rPr>
          <w:rtl/>
        </w:rPr>
        <w:t xml:space="preserve">בית יוסף אורח חיים סימן </w:t>
      </w:r>
      <w:proofErr w:type="spellStart"/>
      <w:r>
        <w:rPr>
          <w:rtl/>
        </w:rPr>
        <w:t>קפז</w:t>
      </w:r>
      <w:proofErr w:type="spellEnd"/>
      <w:r>
        <w:rPr>
          <w:rtl/>
        </w:rPr>
        <w:t xml:space="preserve"> </w:t>
      </w:r>
    </w:p>
    <w:p w:rsidR="008D5E7F" w:rsidRDefault="008D5E7F" w:rsidP="008D5E7F">
      <w:pPr>
        <w:rPr>
          <w:rFonts w:hint="cs"/>
          <w:rtl/>
        </w:rPr>
      </w:pPr>
      <w:r>
        <w:rPr>
          <w:rtl/>
        </w:rPr>
        <w:t>והחותם ברוך מנחיל ארצות הרי זה מגונה.</w:t>
      </w:r>
      <w:r>
        <w:rPr>
          <w:rFonts w:hint="cs"/>
          <w:rtl/>
        </w:rPr>
        <w:t xml:space="preserve"> (9)</w:t>
      </w:r>
      <w:r>
        <w:rPr>
          <w:rtl/>
        </w:rPr>
        <w:t xml:space="preserve"> גם זה בפרק שלשה שאכלו שם ונראה לי </w:t>
      </w:r>
      <w:proofErr w:type="spellStart"/>
      <w:r>
        <w:rPr>
          <w:rtl/>
        </w:rPr>
        <w:t>דטעמא</w:t>
      </w:r>
      <w:proofErr w:type="spellEnd"/>
      <w:r>
        <w:rPr>
          <w:rtl/>
        </w:rPr>
        <w:t xml:space="preserve"> משום </w:t>
      </w:r>
      <w:proofErr w:type="spellStart"/>
      <w:r>
        <w:rPr>
          <w:rtl/>
        </w:rPr>
        <w:t>דמנחיל</w:t>
      </w:r>
      <w:proofErr w:type="spellEnd"/>
      <w:r>
        <w:rPr>
          <w:rtl/>
        </w:rPr>
        <w:t xml:space="preserve"> ארצות שייך גם לשאר עמים שהנחילם ארצות ואנו צריכים שיברך על הנחלת ארץ ישראל ביחוד:</w:t>
      </w:r>
    </w:p>
    <w:p w:rsidR="008D5E7F" w:rsidRDefault="008D5E7F" w:rsidP="008D5E7F">
      <w:pPr>
        <w:pStyle w:val="3"/>
        <w:rPr>
          <w:rtl/>
        </w:rPr>
      </w:pPr>
      <w:r>
        <w:rPr>
          <w:rtl/>
        </w:rPr>
        <w:t xml:space="preserve">ספר </w:t>
      </w:r>
      <w:proofErr w:type="spellStart"/>
      <w:r>
        <w:rPr>
          <w:rtl/>
        </w:rPr>
        <w:t>אבודרהם</w:t>
      </w:r>
      <w:proofErr w:type="spellEnd"/>
      <w:r>
        <w:rPr>
          <w:rtl/>
        </w:rPr>
        <w:t xml:space="preserve"> ברכת הלחם, זימון, ברכת המזון </w:t>
      </w:r>
    </w:p>
    <w:p w:rsidR="008D5E7F" w:rsidRDefault="008D5E7F" w:rsidP="008D5E7F">
      <w:pPr>
        <w:rPr>
          <w:rFonts w:hint="cs"/>
          <w:rtl/>
        </w:rPr>
      </w:pPr>
      <w:r w:rsidRPr="007E001A">
        <w:rPr>
          <w:rtl/>
        </w:rPr>
        <w:t>וכל החותם מנחיל ארצות בברכת הארץ ומושיע את ישראל בבונה ירושלים</w:t>
      </w:r>
      <w:r>
        <w:rPr>
          <w:rtl/>
        </w:rPr>
        <w:t xml:space="preserve"> הרי זה מגונה (ברכות מט, א). פי' </w:t>
      </w:r>
      <w:proofErr w:type="spellStart"/>
      <w:r>
        <w:rPr>
          <w:rtl/>
        </w:rPr>
        <w:t>דמנחיל</w:t>
      </w:r>
      <w:proofErr w:type="spellEnd"/>
      <w:r>
        <w:rPr>
          <w:rtl/>
        </w:rPr>
        <w:t xml:space="preserve"> ארצות משמע על כל אומה שהנחילה ארץ. וכן מושיע את ישראל משמע מכל צרה וצוקה. </w:t>
      </w:r>
    </w:p>
    <w:p w:rsidR="00404BC3" w:rsidRDefault="00404BC3" w:rsidP="00404BC3">
      <w:pPr>
        <w:rPr>
          <w:rFonts w:hint="cs"/>
          <w:i/>
          <w:iCs/>
          <w:rtl/>
        </w:rPr>
      </w:pPr>
    </w:p>
    <w:p w:rsidR="00404BC3" w:rsidRPr="00386D50" w:rsidRDefault="00404BC3" w:rsidP="00404BC3">
      <w:pPr>
        <w:rPr>
          <w:i/>
          <w:iCs/>
        </w:rPr>
      </w:pPr>
      <w:r>
        <w:rPr>
          <w:rFonts w:hint="cs"/>
          <w:i/>
          <w:iCs/>
          <w:rtl/>
        </w:rPr>
        <w:t>[</w:t>
      </w:r>
      <w:r w:rsidRPr="00386D50">
        <w:rPr>
          <w:rFonts w:hint="cs"/>
          <w:i/>
          <w:iCs/>
          <w:rtl/>
        </w:rPr>
        <w:t xml:space="preserve">כמו בברכת הרועה (בברכת הזן) גם כאן ברכת הבור היא ברכה על האדמה - ברכה לכאורה אוניברסלית, אך הברכה האמיתית </w:t>
      </w:r>
      <w:r w:rsidRPr="00386D50">
        <w:rPr>
          <w:i/>
          <w:iCs/>
          <w:rtl/>
        </w:rPr>
        <w:t>–</w:t>
      </w:r>
      <w:r w:rsidRPr="00386D50">
        <w:rPr>
          <w:rFonts w:hint="cs"/>
          <w:i/>
          <w:iCs/>
          <w:rtl/>
        </w:rPr>
        <w:t xml:space="preserve"> ברכת יהושע היא על הנחלת ארץ ישראל ארץ ששייכת בעומק לעם ישראל </w:t>
      </w:r>
      <w:r>
        <w:rPr>
          <w:rFonts w:hint="cs"/>
          <w:i/>
          <w:iCs/>
          <w:rtl/>
        </w:rPr>
        <w:t>והיא מעבר רק ל</w:t>
      </w:r>
      <w:r w:rsidRPr="00386D50">
        <w:rPr>
          <w:rFonts w:hint="cs"/>
          <w:i/>
          <w:iCs/>
          <w:rtl/>
        </w:rPr>
        <w:t>זכות לחיות על האדמה.</w:t>
      </w:r>
      <w:r>
        <w:rPr>
          <w:rFonts w:hint="cs"/>
          <w:i/>
          <w:iCs/>
          <w:rtl/>
        </w:rPr>
        <w:t>]</w:t>
      </w:r>
    </w:p>
    <w:p w:rsidR="008D5E7F" w:rsidRDefault="008D5E7F" w:rsidP="008D5E7F">
      <w:pPr>
        <w:pStyle w:val="3"/>
        <w:rPr>
          <w:rtl/>
        </w:rPr>
      </w:pPr>
      <w:r>
        <w:rPr>
          <w:rtl/>
        </w:rPr>
        <w:t>פירושי סידור התפילה לרוקח [</w:t>
      </w:r>
      <w:proofErr w:type="spellStart"/>
      <w:r>
        <w:rPr>
          <w:rtl/>
        </w:rPr>
        <w:t>קמז</w:t>
      </w:r>
      <w:proofErr w:type="spellEnd"/>
      <w:r>
        <w:rPr>
          <w:rtl/>
        </w:rPr>
        <w:t xml:space="preserve">] ברכת המזון עמוד תשלט </w:t>
      </w:r>
    </w:p>
    <w:p w:rsidR="008D5E7F" w:rsidRDefault="008D5E7F" w:rsidP="008D5E7F">
      <w:pPr>
        <w:rPr>
          <w:rtl/>
        </w:rPr>
      </w:pPr>
      <w:r>
        <w:rPr>
          <w:rtl/>
        </w:rPr>
        <w:t xml:space="preserve">ועל חיים חן וחסד ומזון </w:t>
      </w:r>
      <w:r>
        <w:rPr>
          <w:rFonts w:hint="cs"/>
          <w:rtl/>
        </w:rPr>
        <w:t xml:space="preserve">(6) </w:t>
      </w:r>
      <w:r>
        <w:rPr>
          <w:rtl/>
        </w:rPr>
        <w:t xml:space="preserve">שאתה חונן ומרחם על </w:t>
      </w:r>
      <w:proofErr w:type="spellStart"/>
      <w:r>
        <w:rPr>
          <w:rtl/>
        </w:rPr>
        <w:t>בריותיך</w:t>
      </w:r>
      <w:proofErr w:type="spellEnd"/>
      <w:r>
        <w:rPr>
          <w:rtl/>
        </w:rPr>
        <w:t xml:space="preserve"> ומזמן לנו, שמכין לנו תמיד. בכל יום ובכל עת ובכל שעה </w:t>
      </w:r>
      <w:r>
        <w:rPr>
          <w:rFonts w:hint="cs"/>
          <w:rtl/>
        </w:rPr>
        <w:t xml:space="preserve">(7) </w:t>
      </w:r>
      <w:proofErr w:type="spellStart"/>
      <w:r>
        <w:rPr>
          <w:rtl/>
        </w:rPr>
        <w:t>דכתיב</w:t>
      </w:r>
      <w:proofErr w:type="spellEnd"/>
      <w:r>
        <w:rPr>
          <w:rtl/>
        </w:rPr>
        <w:t xml:space="preserve"> לתת להם את אכלם בעתו.</w:t>
      </w:r>
    </w:p>
    <w:p w:rsidR="008D5E7F" w:rsidRDefault="008D5E7F" w:rsidP="008D5E7F">
      <w:pPr>
        <w:pStyle w:val="2"/>
        <w:rPr>
          <w:rtl/>
        </w:rPr>
      </w:pPr>
      <w:bookmarkStart w:id="8" w:name="_Toc521859444"/>
      <w:bookmarkStart w:id="9" w:name="_Toc521859816"/>
      <w:r>
        <w:rPr>
          <w:rFonts w:hint="cs"/>
          <w:rtl/>
        </w:rPr>
        <w:t>ברכה שלישית</w:t>
      </w:r>
      <w:bookmarkEnd w:id="8"/>
      <w:bookmarkEnd w:id="9"/>
    </w:p>
    <w:p w:rsidR="008D5E7F" w:rsidRDefault="008D5E7F" w:rsidP="008D5E7F">
      <w:pPr>
        <w:pStyle w:val="3"/>
        <w:rPr>
          <w:rtl/>
        </w:rPr>
      </w:pPr>
      <w:r>
        <w:rPr>
          <w:rFonts w:hint="cs"/>
          <w:rtl/>
        </w:rPr>
        <w:t xml:space="preserve">נוסח </w:t>
      </w:r>
      <w:r w:rsidR="00404BC3">
        <w:rPr>
          <w:rFonts w:hint="cs"/>
          <w:rtl/>
        </w:rPr>
        <w:t xml:space="preserve">אשכנז, </w:t>
      </w:r>
      <w:r>
        <w:rPr>
          <w:rFonts w:hint="cs"/>
          <w:rtl/>
        </w:rPr>
        <w:t>ברכה שלישית</w:t>
      </w:r>
    </w:p>
    <w:p w:rsidR="008D5E7F" w:rsidRDefault="008D5E7F" w:rsidP="008D5E7F">
      <w:pPr>
        <w:rPr>
          <w:rtl/>
        </w:rPr>
      </w:pPr>
      <w:r>
        <w:rPr>
          <w:rtl/>
        </w:rPr>
        <w:t xml:space="preserve">רַחֶם נָא </w:t>
      </w:r>
      <w:r>
        <w:rPr>
          <w:rFonts w:hint="cs"/>
          <w:rtl/>
        </w:rPr>
        <w:t xml:space="preserve">ה' </w:t>
      </w:r>
      <w:r>
        <w:rPr>
          <w:rtl/>
        </w:rPr>
        <w:t xml:space="preserve">אֱלֹהֵינוּ </w:t>
      </w:r>
    </w:p>
    <w:p w:rsidR="008D5E7F" w:rsidRDefault="008D5E7F" w:rsidP="008D5E7F">
      <w:pPr>
        <w:pStyle w:val="a4"/>
        <w:numPr>
          <w:ilvl w:val="0"/>
          <w:numId w:val="23"/>
        </w:numPr>
        <w:rPr>
          <w:rtl/>
        </w:rPr>
      </w:pPr>
      <w:r>
        <w:rPr>
          <w:rtl/>
        </w:rPr>
        <w:t xml:space="preserve">עַל יִשְׂרָאֵל עַמֶּךָ, </w:t>
      </w:r>
    </w:p>
    <w:p w:rsidR="008D5E7F" w:rsidRDefault="008D5E7F" w:rsidP="008D5E7F">
      <w:pPr>
        <w:pStyle w:val="a4"/>
        <w:numPr>
          <w:ilvl w:val="0"/>
          <w:numId w:val="23"/>
        </w:numPr>
        <w:rPr>
          <w:rtl/>
        </w:rPr>
      </w:pPr>
      <w:r>
        <w:rPr>
          <w:rtl/>
        </w:rPr>
        <w:t xml:space="preserve">וְעַל יְרוּשָׁלַיִם עִירֶךָ, </w:t>
      </w:r>
    </w:p>
    <w:p w:rsidR="008D5E7F" w:rsidRDefault="008D5E7F" w:rsidP="008D5E7F">
      <w:pPr>
        <w:pStyle w:val="a4"/>
        <w:numPr>
          <w:ilvl w:val="0"/>
          <w:numId w:val="23"/>
        </w:numPr>
        <w:rPr>
          <w:rtl/>
        </w:rPr>
      </w:pPr>
      <w:r>
        <w:rPr>
          <w:rtl/>
        </w:rPr>
        <w:t xml:space="preserve">וְעַל צִיּוֹן מִשְׁכַּן כְּבוֹדֶךָ, </w:t>
      </w:r>
    </w:p>
    <w:p w:rsidR="008D5E7F" w:rsidRDefault="008D5E7F" w:rsidP="008D5E7F">
      <w:pPr>
        <w:pStyle w:val="a4"/>
        <w:numPr>
          <w:ilvl w:val="0"/>
          <w:numId w:val="23"/>
        </w:numPr>
        <w:rPr>
          <w:rtl/>
        </w:rPr>
      </w:pPr>
      <w:r>
        <w:rPr>
          <w:rtl/>
        </w:rPr>
        <w:t xml:space="preserve">וְעַל מַלְכוּת בֵּית דָּוִד מְשִׁיחֶךָ, </w:t>
      </w:r>
    </w:p>
    <w:p w:rsidR="008D5E7F" w:rsidRDefault="008D5E7F" w:rsidP="008D5E7F">
      <w:pPr>
        <w:pStyle w:val="a4"/>
        <w:numPr>
          <w:ilvl w:val="0"/>
          <w:numId w:val="23"/>
        </w:numPr>
        <w:rPr>
          <w:rtl/>
        </w:rPr>
      </w:pPr>
      <w:r>
        <w:rPr>
          <w:rtl/>
        </w:rPr>
        <w:t>וְעַל הַבַּיִת הַגָדו</w:t>
      </w:r>
      <w:proofErr w:type="spellStart"/>
      <w:r>
        <w:rPr>
          <w:rtl/>
        </w:rPr>
        <w:t>ֹל</w:t>
      </w:r>
      <w:proofErr w:type="spellEnd"/>
      <w:r>
        <w:rPr>
          <w:rtl/>
        </w:rPr>
        <w:t xml:space="preserve"> וְהַקָדוֹשׁ שֶׁנִּקְרָא שִׁמְךָ עָלָיו. </w:t>
      </w:r>
    </w:p>
    <w:p w:rsidR="008D5E7F" w:rsidRDefault="008D5E7F" w:rsidP="008D5E7F">
      <w:pPr>
        <w:pStyle w:val="a4"/>
        <w:numPr>
          <w:ilvl w:val="0"/>
          <w:numId w:val="23"/>
        </w:numPr>
        <w:rPr>
          <w:rtl/>
        </w:rPr>
      </w:pPr>
      <w:r w:rsidRPr="001E7DC7">
        <w:rPr>
          <w:b/>
          <w:bCs/>
          <w:rtl/>
        </w:rPr>
        <w:t>אֱ</w:t>
      </w:r>
      <w:r w:rsidRPr="001E7DC7">
        <w:rPr>
          <w:rFonts w:hint="cs"/>
          <w:b/>
          <w:bCs/>
          <w:rtl/>
        </w:rPr>
        <w:t>-</w:t>
      </w:r>
      <w:r w:rsidRPr="001E7DC7">
        <w:rPr>
          <w:b/>
          <w:bCs/>
          <w:rtl/>
        </w:rPr>
        <w:t xml:space="preserve">לֹהֵינוּ, אָבִינוּ, רְעֵנוּ, </w:t>
      </w:r>
      <w:proofErr w:type="spellStart"/>
      <w:r w:rsidRPr="001E7DC7">
        <w:rPr>
          <w:b/>
          <w:bCs/>
          <w:rtl/>
        </w:rPr>
        <w:t>זוּנֵ</w:t>
      </w:r>
      <w:proofErr w:type="spellEnd"/>
      <w:r w:rsidRPr="001E7DC7">
        <w:rPr>
          <w:b/>
          <w:bCs/>
          <w:rtl/>
        </w:rPr>
        <w:t xml:space="preserve">נוּ, פַרְנְסֵנוּ וְכַלְכְּלֵנוּ </w:t>
      </w:r>
      <w:proofErr w:type="spellStart"/>
      <w:r w:rsidRPr="001E7DC7">
        <w:rPr>
          <w:b/>
          <w:bCs/>
          <w:rtl/>
        </w:rPr>
        <w:t>וְהַרְוִ</w:t>
      </w:r>
      <w:proofErr w:type="spellEnd"/>
      <w:r w:rsidRPr="001E7DC7">
        <w:rPr>
          <w:b/>
          <w:bCs/>
          <w:rtl/>
        </w:rPr>
        <w:t xml:space="preserve">יחֵנוּ, וְהַרְוַח לָנוּ </w:t>
      </w:r>
      <w:r w:rsidRPr="001E7DC7">
        <w:rPr>
          <w:rFonts w:hint="cs"/>
          <w:b/>
          <w:bCs/>
          <w:rtl/>
        </w:rPr>
        <w:t>ה'</w:t>
      </w:r>
      <w:r w:rsidRPr="001E7DC7">
        <w:rPr>
          <w:b/>
          <w:bCs/>
          <w:rtl/>
        </w:rPr>
        <w:t xml:space="preserve"> אֱ</w:t>
      </w:r>
      <w:r w:rsidRPr="001E7DC7">
        <w:rPr>
          <w:rFonts w:hint="cs"/>
          <w:b/>
          <w:bCs/>
          <w:rtl/>
        </w:rPr>
        <w:t>-</w:t>
      </w:r>
      <w:r w:rsidRPr="001E7DC7">
        <w:rPr>
          <w:b/>
          <w:bCs/>
          <w:rtl/>
        </w:rPr>
        <w:t xml:space="preserve">לֹהֵינוּ מְהֵרָה מִכָּל צָרוֹתֵינוּ. וְנָא אַל </w:t>
      </w:r>
      <w:proofErr w:type="spellStart"/>
      <w:r w:rsidRPr="001E7DC7">
        <w:rPr>
          <w:b/>
          <w:bCs/>
          <w:rtl/>
        </w:rPr>
        <w:t>תַּצְרִ</w:t>
      </w:r>
      <w:proofErr w:type="spellEnd"/>
      <w:r w:rsidRPr="001E7DC7">
        <w:rPr>
          <w:b/>
          <w:bCs/>
          <w:rtl/>
        </w:rPr>
        <w:t xml:space="preserve">יכֵנוּ </w:t>
      </w:r>
      <w:r w:rsidRPr="001E7DC7">
        <w:rPr>
          <w:rFonts w:hint="cs"/>
          <w:b/>
          <w:bCs/>
          <w:rtl/>
        </w:rPr>
        <w:t>ה'</w:t>
      </w:r>
      <w:r w:rsidRPr="001E7DC7">
        <w:rPr>
          <w:b/>
          <w:bCs/>
          <w:rtl/>
        </w:rPr>
        <w:t xml:space="preserve"> אֱ</w:t>
      </w:r>
      <w:r w:rsidRPr="001E7DC7">
        <w:rPr>
          <w:rFonts w:hint="cs"/>
          <w:b/>
          <w:bCs/>
          <w:rtl/>
        </w:rPr>
        <w:t>-</w:t>
      </w:r>
      <w:r w:rsidRPr="001E7DC7">
        <w:rPr>
          <w:b/>
          <w:bCs/>
          <w:rtl/>
        </w:rPr>
        <w:t>לֹהֵינוּ, לֹא לִידֵי מַתְּנַת בָּשָׂר וָדָם וְלֹא לִידֵי הַלְוָאָתָם, כִּי אִם לְיָדְךָ הַמְּלֵאָה הַפְּתו</w:t>
      </w:r>
      <w:proofErr w:type="spellStart"/>
      <w:r w:rsidRPr="001E7DC7">
        <w:rPr>
          <w:b/>
          <w:bCs/>
          <w:rtl/>
        </w:rPr>
        <w:t>ּחָה</w:t>
      </w:r>
      <w:proofErr w:type="spellEnd"/>
      <w:r w:rsidRPr="001E7DC7">
        <w:rPr>
          <w:b/>
          <w:bCs/>
          <w:rtl/>
        </w:rPr>
        <w:t xml:space="preserve"> הַקְּדוֹשָׁה וְהָרְחָבָה, שֶׁלֹא נֵבוֹ</w:t>
      </w:r>
      <w:proofErr w:type="spellStart"/>
      <w:r w:rsidRPr="001E7DC7">
        <w:rPr>
          <w:b/>
          <w:bCs/>
          <w:rtl/>
        </w:rPr>
        <w:t>שׁ</w:t>
      </w:r>
      <w:proofErr w:type="spellEnd"/>
      <w:r w:rsidRPr="001E7DC7">
        <w:rPr>
          <w:b/>
          <w:bCs/>
          <w:rtl/>
        </w:rPr>
        <w:t xml:space="preserve"> וְלֹא נִכָּלֵם לְעוֹל</w:t>
      </w:r>
      <w:proofErr w:type="spellStart"/>
      <w:r w:rsidRPr="001E7DC7">
        <w:rPr>
          <w:b/>
          <w:bCs/>
          <w:rtl/>
        </w:rPr>
        <w:t>ָם</w:t>
      </w:r>
      <w:proofErr w:type="spellEnd"/>
      <w:r w:rsidRPr="001E7DC7">
        <w:rPr>
          <w:b/>
          <w:bCs/>
          <w:rtl/>
        </w:rPr>
        <w:t xml:space="preserve"> וָעֶד.</w:t>
      </w:r>
      <w:r>
        <w:rPr>
          <w:rFonts w:hint="cs"/>
          <w:rtl/>
        </w:rPr>
        <w:t xml:space="preserve"> </w:t>
      </w:r>
    </w:p>
    <w:p w:rsidR="008D5E7F" w:rsidRDefault="008D5E7F" w:rsidP="008D5E7F">
      <w:pPr>
        <w:pStyle w:val="a4"/>
        <w:numPr>
          <w:ilvl w:val="0"/>
          <w:numId w:val="23"/>
        </w:numPr>
        <w:rPr>
          <w:rtl/>
        </w:rPr>
      </w:pPr>
      <w:r>
        <w:rPr>
          <w:rtl/>
        </w:rPr>
        <w:t>וּבְנ</w:t>
      </w:r>
      <w:proofErr w:type="spellStart"/>
      <w:r>
        <w:rPr>
          <w:rtl/>
        </w:rPr>
        <w:t>ֵה</w:t>
      </w:r>
      <w:proofErr w:type="spellEnd"/>
      <w:r>
        <w:rPr>
          <w:rtl/>
        </w:rPr>
        <w:t xml:space="preserve"> יְרוּשָׁלַיִם עִיר הַקֹּדֶשׁ בִּמְהֵרָה בְיָמֵינוּ. בָּרוּךְ אַתָּה </w:t>
      </w:r>
      <w:r>
        <w:rPr>
          <w:rFonts w:hint="cs"/>
          <w:rtl/>
        </w:rPr>
        <w:t>ה'</w:t>
      </w:r>
      <w:r>
        <w:rPr>
          <w:rtl/>
        </w:rPr>
        <w:t>, בּוֹנֵה בְרַחֲמָיו יְרוּשָׁלַיִם. אָמֵן.</w:t>
      </w:r>
    </w:p>
    <w:p w:rsidR="008D5E7F" w:rsidRDefault="008D5E7F" w:rsidP="008D5E7F">
      <w:pPr>
        <w:pStyle w:val="3"/>
        <w:rPr>
          <w:rtl/>
        </w:rPr>
      </w:pPr>
      <w:r>
        <w:rPr>
          <w:rtl/>
        </w:rPr>
        <w:t xml:space="preserve">רמב"ם סדר תפילות נוסח ברכת המזון </w:t>
      </w:r>
    </w:p>
    <w:p w:rsidR="008D5E7F" w:rsidRDefault="008D5E7F" w:rsidP="008D5E7F">
      <w:pPr>
        <w:rPr>
          <w:rtl/>
        </w:rPr>
      </w:pPr>
      <w:r>
        <w:rPr>
          <w:rtl/>
        </w:rPr>
        <w:t xml:space="preserve">רחם יי' אלהינו </w:t>
      </w:r>
    </w:p>
    <w:p w:rsidR="008D5E7F" w:rsidRDefault="008D5E7F" w:rsidP="008D5E7F">
      <w:pPr>
        <w:pStyle w:val="a4"/>
        <w:numPr>
          <w:ilvl w:val="0"/>
          <w:numId w:val="24"/>
        </w:numPr>
        <w:rPr>
          <w:rtl/>
        </w:rPr>
      </w:pPr>
      <w:r>
        <w:rPr>
          <w:rtl/>
        </w:rPr>
        <w:t xml:space="preserve">על ישראל עמך </w:t>
      </w:r>
    </w:p>
    <w:p w:rsidR="008D5E7F" w:rsidRDefault="008D5E7F" w:rsidP="008D5E7F">
      <w:pPr>
        <w:pStyle w:val="a4"/>
        <w:numPr>
          <w:ilvl w:val="0"/>
          <w:numId w:val="24"/>
        </w:numPr>
        <w:rPr>
          <w:rtl/>
        </w:rPr>
      </w:pPr>
      <w:r>
        <w:rPr>
          <w:rtl/>
        </w:rPr>
        <w:t xml:space="preserve">ועל ירושלים עירך </w:t>
      </w:r>
    </w:p>
    <w:p w:rsidR="008D5E7F" w:rsidRDefault="008D5E7F" w:rsidP="008D5E7F">
      <w:pPr>
        <w:pStyle w:val="a4"/>
        <w:numPr>
          <w:ilvl w:val="0"/>
          <w:numId w:val="24"/>
        </w:numPr>
        <w:rPr>
          <w:rtl/>
        </w:rPr>
      </w:pPr>
      <w:r>
        <w:rPr>
          <w:rtl/>
        </w:rPr>
        <w:t xml:space="preserve">ועל ציון משכן כבודך </w:t>
      </w:r>
    </w:p>
    <w:p w:rsidR="008D5E7F" w:rsidRDefault="008D5E7F" w:rsidP="008D5E7F">
      <w:pPr>
        <w:pStyle w:val="a4"/>
        <w:numPr>
          <w:ilvl w:val="0"/>
          <w:numId w:val="25"/>
        </w:numPr>
        <w:rPr>
          <w:rtl/>
        </w:rPr>
      </w:pPr>
      <w:r>
        <w:rPr>
          <w:rtl/>
        </w:rPr>
        <w:t xml:space="preserve">ועל הבית הגדול והקדוש שנקרא שמך עליו </w:t>
      </w:r>
    </w:p>
    <w:p w:rsidR="008D5E7F" w:rsidRPr="00404BC3" w:rsidRDefault="008D5E7F" w:rsidP="008D5E7F">
      <w:pPr>
        <w:pStyle w:val="a4"/>
        <w:numPr>
          <w:ilvl w:val="0"/>
          <w:numId w:val="24"/>
        </w:numPr>
        <w:rPr>
          <w:b/>
          <w:bCs/>
        </w:rPr>
      </w:pPr>
      <w:r w:rsidRPr="00404BC3">
        <w:rPr>
          <w:b/>
          <w:bCs/>
          <w:rtl/>
        </w:rPr>
        <w:t xml:space="preserve">ומלכות דוד משיחך תחזיר למקומה בימינו </w:t>
      </w:r>
    </w:p>
    <w:p w:rsidR="008D5E7F" w:rsidRDefault="008D5E7F" w:rsidP="008D5E7F">
      <w:pPr>
        <w:pStyle w:val="a4"/>
        <w:numPr>
          <w:ilvl w:val="0"/>
          <w:numId w:val="26"/>
        </w:numPr>
        <w:rPr>
          <w:rFonts w:hint="cs"/>
        </w:rPr>
      </w:pPr>
      <w:r>
        <w:rPr>
          <w:rtl/>
        </w:rPr>
        <w:t xml:space="preserve">ובנה ירושלים בקרוב כאשר דברת ברוך אתה יי' בונה ברחמיו את ירושלים, </w:t>
      </w:r>
    </w:p>
    <w:p w:rsidR="00404BC3" w:rsidRDefault="00404BC3" w:rsidP="00404BC3">
      <w:pPr>
        <w:rPr>
          <w:rFonts w:hint="cs"/>
          <w:rtl/>
        </w:rPr>
      </w:pPr>
    </w:p>
    <w:p w:rsidR="0002001B" w:rsidRPr="0002001B" w:rsidRDefault="00404BC3" w:rsidP="0002001B">
      <w:pPr>
        <w:pStyle w:val="a4"/>
        <w:numPr>
          <w:ilvl w:val="0"/>
          <w:numId w:val="34"/>
        </w:numPr>
        <w:rPr>
          <w:rFonts w:hint="cs"/>
          <w:i/>
          <w:iCs/>
          <w:rtl/>
        </w:rPr>
      </w:pPr>
      <w:r w:rsidRPr="0002001B">
        <w:rPr>
          <w:rFonts w:hint="cs"/>
          <w:i/>
          <w:iCs/>
          <w:rtl/>
        </w:rPr>
        <w:t xml:space="preserve">ישנם שני הבדלי נוסח: </w:t>
      </w:r>
      <w:r w:rsidR="0002001B" w:rsidRPr="0002001B">
        <w:rPr>
          <w:rFonts w:hint="cs"/>
          <w:i/>
          <w:iCs/>
          <w:rtl/>
        </w:rPr>
        <w:t>סדר השבחים (3-5-4), ופילת רענו פרנסנו (6).</w:t>
      </w:r>
    </w:p>
    <w:p w:rsidR="008D5E7F" w:rsidRDefault="008D5E7F" w:rsidP="008D5E7F">
      <w:pPr>
        <w:pStyle w:val="3"/>
        <w:rPr>
          <w:rtl/>
        </w:rPr>
      </w:pPr>
      <w:r>
        <w:rPr>
          <w:rtl/>
        </w:rPr>
        <w:t xml:space="preserve">תלמוד בבלי מסכת ברכות דף מח עמוד ב </w:t>
      </w:r>
    </w:p>
    <w:p w:rsidR="008D5E7F" w:rsidRDefault="008D5E7F" w:rsidP="008D5E7F">
      <w:pPr>
        <w:rPr>
          <w:rFonts w:hint="cs"/>
          <w:rtl/>
        </w:rPr>
      </w:pPr>
      <w:r>
        <w:rPr>
          <w:rFonts w:hint="cs"/>
          <w:rtl/>
        </w:rPr>
        <w:t>...</w:t>
      </w:r>
      <w:r>
        <w:rPr>
          <w:rtl/>
        </w:rPr>
        <w:t>דוד ושלמה תקנו בונה ירושלים. דוד תקן על ישראל עמך ועל ירושלים עירך</w:t>
      </w:r>
      <w:r>
        <w:rPr>
          <w:rFonts w:hint="cs"/>
          <w:rtl/>
        </w:rPr>
        <w:t xml:space="preserve"> (1-2)</w:t>
      </w:r>
      <w:r>
        <w:rPr>
          <w:rtl/>
        </w:rPr>
        <w:t>, ושלמה תקן על הבית הגדול והקדוש</w:t>
      </w:r>
      <w:r>
        <w:rPr>
          <w:rFonts w:hint="cs"/>
          <w:rtl/>
        </w:rPr>
        <w:t xml:space="preserve"> (5).</w:t>
      </w:r>
    </w:p>
    <w:p w:rsidR="0002001B" w:rsidRDefault="0002001B" w:rsidP="0002001B">
      <w:pPr>
        <w:pStyle w:val="3"/>
        <w:rPr>
          <w:rtl/>
        </w:rPr>
      </w:pPr>
      <w:r>
        <w:rPr>
          <w:rFonts w:hint="cs"/>
          <w:rtl/>
        </w:rPr>
        <w:t>בבלי ברכות מט ע"א</w:t>
      </w:r>
    </w:p>
    <w:p w:rsidR="0002001B" w:rsidRDefault="0002001B" w:rsidP="0002001B">
      <w:pPr>
        <w:rPr>
          <w:rtl/>
        </w:rPr>
      </w:pPr>
      <w:r>
        <w:rPr>
          <w:rtl/>
        </w:rPr>
        <w:t xml:space="preserve">וכל החותם מנחיל ארצות בברכת הארץ ומושיע את ישראל בבונה ירושלים - הרי זה בור, וכל שאינו אומר ברית ותורה בברכת הארץ ומלכות בית דוד בבונה ירושלים </w:t>
      </w:r>
      <w:r>
        <w:rPr>
          <w:rFonts w:hint="cs"/>
          <w:rtl/>
        </w:rPr>
        <w:t xml:space="preserve">(4) </w:t>
      </w:r>
      <w:r>
        <w:rPr>
          <w:rtl/>
        </w:rPr>
        <w:t xml:space="preserve">- לא יצא ידי חובתו. </w:t>
      </w:r>
    </w:p>
    <w:p w:rsidR="0002001B" w:rsidRDefault="0002001B" w:rsidP="002371CB">
      <w:pPr>
        <w:rPr>
          <w:rFonts w:hint="cs"/>
          <w:rtl/>
        </w:rPr>
      </w:pPr>
      <w:r>
        <w:rPr>
          <w:rFonts w:hint="cs"/>
          <w:rtl/>
        </w:rPr>
        <w:lastRenderedPageBreak/>
        <w:t xml:space="preserve">... </w:t>
      </w:r>
      <w:r>
        <w:rPr>
          <w:rtl/>
        </w:rPr>
        <w:t xml:space="preserve">אמר רב ששת: פתח ברחם על עמך ישראל </w:t>
      </w:r>
      <w:r>
        <w:rPr>
          <w:rFonts w:hint="cs"/>
          <w:rtl/>
        </w:rPr>
        <w:t xml:space="preserve">(1) </w:t>
      </w:r>
      <w:r>
        <w:rPr>
          <w:rtl/>
        </w:rPr>
        <w:t xml:space="preserve">חותם במושיע ישראל, פתח ברחם על ירושלים - חותם בבונה ירושלים. ורב נחמן אמר: אפילו פתח ברחם על ישראל </w:t>
      </w:r>
      <w:r>
        <w:rPr>
          <w:rFonts w:hint="cs"/>
          <w:rtl/>
        </w:rPr>
        <w:t xml:space="preserve">(1) </w:t>
      </w:r>
      <w:r>
        <w:rPr>
          <w:rtl/>
        </w:rPr>
        <w:t>חותם בבונה ירושלים</w:t>
      </w:r>
      <w:r>
        <w:rPr>
          <w:rFonts w:hint="cs"/>
          <w:rtl/>
        </w:rPr>
        <w:t xml:space="preserve"> (7)</w:t>
      </w:r>
      <w:r>
        <w:rPr>
          <w:rtl/>
        </w:rPr>
        <w:t xml:space="preserve">, משום שנאמר: בונה ירושלים ה' נדחי ישראל יכנס, אימתי בונה ירושלים ה' - בזמן שנדחי ישראל יכנס. </w:t>
      </w:r>
    </w:p>
    <w:p w:rsidR="0002001B" w:rsidRPr="0002001B" w:rsidRDefault="002371CB" w:rsidP="002371CB">
      <w:pPr>
        <w:pStyle w:val="a4"/>
        <w:numPr>
          <w:ilvl w:val="0"/>
          <w:numId w:val="33"/>
        </w:numPr>
        <w:rPr>
          <w:rFonts w:hint="cs"/>
          <w:i/>
          <w:iCs/>
        </w:rPr>
      </w:pPr>
      <w:r>
        <w:rPr>
          <w:rFonts w:hint="cs"/>
          <w:i/>
          <w:iCs/>
          <w:rtl/>
        </w:rPr>
        <w:t>הצעה ל</w:t>
      </w:r>
      <w:r w:rsidR="0002001B" w:rsidRPr="0002001B">
        <w:rPr>
          <w:rFonts w:hint="cs"/>
          <w:i/>
          <w:iCs/>
          <w:rtl/>
        </w:rPr>
        <w:t xml:space="preserve">ביאור </w:t>
      </w:r>
      <w:r>
        <w:rPr>
          <w:rFonts w:hint="cs"/>
          <w:i/>
          <w:iCs/>
          <w:rtl/>
        </w:rPr>
        <w:t xml:space="preserve">ההבדל בין </w:t>
      </w:r>
      <w:r w:rsidR="0002001B" w:rsidRPr="0002001B">
        <w:rPr>
          <w:rFonts w:hint="cs"/>
          <w:i/>
          <w:iCs/>
          <w:rtl/>
        </w:rPr>
        <w:t xml:space="preserve">סדר השבחים, בנוסח האשכנזי הסדר הוא: ישראל, ירושלים, ציון משכן, מלכות דוד, מקדש. ואילו בסדר של הרמב"ם והנוסח הספרדי: ישראל, ירושלים העיר, ציון משכן, מקדש, מלכות דוד העתידית. נראה שההבדל בין הנוסחים הוא בשאלה האם מדובר על מלכות דוד שהקימה את המקדש או מלכות </w:t>
      </w:r>
      <w:r>
        <w:rPr>
          <w:rFonts w:hint="cs"/>
          <w:i/>
          <w:iCs/>
          <w:rtl/>
        </w:rPr>
        <w:t xml:space="preserve">בית </w:t>
      </w:r>
      <w:r w:rsidR="0002001B" w:rsidRPr="0002001B">
        <w:rPr>
          <w:rFonts w:hint="cs"/>
          <w:i/>
          <w:iCs/>
          <w:rtl/>
        </w:rPr>
        <w:t xml:space="preserve">דוד העתידי (ויתכן אף שיש כאן רמז </w:t>
      </w:r>
      <w:r>
        <w:rPr>
          <w:rFonts w:hint="cs"/>
          <w:i/>
          <w:iCs/>
          <w:rtl/>
        </w:rPr>
        <w:t xml:space="preserve">שיתכן ויבוא </w:t>
      </w:r>
      <w:r w:rsidR="0002001B" w:rsidRPr="0002001B">
        <w:rPr>
          <w:rFonts w:hint="cs"/>
          <w:i/>
          <w:iCs/>
          <w:rtl/>
        </w:rPr>
        <w:t>אחרי המקדש).</w:t>
      </w:r>
    </w:p>
    <w:p w:rsidR="008D5E7F" w:rsidRDefault="008D5E7F" w:rsidP="008D5E7F">
      <w:pPr>
        <w:pStyle w:val="3"/>
        <w:rPr>
          <w:rtl/>
        </w:rPr>
      </w:pPr>
      <w:r>
        <w:rPr>
          <w:rFonts w:hint="cs"/>
          <w:rtl/>
        </w:rPr>
        <w:t>ערוך השלחן קפח, ב</w:t>
      </w:r>
    </w:p>
    <w:p w:rsidR="008D5E7F" w:rsidRDefault="008D5E7F" w:rsidP="008D5E7F">
      <w:pPr>
        <w:rPr>
          <w:rFonts w:hint="cs"/>
          <w:rtl/>
        </w:rPr>
      </w:pPr>
      <w:r>
        <w:rPr>
          <w:rFonts w:hint="cs"/>
          <w:rtl/>
        </w:rPr>
        <w:t>...ועוד כיון שבפתיחה אומרים רחם מסיימים ג"כ ברחמים...</w:t>
      </w:r>
    </w:p>
    <w:p w:rsidR="008D5E7F" w:rsidRDefault="008D5E7F" w:rsidP="008D5E7F">
      <w:pPr>
        <w:pStyle w:val="3"/>
        <w:rPr>
          <w:rtl/>
        </w:rPr>
      </w:pPr>
      <w:r>
        <w:rPr>
          <w:rtl/>
        </w:rPr>
        <w:t>תלמוד ירושלמי (</w:t>
      </w:r>
      <w:proofErr w:type="spellStart"/>
      <w:r>
        <w:rPr>
          <w:rtl/>
        </w:rPr>
        <w:t>וילנא</w:t>
      </w:r>
      <w:proofErr w:type="spellEnd"/>
      <w:r>
        <w:rPr>
          <w:rtl/>
        </w:rPr>
        <w:t xml:space="preserve">) מסכת שבת פרק </w:t>
      </w:r>
      <w:proofErr w:type="spellStart"/>
      <w:r>
        <w:rPr>
          <w:rtl/>
        </w:rPr>
        <w:t>טו</w:t>
      </w:r>
      <w:proofErr w:type="spellEnd"/>
      <w:r>
        <w:rPr>
          <w:rFonts w:hint="cs"/>
          <w:rtl/>
        </w:rPr>
        <w:t>, ג</w:t>
      </w:r>
    </w:p>
    <w:p w:rsidR="008D5E7F" w:rsidRDefault="002371CB" w:rsidP="008D5E7F">
      <w:pPr>
        <w:rPr>
          <w:rtl/>
        </w:rPr>
      </w:pPr>
      <w:r>
        <w:rPr>
          <w:rFonts w:hint="cs"/>
          <w:rtl/>
        </w:rPr>
        <w:t xml:space="preserve">... </w:t>
      </w:r>
      <w:r w:rsidR="008D5E7F">
        <w:rPr>
          <w:rtl/>
        </w:rPr>
        <w:t xml:space="preserve">תני </w:t>
      </w:r>
      <w:r w:rsidR="008D5E7F" w:rsidRPr="001E7DC7">
        <w:rPr>
          <w:rtl/>
        </w:rPr>
        <w:t>אסור לתבוע</w:t>
      </w:r>
      <w:r w:rsidR="008D5E7F">
        <w:rPr>
          <w:rtl/>
        </w:rPr>
        <w:t xml:space="preserve"> צרכיו בשבת. ר' זעירא שאל רבי </w:t>
      </w:r>
      <w:proofErr w:type="spellStart"/>
      <w:r w:rsidR="008D5E7F">
        <w:rPr>
          <w:rtl/>
        </w:rPr>
        <w:t>חייא</w:t>
      </w:r>
      <w:proofErr w:type="spellEnd"/>
      <w:r w:rsidR="008D5E7F">
        <w:rPr>
          <w:rtl/>
        </w:rPr>
        <w:t xml:space="preserve"> בר בא מהו </w:t>
      </w:r>
      <w:proofErr w:type="spellStart"/>
      <w:r w:rsidR="008D5E7F">
        <w:rPr>
          <w:rtl/>
        </w:rPr>
        <w:t>מימר</w:t>
      </w:r>
      <w:proofErr w:type="spellEnd"/>
      <w:r w:rsidR="008D5E7F">
        <w:rPr>
          <w:rtl/>
        </w:rPr>
        <w:t xml:space="preserve"> רעינו פרנסינו. א"ל טופוס ברכות כך הן. </w:t>
      </w:r>
    </w:p>
    <w:p w:rsidR="008D5E7F" w:rsidRDefault="008D5E7F" w:rsidP="008D5E7F">
      <w:pPr>
        <w:pStyle w:val="3"/>
        <w:rPr>
          <w:rtl/>
        </w:rPr>
      </w:pPr>
      <w:r>
        <w:rPr>
          <w:rtl/>
        </w:rPr>
        <w:t xml:space="preserve">חידושי הרמב"ן מסכת שבת דף </w:t>
      </w:r>
      <w:proofErr w:type="spellStart"/>
      <w:r>
        <w:rPr>
          <w:rtl/>
        </w:rPr>
        <w:t>קיג</w:t>
      </w:r>
      <w:proofErr w:type="spellEnd"/>
      <w:r>
        <w:rPr>
          <w:rtl/>
        </w:rPr>
        <w:t xml:space="preserve"> עמוד ב </w:t>
      </w:r>
    </w:p>
    <w:p w:rsidR="0002001B" w:rsidRDefault="008D5E7F" w:rsidP="002371CB">
      <w:pPr>
        <w:rPr>
          <w:rFonts w:hint="cs"/>
          <w:rtl/>
        </w:rPr>
      </w:pPr>
      <w:r>
        <w:rPr>
          <w:rtl/>
        </w:rPr>
        <w:t xml:space="preserve">מכאן אני אומר שמנהגם לא היה לאומרו אלא לומר ברכת נחמה כמו שאנו אומרים, </w:t>
      </w:r>
      <w:r w:rsidRPr="002371CB">
        <w:rPr>
          <w:highlight w:val="yellow"/>
          <w:rtl/>
        </w:rPr>
        <w:t xml:space="preserve">שאם היה מנהג לאומרו לא היה שואל מהו </w:t>
      </w:r>
      <w:proofErr w:type="spellStart"/>
      <w:r w:rsidRPr="002371CB">
        <w:rPr>
          <w:highlight w:val="yellow"/>
          <w:rtl/>
        </w:rPr>
        <w:t>למימר</w:t>
      </w:r>
      <w:proofErr w:type="spellEnd"/>
      <w:r w:rsidRPr="002371CB">
        <w:rPr>
          <w:highlight w:val="yellow"/>
          <w:rtl/>
        </w:rPr>
        <w:t xml:space="preserve"> הכי אלא היה לו להקשות והרי </w:t>
      </w:r>
      <w:proofErr w:type="spellStart"/>
      <w:r w:rsidRPr="002371CB">
        <w:rPr>
          <w:highlight w:val="yellow"/>
          <w:rtl/>
        </w:rPr>
        <w:t>אומרין</w:t>
      </w:r>
      <w:proofErr w:type="spellEnd"/>
      <w:r w:rsidRPr="002371CB">
        <w:rPr>
          <w:highlight w:val="yellow"/>
          <w:rtl/>
        </w:rPr>
        <w:t xml:space="preserve"> רענו פרנסנו</w:t>
      </w:r>
      <w:r w:rsidRPr="001E7DC7">
        <w:rPr>
          <w:rtl/>
        </w:rPr>
        <w:t>, ומ</w:t>
      </w:r>
      <w:r>
        <w:rPr>
          <w:rtl/>
        </w:rPr>
        <w:t xml:space="preserve">"מ אם רצה אומר כן שטופס ברכה כך הוא בחול ואין צריך לשנות אבל לשאול צרכיו מעצמו אסור, </w:t>
      </w:r>
      <w:r w:rsidRPr="002371CB">
        <w:rPr>
          <w:highlight w:val="yellow"/>
          <w:rtl/>
        </w:rPr>
        <w:t>ואני תמה בין בחול בין בשבת רענו פרנסנו בבונה ירושלים מאי בעי</w:t>
      </w:r>
      <w:r>
        <w:rPr>
          <w:rtl/>
        </w:rPr>
        <w:t>, ושמא בברכת הזן היו אומרים כן כמו שאנו אומרים בה לא חסר לנו ולא יחסר לעולם ועד.</w:t>
      </w:r>
    </w:p>
    <w:p w:rsidR="0002001B" w:rsidRPr="00404BC3" w:rsidRDefault="0002001B" w:rsidP="002371CB">
      <w:pPr>
        <w:pStyle w:val="a4"/>
        <w:numPr>
          <w:ilvl w:val="0"/>
          <w:numId w:val="33"/>
        </w:numPr>
        <w:rPr>
          <w:rtl/>
        </w:rPr>
      </w:pPr>
      <w:r>
        <w:rPr>
          <w:rFonts w:hint="cs"/>
          <w:rtl/>
        </w:rPr>
        <w:t xml:space="preserve">"רענו פרנסינו...", קיים הן בנוסח האשכנזי והן בנוסח הספרדי אך לא קיים ברמב"ם. </w:t>
      </w:r>
      <w:r w:rsidR="002371CB">
        <w:rPr>
          <w:rFonts w:hint="cs"/>
          <w:rtl/>
        </w:rPr>
        <w:t>ה</w:t>
      </w:r>
      <w:r>
        <w:rPr>
          <w:rFonts w:hint="cs"/>
          <w:rtl/>
        </w:rPr>
        <w:t xml:space="preserve">נוסח </w:t>
      </w:r>
      <w:r w:rsidR="002371CB">
        <w:rPr>
          <w:rFonts w:hint="cs"/>
          <w:rtl/>
        </w:rPr>
        <w:t xml:space="preserve">מוזכר </w:t>
      </w:r>
      <w:r>
        <w:rPr>
          <w:rFonts w:hint="cs"/>
          <w:rtl/>
        </w:rPr>
        <w:t xml:space="preserve">בירושלמי </w:t>
      </w:r>
      <w:r w:rsidR="002371CB">
        <w:rPr>
          <w:rFonts w:hint="cs"/>
          <w:rtl/>
        </w:rPr>
        <w:t xml:space="preserve">בתוך דיון </w:t>
      </w:r>
      <w:r>
        <w:rPr>
          <w:rFonts w:hint="cs"/>
          <w:rtl/>
        </w:rPr>
        <w:t xml:space="preserve">האם ניתן לומר אותו בשבת, </w:t>
      </w:r>
      <w:r w:rsidR="002371CB">
        <w:rPr>
          <w:rFonts w:hint="cs"/>
          <w:rtl/>
        </w:rPr>
        <w:t xml:space="preserve">שמוכרע שכיון </w:t>
      </w:r>
      <w:r>
        <w:rPr>
          <w:rFonts w:hint="cs"/>
          <w:rtl/>
        </w:rPr>
        <w:t xml:space="preserve">שהוא </w:t>
      </w:r>
      <w:r w:rsidR="002371CB">
        <w:rPr>
          <w:rFonts w:hint="cs"/>
          <w:rtl/>
        </w:rPr>
        <w:t>"</w:t>
      </w:r>
      <w:r>
        <w:rPr>
          <w:rFonts w:hint="cs"/>
          <w:rtl/>
        </w:rPr>
        <w:t>טופס ברכות</w:t>
      </w:r>
      <w:r w:rsidR="002371CB">
        <w:rPr>
          <w:rFonts w:hint="cs"/>
          <w:rtl/>
        </w:rPr>
        <w:t>"</w:t>
      </w:r>
      <w:r>
        <w:rPr>
          <w:rFonts w:hint="cs"/>
          <w:rtl/>
        </w:rPr>
        <w:t xml:space="preserve"> אין בעיה שמבקש</w:t>
      </w:r>
      <w:r w:rsidR="002371CB">
        <w:rPr>
          <w:rFonts w:hint="cs"/>
          <w:rtl/>
        </w:rPr>
        <w:t>. יתכן וגירסת הרמב"ם נובעת מאותה שיטה שלא להזכיר את המזון אלא בברכה ראשונה</w:t>
      </w:r>
      <w:r>
        <w:rPr>
          <w:rFonts w:hint="cs"/>
          <w:rtl/>
        </w:rPr>
        <w:t>,</w:t>
      </w:r>
      <w:r w:rsidR="002371CB">
        <w:rPr>
          <w:rFonts w:hint="cs"/>
          <w:rtl/>
        </w:rPr>
        <w:t xml:space="preserve"> וממילא מובן </w:t>
      </w:r>
      <w:r>
        <w:rPr>
          <w:rFonts w:hint="cs"/>
          <w:rtl/>
        </w:rPr>
        <w:t xml:space="preserve">מנהגנו </w:t>
      </w:r>
      <w:r w:rsidR="002371CB">
        <w:rPr>
          <w:rFonts w:hint="cs"/>
          <w:rtl/>
        </w:rPr>
        <w:t>ש</w:t>
      </w:r>
      <w:r>
        <w:rPr>
          <w:rFonts w:hint="cs"/>
          <w:rtl/>
        </w:rPr>
        <w:t xml:space="preserve">בכל הברכות להזכיר את המזון (וכן נראה בדברי הרמב"ן </w:t>
      </w:r>
      <w:r w:rsidR="002371CB">
        <w:rPr>
          <w:rFonts w:hint="cs"/>
          <w:rtl/>
        </w:rPr>
        <w:t>שהקשה מה השייכות שלה לברכת בונה ירושלים</w:t>
      </w:r>
      <w:r>
        <w:rPr>
          <w:rFonts w:hint="cs"/>
          <w:rtl/>
        </w:rPr>
        <w:t xml:space="preserve">). </w:t>
      </w:r>
    </w:p>
    <w:p w:rsidR="0002001B" w:rsidRDefault="0002001B" w:rsidP="0002001B">
      <w:pPr>
        <w:pStyle w:val="3"/>
        <w:rPr>
          <w:rtl/>
        </w:rPr>
      </w:pPr>
      <w:r>
        <w:rPr>
          <w:rtl/>
        </w:rPr>
        <w:t xml:space="preserve">תלמוד בבלי מסכת ברכות דף מה עמוד ב </w:t>
      </w:r>
    </w:p>
    <w:p w:rsidR="0002001B" w:rsidRDefault="0002001B" w:rsidP="0002001B">
      <w:pPr>
        <w:rPr>
          <w:rtl/>
        </w:rPr>
      </w:pPr>
      <w:r w:rsidRPr="00735CC3">
        <w:rPr>
          <w:rFonts w:hint="cs"/>
          <w:rtl/>
        </w:rPr>
        <w:t>ת</w:t>
      </w:r>
      <w:r>
        <w:rPr>
          <w:rtl/>
        </w:rPr>
        <w:t xml:space="preserve">ני </w:t>
      </w:r>
      <w:proofErr w:type="spellStart"/>
      <w:r>
        <w:rPr>
          <w:rtl/>
        </w:rPr>
        <w:t>חדא</w:t>
      </w:r>
      <w:proofErr w:type="spellEnd"/>
      <w:r>
        <w:rPr>
          <w:rtl/>
        </w:rPr>
        <w:t xml:space="preserve">: העונה אמן אחר ברכותיו הרי זה משובח, ותניא אידך: הרי זה מגונה! - לא קשיא: הא - בבונה ירושלים, הא - בשאר ברכות. </w:t>
      </w:r>
      <w:proofErr w:type="spellStart"/>
      <w:r w:rsidRPr="002371CB">
        <w:rPr>
          <w:highlight w:val="yellow"/>
          <w:rtl/>
        </w:rPr>
        <w:t>אביי</w:t>
      </w:r>
      <w:proofErr w:type="spellEnd"/>
      <w:r w:rsidRPr="002371CB">
        <w:rPr>
          <w:highlight w:val="yellow"/>
          <w:rtl/>
        </w:rPr>
        <w:t xml:space="preserve"> עני ליה בקלא כי </w:t>
      </w:r>
      <w:proofErr w:type="spellStart"/>
      <w:r w:rsidRPr="002371CB">
        <w:rPr>
          <w:highlight w:val="yellow"/>
          <w:rtl/>
        </w:rPr>
        <w:t>היכי</w:t>
      </w:r>
      <w:proofErr w:type="spellEnd"/>
      <w:r w:rsidRPr="002371CB">
        <w:rPr>
          <w:highlight w:val="yellow"/>
          <w:rtl/>
        </w:rPr>
        <w:t xml:space="preserve"> </w:t>
      </w:r>
      <w:proofErr w:type="spellStart"/>
      <w:r w:rsidRPr="002371CB">
        <w:rPr>
          <w:highlight w:val="yellow"/>
          <w:rtl/>
        </w:rPr>
        <w:t>דלשמעו</w:t>
      </w:r>
      <w:proofErr w:type="spellEnd"/>
      <w:r w:rsidRPr="002371CB">
        <w:rPr>
          <w:highlight w:val="yellow"/>
          <w:rtl/>
        </w:rPr>
        <w:t xml:space="preserve"> פועלים וליקומו, </w:t>
      </w:r>
      <w:proofErr w:type="spellStart"/>
      <w:r w:rsidRPr="002371CB">
        <w:rPr>
          <w:highlight w:val="yellow"/>
          <w:rtl/>
        </w:rPr>
        <w:t>דהטוב</w:t>
      </w:r>
      <w:proofErr w:type="spellEnd"/>
      <w:r w:rsidRPr="002371CB">
        <w:rPr>
          <w:highlight w:val="yellow"/>
          <w:rtl/>
        </w:rPr>
        <w:t xml:space="preserve"> והמטיב לאו דאורייתא. רב אשי עני ליה </w:t>
      </w:r>
      <w:proofErr w:type="spellStart"/>
      <w:r w:rsidRPr="002371CB">
        <w:rPr>
          <w:highlight w:val="yellow"/>
          <w:rtl/>
        </w:rPr>
        <w:t>בלחישא</w:t>
      </w:r>
      <w:proofErr w:type="spellEnd"/>
      <w:r w:rsidRPr="002371CB">
        <w:rPr>
          <w:highlight w:val="yellow"/>
          <w:rtl/>
        </w:rPr>
        <w:t xml:space="preserve">, כי </w:t>
      </w:r>
      <w:proofErr w:type="spellStart"/>
      <w:r w:rsidRPr="002371CB">
        <w:rPr>
          <w:highlight w:val="yellow"/>
          <w:rtl/>
        </w:rPr>
        <w:t>היכי</w:t>
      </w:r>
      <w:proofErr w:type="spellEnd"/>
      <w:r w:rsidRPr="002371CB">
        <w:rPr>
          <w:highlight w:val="yellow"/>
          <w:rtl/>
        </w:rPr>
        <w:t xml:space="preserve"> דלא </w:t>
      </w:r>
      <w:proofErr w:type="spellStart"/>
      <w:r w:rsidRPr="002371CB">
        <w:rPr>
          <w:highlight w:val="yellow"/>
          <w:rtl/>
        </w:rPr>
        <w:t>נזלזלו</w:t>
      </w:r>
      <w:proofErr w:type="spellEnd"/>
      <w:r w:rsidRPr="002371CB">
        <w:rPr>
          <w:highlight w:val="yellow"/>
          <w:rtl/>
        </w:rPr>
        <w:t xml:space="preserve"> </w:t>
      </w:r>
      <w:proofErr w:type="spellStart"/>
      <w:r w:rsidRPr="002371CB">
        <w:rPr>
          <w:highlight w:val="yellow"/>
          <w:rtl/>
        </w:rPr>
        <w:t>בהטוב</w:t>
      </w:r>
      <w:proofErr w:type="spellEnd"/>
      <w:r w:rsidRPr="002371CB">
        <w:rPr>
          <w:highlight w:val="yellow"/>
          <w:rtl/>
        </w:rPr>
        <w:t xml:space="preserve"> והמטיב</w:t>
      </w:r>
      <w:r>
        <w:rPr>
          <w:rtl/>
        </w:rPr>
        <w:t>.</w:t>
      </w:r>
    </w:p>
    <w:p w:rsidR="0002001B" w:rsidRDefault="0002001B" w:rsidP="0002001B">
      <w:pPr>
        <w:pStyle w:val="3"/>
        <w:rPr>
          <w:rtl/>
        </w:rPr>
      </w:pPr>
      <w:r>
        <w:rPr>
          <w:rtl/>
        </w:rPr>
        <w:t xml:space="preserve">רמב"ם הלכות ברכות פרק א הלכה </w:t>
      </w:r>
      <w:proofErr w:type="spellStart"/>
      <w:r>
        <w:rPr>
          <w:rtl/>
        </w:rPr>
        <w:t>טז</w:t>
      </w:r>
      <w:proofErr w:type="spellEnd"/>
      <w:r>
        <w:rPr>
          <w:rtl/>
        </w:rPr>
        <w:t xml:space="preserve"> </w:t>
      </w:r>
    </w:p>
    <w:p w:rsidR="0002001B" w:rsidRDefault="0002001B" w:rsidP="0002001B">
      <w:pPr>
        <w:rPr>
          <w:rtl/>
        </w:rPr>
      </w:pPr>
      <w:r>
        <w:rPr>
          <w:rtl/>
        </w:rPr>
        <w:t>כל העונה אמן אחר ברכותיו הרי זה מגונה, והעונה אחר ברכה שהיא סוף ברכות אחרונות הרי זה משובח, כגון אחר בונה ירושלים בברכת המזו</w:t>
      </w:r>
      <w:r w:rsidR="002371CB">
        <w:rPr>
          <w:rtl/>
        </w:rPr>
        <w:t>ן ואחר ברכה אחרונה של קריאת שמע</w:t>
      </w:r>
      <w:r>
        <w:rPr>
          <w:rtl/>
        </w:rPr>
        <w:t xml:space="preserve"> של ערבית, </w:t>
      </w:r>
      <w:r w:rsidRPr="002371CB">
        <w:rPr>
          <w:highlight w:val="yellow"/>
          <w:rtl/>
        </w:rPr>
        <w:t>וכן בסוף כל ברכה שהיא סוף ברכות אחרונות עונה בה אמן אחר עצמו</w:t>
      </w:r>
      <w:r>
        <w:rPr>
          <w:rtl/>
        </w:rPr>
        <w:t xml:space="preserve">. </w:t>
      </w:r>
    </w:p>
    <w:p w:rsidR="008D5E7F" w:rsidRDefault="008D5E7F" w:rsidP="008D5E7F">
      <w:pPr>
        <w:pStyle w:val="2"/>
        <w:rPr>
          <w:rtl/>
        </w:rPr>
      </w:pPr>
      <w:bookmarkStart w:id="10" w:name="_Toc521859445"/>
      <w:bookmarkStart w:id="11" w:name="_Toc521859817"/>
      <w:r>
        <w:rPr>
          <w:rFonts w:hint="cs"/>
          <w:rtl/>
        </w:rPr>
        <w:t>ברכה רביעית</w:t>
      </w:r>
      <w:bookmarkEnd w:id="10"/>
      <w:bookmarkEnd w:id="11"/>
    </w:p>
    <w:p w:rsidR="008D5E7F" w:rsidRDefault="008D5E7F" w:rsidP="008D5E7F">
      <w:pPr>
        <w:pStyle w:val="3"/>
        <w:rPr>
          <w:rtl/>
        </w:rPr>
      </w:pPr>
      <w:r>
        <w:rPr>
          <w:rFonts w:hint="cs"/>
          <w:rtl/>
        </w:rPr>
        <w:t>נוסח ברכה רביעית</w:t>
      </w:r>
    </w:p>
    <w:p w:rsidR="008D5E7F" w:rsidRDefault="008D5E7F" w:rsidP="008D5E7F">
      <w:pPr>
        <w:pStyle w:val="a4"/>
        <w:numPr>
          <w:ilvl w:val="0"/>
          <w:numId w:val="29"/>
        </w:numPr>
        <w:rPr>
          <w:rtl/>
        </w:rPr>
      </w:pPr>
      <w:r w:rsidRPr="001E7DC7">
        <w:rPr>
          <w:rtl/>
        </w:rPr>
        <w:t xml:space="preserve">בָּרוּךְ אַתָּה </w:t>
      </w:r>
      <w:r>
        <w:rPr>
          <w:rFonts w:hint="cs"/>
          <w:rtl/>
        </w:rPr>
        <w:t>ה'</w:t>
      </w:r>
      <w:r w:rsidRPr="001E7DC7">
        <w:rPr>
          <w:rtl/>
        </w:rPr>
        <w:t xml:space="preserve"> אֱ</w:t>
      </w:r>
      <w:r>
        <w:rPr>
          <w:rFonts w:hint="cs"/>
          <w:rtl/>
        </w:rPr>
        <w:t>-</w:t>
      </w:r>
      <w:r w:rsidRPr="001E7DC7">
        <w:rPr>
          <w:rtl/>
        </w:rPr>
        <w:t xml:space="preserve">לֹהֵינוּ, </w:t>
      </w:r>
      <w:r w:rsidRPr="00AE3055">
        <w:rPr>
          <w:b/>
          <w:bCs/>
          <w:rtl/>
        </w:rPr>
        <w:t>מֶלֶ</w:t>
      </w:r>
      <w:proofErr w:type="spellStart"/>
      <w:r w:rsidRPr="00AE3055">
        <w:rPr>
          <w:b/>
          <w:bCs/>
          <w:rtl/>
        </w:rPr>
        <w:t>ךְ</w:t>
      </w:r>
      <w:proofErr w:type="spellEnd"/>
      <w:r w:rsidRPr="001E7DC7">
        <w:rPr>
          <w:rtl/>
        </w:rPr>
        <w:t xml:space="preserve"> הָעוֹלָם, </w:t>
      </w:r>
    </w:p>
    <w:p w:rsidR="008D5E7F" w:rsidRPr="00AE3055" w:rsidRDefault="008D5E7F" w:rsidP="008D5E7F">
      <w:pPr>
        <w:pStyle w:val="a4"/>
        <w:numPr>
          <w:ilvl w:val="0"/>
          <w:numId w:val="29"/>
        </w:numPr>
      </w:pPr>
      <w:r w:rsidRPr="001E7DC7">
        <w:rPr>
          <w:rtl/>
        </w:rPr>
        <w:t>הָ</w:t>
      </w:r>
      <w:r>
        <w:rPr>
          <w:rFonts w:hint="cs"/>
          <w:rtl/>
        </w:rPr>
        <w:t>-</w:t>
      </w:r>
      <w:r w:rsidRPr="001E7DC7">
        <w:rPr>
          <w:rtl/>
        </w:rPr>
        <w:t xml:space="preserve">אֵל אָבִינוּ, </w:t>
      </w:r>
      <w:r w:rsidRPr="00AE3055">
        <w:rPr>
          <w:b/>
          <w:bCs/>
          <w:rtl/>
        </w:rPr>
        <w:t>מַלְכֵּנוּ</w:t>
      </w:r>
      <w:r w:rsidRPr="001E7DC7">
        <w:rPr>
          <w:rtl/>
        </w:rPr>
        <w:t xml:space="preserve">, </w:t>
      </w:r>
      <w:proofErr w:type="spellStart"/>
      <w:r w:rsidRPr="001E7DC7">
        <w:rPr>
          <w:rtl/>
        </w:rPr>
        <w:t>אַדִיר</w:t>
      </w:r>
      <w:proofErr w:type="spellEnd"/>
      <w:r w:rsidRPr="001E7DC7">
        <w:rPr>
          <w:rtl/>
        </w:rPr>
        <w:t>ֵנוּ, בּוֹרְאֵ</w:t>
      </w:r>
      <w:proofErr w:type="spellStart"/>
      <w:r w:rsidRPr="001E7DC7">
        <w:rPr>
          <w:rtl/>
        </w:rPr>
        <w:t>נוּ,</w:t>
      </w:r>
      <w:proofErr w:type="spellEnd"/>
      <w:r w:rsidRPr="001E7DC7">
        <w:rPr>
          <w:rtl/>
        </w:rPr>
        <w:t xml:space="preserve"> גֹּאֲלֵנוּ, יוֹצְרֵנוּ, </w:t>
      </w:r>
      <w:proofErr w:type="spellStart"/>
      <w:r w:rsidRPr="001E7DC7">
        <w:rPr>
          <w:rtl/>
        </w:rPr>
        <w:t>קְדוֹש</w:t>
      </w:r>
      <w:proofErr w:type="spellEnd"/>
      <w:r w:rsidRPr="001E7DC7">
        <w:rPr>
          <w:rtl/>
        </w:rPr>
        <w:t>ֵׁנוּ קְדוֹ</w:t>
      </w:r>
      <w:proofErr w:type="spellStart"/>
      <w:r w:rsidRPr="001E7DC7">
        <w:rPr>
          <w:rtl/>
        </w:rPr>
        <w:t>שׁ</w:t>
      </w:r>
      <w:proofErr w:type="spellEnd"/>
      <w:r w:rsidRPr="001E7DC7">
        <w:rPr>
          <w:rtl/>
        </w:rPr>
        <w:t xml:space="preserve"> יַעֲקֹב, </w:t>
      </w:r>
      <w:proofErr w:type="spellStart"/>
      <w:r w:rsidRPr="001E7DC7">
        <w:rPr>
          <w:rtl/>
        </w:rPr>
        <w:t>רוֹעֵ</w:t>
      </w:r>
      <w:proofErr w:type="spellEnd"/>
      <w:r w:rsidRPr="001E7DC7">
        <w:rPr>
          <w:rtl/>
        </w:rPr>
        <w:t xml:space="preserve">נוּ רוֹעֵה יִשְׂרָאַל, </w:t>
      </w:r>
    </w:p>
    <w:p w:rsidR="008D5E7F" w:rsidRDefault="008D5E7F" w:rsidP="008D5E7F">
      <w:pPr>
        <w:pStyle w:val="a4"/>
        <w:numPr>
          <w:ilvl w:val="0"/>
          <w:numId w:val="29"/>
        </w:numPr>
      </w:pPr>
      <w:r w:rsidRPr="00AE3055">
        <w:rPr>
          <w:b/>
          <w:bCs/>
          <w:rtl/>
        </w:rPr>
        <w:t>הַמֶּלֶךְ הַטּו</w:t>
      </w:r>
      <w:proofErr w:type="spellStart"/>
      <w:r w:rsidRPr="00AE3055">
        <w:rPr>
          <w:b/>
          <w:bCs/>
          <w:rtl/>
        </w:rPr>
        <w:t>ֹב</w:t>
      </w:r>
      <w:proofErr w:type="spellEnd"/>
      <w:r w:rsidRPr="001E7DC7">
        <w:rPr>
          <w:rtl/>
        </w:rPr>
        <w:t xml:space="preserve"> וְהַמֵּיטִיב לַכֹּל, שֶׁבְּכָל יוֹם וָיוֹם</w:t>
      </w:r>
      <w:r>
        <w:rPr>
          <w:rFonts w:hint="cs"/>
          <w:rtl/>
        </w:rPr>
        <w:t>.</w:t>
      </w:r>
      <w:r w:rsidRPr="001E7DC7">
        <w:rPr>
          <w:rtl/>
        </w:rPr>
        <w:t xml:space="preserve"> </w:t>
      </w:r>
    </w:p>
    <w:p w:rsidR="008D5E7F" w:rsidRDefault="008D5E7F" w:rsidP="008D5E7F">
      <w:pPr>
        <w:pStyle w:val="a4"/>
        <w:numPr>
          <w:ilvl w:val="0"/>
          <w:numId w:val="29"/>
        </w:numPr>
      </w:pPr>
      <w:r>
        <w:rPr>
          <w:rFonts w:hint="cs"/>
          <w:rtl/>
        </w:rPr>
        <w:t>ה</w:t>
      </w:r>
      <w:r w:rsidRPr="001E7DC7">
        <w:rPr>
          <w:rtl/>
        </w:rPr>
        <w:t xml:space="preserve">וּא הֵיטִיב, הוּא מֵיטִיב, הוּא יֵיטִיב לָנוּ, </w:t>
      </w:r>
    </w:p>
    <w:p w:rsidR="008D5E7F" w:rsidRDefault="008D5E7F" w:rsidP="008D5E7F">
      <w:pPr>
        <w:pStyle w:val="a4"/>
        <w:numPr>
          <w:ilvl w:val="0"/>
          <w:numId w:val="29"/>
        </w:numPr>
      </w:pPr>
      <w:r w:rsidRPr="001E7DC7">
        <w:rPr>
          <w:rtl/>
        </w:rPr>
        <w:t xml:space="preserve">הוּא גְמָלָנוּ, הוּא גוֹמְלֵנוּ, הוּא יִגְמְלֵנוּ לָעַד, </w:t>
      </w:r>
    </w:p>
    <w:p w:rsidR="008D5E7F" w:rsidRDefault="008D5E7F" w:rsidP="008D5E7F">
      <w:pPr>
        <w:pStyle w:val="a4"/>
        <w:numPr>
          <w:ilvl w:val="0"/>
          <w:numId w:val="29"/>
        </w:numPr>
        <w:rPr>
          <w:rtl/>
        </w:rPr>
      </w:pPr>
      <w:r w:rsidRPr="001E7DC7">
        <w:rPr>
          <w:rtl/>
        </w:rPr>
        <w:t>לְחֵן וּלְחֶ</w:t>
      </w:r>
      <w:proofErr w:type="spellStart"/>
      <w:r w:rsidRPr="001E7DC7">
        <w:rPr>
          <w:rtl/>
        </w:rPr>
        <w:t>סֶד</w:t>
      </w:r>
      <w:proofErr w:type="spellEnd"/>
      <w:r w:rsidRPr="001E7DC7">
        <w:rPr>
          <w:rtl/>
        </w:rPr>
        <w:t xml:space="preserve"> וּלְרַחֲמִים וּלְרֶוַח הַצָּ</w:t>
      </w:r>
      <w:proofErr w:type="spellStart"/>
      <w:r w:rsidRPr="001E7DC7">
        <w:rPr>
          <w:rtl/>
        </w:rPr>
        <w:t>לָה</w:t>
      </w:r>
      <w:proofErr w:type="spellEnd"/>
      <w:r w:rsidRPr="001E7DC7">
        <w:rPr>
          <w:rtl/>
        </w:rPr>
        <w:t xml:space="preserve"> וְהַצְלָחָה, בְּרָכָה וִישׁוּע</w:t>
      </w:r>
      <w:proofErr w:type="spellStart"/>
      <w:r w:rsidRPr="001E7DC7">
        <w:rPr>
          <w:rtl/>
        </w:rPr>
        <w:t>ָה,</w:t>
      </w:r>
      <w:proofErr w:type="spellEnd"/>
      <w:r w:rsidRPr="001E7DC7">
        <w:rPr>
          <w:rtl/>
        </w:rPr>
        <w:t xml:space="preserve"> נֶחָמָה פַּרְנָסָה וְכַלְכָּלָה וְרַחֲמִים וְחַיִּים וְשָׁלוֹם, וְכָל טוֹב; וּמִכָּל טוּב לְעוֹלָם אַל </w:t>
      </w:r>
      <w:proofErr w:type="spellStart"/>
      <w:r w:rsidRPr="001E7DC7">
        <w:rPr>
          <w:rtl/>
        </w:rPr>
        <w:t>יְחַסְ</w:t>
      </w:r>
      <w:proofErr w:type="spellEnd"/>
      <w:r w:rsidRPr="001E7DC7">
        <w:rPr>
          <w:rtl/>
        </w:rPr>
        <w:t>ּרֵנוּ.</w:t>
      </w:r>
    </w:p>
    <w:p w:rsidR="008D5E7F" w:rsidRDefault="008D5E7F" w:rsidP="008D5E7F">
      <w:pPr>
        <w:pStyle w:val="3"/>
        <w:rPr>
          <w:rtl/>
        </w:rPr>
      </w:pPr>
      <w:r>
        <w:rPr>
          <w:rtl/>
        </w:rPr>
        <w:t xml:space="preserve">רמב"ם סדר תפילות נוסח ברכת המזון </w:t>
      </w:r>
    </w:p>
    <w:p w:rsidR="008D5E7F" w:rsidRDefault="008D5E7F" w:rsidP="008D5E7F">
      <w:pPr>
        <w:pStyle w:val="a4"/>
        <w:numPr>
          <w:ilvl w:val="0"/>
          <w:numId w:val="27"/>
        </w:numPr>
        <w:rPr>
          <w:rtl/>
        </w:rPr>
      </w:pPr>
      <w:r>
        <w:rPr>
          <w:rtl/>
        </w:rPr>
        <w:t xml:space="preserve">ברוך אתה </w:t>
      </w:r>
      <w:r>
        <w:rPr>
          <w:rFonts w:hint="cs"/>
          <w:rtl/>
        </w:rPr>
        <w:t>ה'</w:t>
      </w:r>
      <w:r>
        <w:rPr>
          <w:rtl/>
        </w:rPr>
        <w:t xml:space="preserve"> א</w:t>
      </w:r>
      <w:r>
        <w:rPr>
          <w:rFonts w:hint="cs"/>
          <w:rtl/>
        </w:rPr>
        <w:t>-</w:t>
      </w:r>
      <w:r>
        <w:rPr>
          <w:rtl/>
        </w:rPr>
        <w:t xml:space="preserve">להינו מלך העולם </w:t>
      </w:r>
    </w:p>
    <w:p w:rsidR="008D5E7F" w:rsidRDefault="008D5E7F" w:rsidP="008D5E7F">
      <w:pPr>
        <w:pStyle w:val="a4"/>
        <w:numPr>
          <w:ilvl w:val="0"/>
          <w:numId w:val="27"/>
        </w:numPr>
        <w:rPr>
          <w:rtl/>
        </w:rPr>
      </w:pPr>
      <w:r>
        <w:rPr>
          <w:rtl/>
        </w:rPr>
        <w:t xml:space="preserve">האל אבינו מלכנו </w:t>
      </w:r>
      <w:proofErr w:type="spellStart"/>
      <w:r>
        <w:rPr>
          <w:rtl/>
        </w:rPr>
        <w:t>אדירנו</w:t>
      </w:r>
      <w:proofErr w:type="spellEnd"/>
      <w:r>
        <w:rPr>
          <w:rtl/>
        </w:rPr>
        <w:t xml:space="preserve"> בוראנו גואלנו </w:t>
      </w:r>
      <w:proofErr w:type="spellStart"/>
      <w:r>
        <w:rPr>
          <w:rtl/>
        </w:rPr>
        <w:t>קדושנו</w:t>
      </w:r>
      <w:proofErr w:type="spellEnd"/>
      <w:r>
        <w:rPr>
          <w:rtl/>
        </w:rPr>
        <w:t xml:space="preserve"> קדוש יעקב </w:t>
      </w:r>
    </w:p>
    <w:p w:rsidR="008D5E7F" w:rsidRDefault="008D5E7F" w:rsidP="008D5E7F">
      <w:pPr>
        <w:pStyle w:val="a4"/>
        <w:numPr>
          <w:ilvl w:val="0"/>
          <w:numId w:val="27"/>
        </w:numPr>
        <w:rPr>
          <w:rtl/>
        </w:rPr>
      </w:pPr>
      <w:r>
        <w:rPr>
          <w:rtl/>
        </w:rPr>
        <w:t xml:space="preserve">המלך הטוב והמטיב שבכל יום ויום </w:t>
      </w:r>
    </w:p>
    <w:p w:rsidR="008D5E7F" w:rsidRDefault="008D5E7F" w:rsidP="008D5E7F">
      <w:pPr>
        <w:pStyle w:val="a4"/>
        <w:numPr>
          <w:ilvl w:val="0"/>
          <w:numId w:val="28"/>
        </w:numPr>
      </w:pPr>
      <w:r>
        <w:rPr>
          <w:rtl/>
        </w:rPr>
        <w:t xml:space="preserve">גומלנו </w:t>
      </w:r>
    </w:p>
    <w:p w:rsidR="008D5E7F" w:rsidRDefault="008D5E7F" w:rsidP="008D5E7F">
      <w:pPr>
        <w:pStyle w:val="a4"/>
        <w:numPr>
          <w:ilvl w:val="0"/>
          <w:numId w:val="28"/>
        </w:numPr>
        <w:rPr>
          <w:rtl/>
        </w:rPr>
      </w:pPr>
      <w:r>
        <w:rPr>
          <w:rtl/>
        </w:rPr>
        <w:t xml:space="preserve">חן וחסד ורחמים וכל טוב </w:t>
      </w:r>
    </w:p>
    <w:p w:rsidR="008D5E7F" w:rsidRDefault="008D5E7F" w:rsidP="008D5E7F">
      <w:pPr>
        <w:pStyle w:val="3"/>
        <w:rPr>
          <w:rtl/>
        </w:rPr>
      </w:pPr>
      <w:r>
        <w:rPr>
          <w:rtl/>
        </w:rPr>
        <w:lastRenderedPageBreak/>
        <w:t xml:space="preserve">תלמוד בבלי מסכת ברכות דף מט עמוד א </w:t>
      </w:r>
    </w:p>
    <w:p w:rsidR="008D5E7F" w:rsidRDefault="008D5E7F" w:rsidP="008D5E7F">
      <w:pPr>
        <w:rPr>
          <w:rtl/>
        </w:rPr>
      </w:pPr>
      <w:r>
        <w:rPr>
          <w:rtl/>
        </w:rPr>
        <w:t xml:space="preserve">אמר רבה בר </w:t>
      </w:r>
      <w:proofErr w:type="spellStart"/>
      <w:r>
        <w:rPr>
          <w:rtl/>
        </w:rPr>
        <w:t>בר</w:t>
      </w:r>
      <w:proofErr w:type="spellEnd"/>
      <w:r>
        <w:rPr>
          <w:rtl/>
        </w:rPr>
        <w:t xml:space="preserve"> חנה אמר רבי יוחנן: הטוב והמטיב צריכה מלכות. מאי </w:t>
      </w:r>
      <w:proofErr w:type="spellStart"/>
      <w:r>
        <w:rPr>
          <w:rtl/>
        </w:rPr>
        <w:t>קא</w:t>
      </w:r>
      <w:proofErr w:type="spellEnd"/>
      <w:r>
        <w:rPr>
          <w:rtl/>
        </w:rPr>
        <w:t xml:space="preserve"> משמע לן? - כל ברכה שאין בה מלכות לא שמה ברכה, והא אמרה רבי יוחנן </w:t>
      </w:r>
      <w:proofErr w:type="spellStart"/>
      <w:r>
        <w:rPr>
          <w:rtl/>
        </w:rPr>
        <w:t>חדא</w:t>
      </w:r>
      <w:proofErr w:type="spellEnd"/>
      <w:r>
        <w:rPr>
          <w:rtl/>
        </w:rPr>
        <w:t xml:space="preserve"> </w:t>
      </w:r>
      <w:proofErr w:type="spellStart"/>
      <w:r>
        <w:rPr>
          <w:rtl/>
        </w:rPr>
        <w:t>זימנא</w:t>
      </w:r>
      <w:proofErr w:type="spellEnd"/>
      <w:r>
        <w:rPr>
          <w:rtl/>
        </w:rPr>
        <w:t xml:space="preserve">! - אמר רבי </w:t>
      </w:r>
      <w:proofErr w:type="spellStart"/>
      <w:r>
        <w:rPr>
          <w:rtl/>
        </w:rPr>
        <w:t>זירא</w:t>
      </w:r>
      <w:proofErr w:type="spellEnd"/>
      <w:r>
        <w:rPr>
          <w:rtl/>
        </w:rPr>
        <w:t xml:space="preserve">: לומר שצריכה שתי מלכיות, </w:t>
      </w:r>
      <w:proofErr w:type="spellStart"/>
      <w:r>
        <w:rPr>
          <w:rtl/>
        </w:rPr>
        <w:t>חדא</w:t>
      </w:r>
      <w:proofErr w:type="spellEnd"/>
      <w:r>
        <w:rPr>
          <w:rtl/>
        </w:rPr>
        <w:t xml:space="preserve"> דידה, </w:t>
      </w:r>
      <w:proofErr w:type="spellStart"/>
      <w:r>
        <w:rPr>
          <w:rtl/>
        </w:rPr>
        <w:t>וחדא</w:t>
      </w:r>
      <w:proofErr w:type="spellEnd"/>
      <w:r>
        <w:rPr>
          <w:rtl/>
        </w:rPr>
        <w:t xml:space="preserve"> דבונה ירושלים. - אי הכי, </w:t>
      </w:r>
      <w:proofErr w:type="spellStart"/>
      <w:r>
        <w:rPr>
          <w:rtl/>
        </w:rPr>
        <w:t>נבעי</w:t>
      </w:r>
      <w:proofErr w:type="spellEnd"/>
      <w:r>
        <w:rPr>
          <w:rtl/>
        </w:rPr>
        <w:t xml:space="preserve"> תלת - </w:t>
      </w:r>
      <w:proofErr w:type="spellStart"/>
      <w:r>
        <w:rPr>
          <w:rtl/>
        </w:rPr>
        <w:t>חדא</w:t>
      </w:r>
      <w:proofErr w:type="spellEnd"/>
      <w:r>
        <w:rPr>
          <w:rtl/>
        </w:rPr>
        <w:t xml:space="preserve"> דידה, </w:t>
      </w:r>
      <w:proofErr w:type="spellStart"/>
      <w:r>
        <w:rPr>
          <w:rtl/>
        </w:rPr>
        <w:t>וחדא</w:t>
      </w:r>
      <w:proofErr w:type="spellEnd"/>
      <w:r>
        <w:rPr>
          <w:rtl/>
        </w:rPr>
        <w:t xml:space="preserve"> דבונה ירושלים </w:t>
      </w:r>
      <w:proofErr w:type="spellStart"/>
      <w:r>
        <w:rPr>
          <w:rtl/>
        </w:rPr>
        <w:t>וחדא</w:t>
      </w:r>
      <w:proofErr w:type="spellEnd"/>
      <w:r>
        <w:rPr>
          <w:rtl/>
        </w:rPr>
        <w:t xml:space="preserve"> </w:t>
      </w:r>
      <w:proofErr w:type="spellStart"/>
      <w:r>
        <w:rPr>
          <w:rtl/>
        </w:rPr>
        <w:t>דברכת</w:t>
      </w:r>
      <w:proofErr w:type="spellEnd"/>
      <w:r>
        <w:rPr>
          <w:rtl/>
        </w:rPr>
        <w:t xml:space="preserve"> הארץ! - אלא, ברכת הארץ מאי </w:t>
      </w:r>
      <w:proofErr w:type="spellStart"/>
      <w:r>
        <w:rPr>
          <w:rtl/>
        </w:rPr>
        <w:t>טעמא</w:t>
      </w:r>
      <w:proofErr w:type="spellEnd"/>
      <w:r>
        <w:rPr>
          <w:rtl/>
        </w:rPr>
        <w:t xml:space="preserve"> לא? - משום </w:t>
      </w:r>
      <w:proofErr w:type="spellStart"/>
      <w:r>
        <w:rPr>
          <w:rtl/>
        </w:rPr>
        <w:t>דהויא</w:t>
      </w:r>
      <w:proofErr w:type="spellEnd"/>
      <w:r>
        <w:rPr>
          <w:rtl/>
        </w:rPr>
        <w:t xml:space="preserve"> לה ברכה הסמוכה לחברתה, בונה ירושלים נמי לא תבעי </w:t>
      </w:r>
      <w:proofErr w:type="spellStart"/>
      <w:r>
        <w:rPr>
          <w:rtl/>
        </w:rPr>
        <w:t>דהויא</w:t>
      </w:r>
      <w:proofErr w:type="spellEnd"/>
      <w:r>
        <w:rPr>
          <w:rtl/>
        </w:rPr>
        <w:t xml:space="preserve"> לה ברכה הסמוכה לחברתה! - הוא הדין </w:t>
      </w:r>
      <w:proofErr w:type="spellStart"/>
      <w:r>
        <w:rPr>
          <w:rtl/>
        </w:rPr>
        <w:t>דאפילו</w:t>
      </w:r>
      <w:proofErr w:type="spellEnd"/>
      <w:r>
        <w:rPr>
          <w:rtl/>
        </w:rPr>
        <w:t xml:space="preserve"> בונה ירושלים נמי לא </w:t>
      </w:r>
      <w:proofErr w:type="spellStart"/>
      <w:r>
        <w:rPr>
          <w:rtl/>
        </w:rPr>
        <w:t>בעיא</w:t>
      </w:r>
      <w:proofErr w:type="spellEnd"/>
      <w:r>
        <w:rPr>
          <w:rtl/>
        </w:rPr>
        <w:t xml:space="preserve">, אלא איידי </w:t>
      </w:r>
      <w:proofErr w:type="spellStart"/>
      <w:r>
        <w:rPr>
          <w:rtl/>
        </w:rPr>
        <w:t>דאמר</w:t>
      </w:r>
      <w:proofErr w:type="spellEnd"/>
      <w:r>
        <w:rPr>
          <w:rtl/>
        </w:rPr>
        <w:t xml:space="preserve"> מלכות בית דוד - לאו אורח ארעא דלא אמר מלכות שמים. </w:t>
      </w:r>
      <w:r w:rsidRPr="00AE3055">
        <w:rPr>
          <w:b/>
          <w:bCs/>
          <w:rtl/>
        </w:rPr>
        <w:t xml:space="preserve">רב </w:t>
      </w:r>
      <w:proofErr w:type="spellStart"/>
      <w:r w:rsidRPr="00AE3055">
        <w:rPr>
          <w:b/>
          <w:bCs/>
          <w:rtl/>
        </w:rPr>
        <w:t>פפא</w:t>
      </w:r>
      <w:proofErr w:type="spellEnd"/>
      <w:r w:rsidRPr="00AE3055">
        <w:rPr>
          <w:b/>
          <w:bCs/>
          <w:rtl/>
        </w:rPr>
        <w:t xml:space="preserve"> אמר, הכי </w:t>
      </w:r>
      <w:proofErr w:type="spellStart"/>
      <w:r w:rsidRPr="00AE3055">
        <w:rPr>
          <w:b/>
          <w:bCs/>
          <w:rtl/>
        </w:rPr>
        <w:t>קאמר</w:t>
      </w:r>
      <w:proofErr w:type="spellEnd"/>
      <w:r w:rsidRPr="00AE3055">
        <w:rPr>
          <w:b/>
          <w:bCs/>
          <w:rtl/>
        </w:rPr>
        <w:t>: צריכה שתי מלכיות לבר מדידה.</w:t>
      </w:r>
      <w:r>
        <w:rPr>
          <w:rtl/>
        </w:rPr>
        <w:t xml:space="preserve"> </w:t>
      </w:r>
    </w:p>
    <w:p w:rsidR="008D5E7F" w:rsidRDefault="008D5E7F" w:rsidP="008D5E7F">
      <w:pPr>
        <w:pStyle w:val="3"/>
        <w:rPr>
          <w:rtl/>
        </w:rPr>
      </w:pPr>
      <w:r>
        <w:rPr>
          <w:rtl/>
        </w:rPr>
        <w:t xml:space="preserve">טור אורח חיים הלכות בציעת הפת, סעודה, וברכת המזון סימן </w:t>
      </w:r>
      <w:proofErr w:type="spellStart"/>
      <w:r>
        <w:rPr>
          <w:rtl/>
        </w:rPr>
        <w:t>קפט</w:t>
      </w:r>
      <w:proofErr w:type="spellEnd"/>
      <w:r>
        <w:rPr>
          <w:rtl/>
        </w:rPr>
        <w:t xml:space="preserve"> </w:t>
      </w:r>
    </w:p>
    <w:p w:rsidR="008D5E7F" w:rsidRDefault="008D5E7F" w:rsidP="008D5E7F">
      <w:pPr>
        <w:rPr>
          <w:rFonts w:hint="cs"/>
          <w:rtl/>
        </w:rPr>
      </w:pPr>
      <w:r>
        <w:rPr>
          <w:rFonts w:hint="cs"/>
          <w:rtl/>
        </w:rPr>
        <w:t>...</w:t>
      </w:r>
      <w:r>
        <w:rPr>
          <w:rtl/>
        </w:rPr>
        <w:t xml:space="preserve">לכך צריך להזכיר בה ג' מלכיות </w:t>
      </w:r>
      <w:proofErr w:type="spellStart"/>
      <w:r>
        <w:rPr>
          <w:rtl/>
        </w:rPr>
        <w:t>וג</w:t>
      </w:r>
      <w:proofErr w:type="spellEnd"/>
      <w:r>
        <w:rPr>
          <w:rtl/>
        </w:rPr>
        <w:t xml:space="preserve">' גמולות </w:t>
      </w:r>
      <w:proofErr w:type="spellStart"/>
      <w:r>
        <w:rPr>
          <w:rtl/>
        </w:rPr>
        <w:t>וג</w:t>
      </w:r>
      <w:proofErr w:type="spellEnd"/>
      <w:r>
        <w:rPr>
          <w:rtl/>
        </w:rPr>
        <w:t xml:space="preserve">' הטבות וזה נוסחה בא"י </w:t>
      </w:r>
      <w:proofErr w:type="spellStart"/>
      <w:r>
        <w:rPr>
          <w:rtl/>
        </w:rPr>
        <w:t>אמ"ה</w:t>
      </w:r>
      <w:proofErr w:type="spellEnd"/>
      <w:r>
        <w:rPr>
          <w:rtl/>
        </w:rPr>
        <w:t xml:space="preserve"> </w:t>
      </w:r>
      <w:proofErr w:type="spellStart"/>
      <w:r>
        <w:rPr>
          <w:rtl/>
        </w:rPr>
        <w:t>כו</w:t>
      </w:r>
      <w:proofErr w:type="spellEnd"/>
      <w:r>
        <w:rPr>
          <w:rtl/>
        </w:rPr>
        <w:t xml:space="preserve">' </w:t>
      </w:r>
      <w:r>
        <w:rPr>
          <w:rFonts w:hint="cs"/>
          <w:rtl/>
        </w:rPr>
        <w:t>...</w:t>
      </w:r>
      <w:r>
        <w:rPr>
          <w:rtl/>
        </w:rPr>
        <w:t>הרי ג' מלכיות ג' הטבות המלך הטוב והמטיב לכל הוא ייטיב לנו</w:t>
      </w:r>
      <w:r>
        <w:rPr>
          <w:rFonts w:hint="cs"/>
          <w:rtl/>
        </w:rPr>
        <w:t xml:space="preserve">... </w:t>
      </w:r>
      <w:r>
        <w:rPr>
          <w:rtl/>
        </w:rPr>
        <w:t xml:space="preserve">כתב אחי </w:t>
      </w:r>
      <w:proofErr w:type="spellStart"/>
      <w:r>
        <w:rPr>
          <w:rtl/>
        </w:rPr>
        <w:t>ה"ר</w:t>
      </w:r>
      <w:proofErr w:type="spellEnd"/>
      <w:r>
        <w:rPr>
          <w:rtl/>
        </w:rPr>
        <w:t xml:space="preserve"> יחיאל ז"ל נהגו להאריך בברכת הטוב והמטיב הרחמן בכמה גוונים ולא ידעתי מאין בא זה להרבות בבקשה בין </w:t>
      </w:r>
      <w:proofErr w:type="spellStart"/>
      <w:r>
        <w:rPr>
          <w:rtl/>
        </w:rPr>
        <w:t>ברהמ"ז</w:t>
      </w:r>
      <w:proofErr w:type="spellEnd"/>
      <w:r>
        <w:rPr>
          <w:rtl/>
        </w:rPr>
        <w:t xml:space="preserve"> לברכת </w:t>
      </w:r>
      <w:proofErr w:type="spellStart"/>
      <w:r>
        <w:rPr>
          <w:rtl/>
        </w:rPr>
        <w:t>בפה"ג</w:t>
      </w:r>
      <w:proofErr w:type="spellEnd"/>
      <w:r>
        <w:rPr>
          <w:rtl/>
        </w:rPr>
        <w:t xml:space="preserve"> ואפשר שנהגו לעשות כן מהא </w:t>
      </w:r>
      <w:proofErr w:type="spellStart"/>
      <w:r>
        <w:rPr>
          <w:rtl/>
        </w:rPr>
        <w:t>דאמרו</w:t>
      </w:r>
      <w:proofErr w:type="spellEnd"/>
      <w:r>
        <w:rPr>
          <w:rtl/>
        </w:rPr>
        <w:t xml:space="preserve"> (ברכות </w:t>
      </w:r>
      <w:proofErr w:type="spellStart"/>
      <w:r>
        <w:rPr>
          <w:rtl/>
        </w:rPr>
        <w:t>מו</w:t>
      </w:r>
      <w:proofErr w:type="spellEnd"/>
      <w:r>
        <w:rPr>
          <w:rtl/>
        </w:rPr>
        <w:t xml:space="preserve"> א) אורח מברך </w:t>
      </w:r>
      <w:proofErr w:type="spellStart"/>
      <w:r>
        <w:rPr>
          <w:rtl/>
        </w:rPr>
        <w:t>יר"מ</w:t>
      </w:r>
      <w:proofErr w:type="spellEnd"/>
      <w:r>
        <w:rPr>
          <w:rtl/>
        </w:rPr>
        <w:t xml:space="preserve"> </w:t>
      </w:r>
      <w:proofErr w:type="spellStart"/>
      <w:r>
        <w:rPr>
          <w:rtl/>
        </w:rPr>
        <w:t>ו</w:t>
      </w:r>
      <w:r w:rsidR="00D726C2">
        <w:rPr>
          <w:rtl/>
        </w:rPr>
        <w:t>כו</w:t>
      </w:r>
      <w:proofErr w:type="spellEnd"/>
      <w:r w:rsidR="00D726C2">
        <w:rPr>
          <w:rtl/>
        </w:rPr>
        <w:t xml:space="preserve">' ע"כ </w:t>
      </w:r>
      <w:proofErr w:type="spellStart"/>
      <w:r w:rsidR="00D726C2">
        <w:rPr>
          <w:rtl/>
        </w:rPr>
        <w:t>ונ"ל</w:t>
      </w:r>
      <w:proofErr w:type="spellEnd"/>
      <w:r w:rsidR="00D726C2">
        <w:rPr>
          <w:rtl/>
        </w:rPr>
        <w:t xml:space="preserve"> שאין בזה משום הפסק</w:t>
      </w:r>
      <w:r w:rsidR="00D726C2">
        <w:rPr>
          <w:rFonts w:hint="cs"/>
          <w:rtl/>
        </w:rPr>
        <w:t>.</w:t>
      </w:r>
    </w:p>
    <w:p w:rsidR="00D726C2" w:rsidRDefault="00D726C2" w:rsidP="00D726C2">
      <w:pPr>
        <w:pStyle w:val="3"/>
        <w:rPr>
          <w:rtl/>
        </w:rPr>
      </w:pPr>
      <w:r>
        <w:rPr>
          <w:rtl/>
        </w:rPr>
        <w:t xml:space="preserve">בית יוסף אורח חיים סימן קפח </w:t>
      </w:r>
    </w:p>
    <w:p w:rsidR="00D726C2" w:rsidRDefault="00D726C2" w:rsidP="00D726C2">
      <w:pPr>
        <w:rPr>
          <w:rFonts w:hint="cs"/>
          <w:rtl/>
        </w:rPr>
      </w:pPr>
      <w:r>
        <w:rPr>
          <w:rtl/>
        </w:rPr>
        <w:t xml:space="preserve">וכתב הרא"ש (פ"ז סי' </w:t>
      </w:r>
      <w:proofErr w:type="spellStart"/>
      <w:r>
        <w:rPr>
          <w:rtl/>
        </w:rPr>
        <w:t>כב</w:t>
      </w:r>
      <w:proofErr w:type="spellEnd"/>
      <w:r>
        <w:rPr>
          <w:rtl/>
        </w:rPr>
        <w:t xml:space="preserve">) שצריכה שתי מלכיות חד דידה וחד דבונה ירושלים </w:t>
      </w:r>
      <w:proofErr w:type="spellStart"/>
      <w:r>
        <w:rPr>
          <w:rtl/>
        </w:rPr>
        <w:t>כדמפרש</w:t>
      </w:r>
      <w:proofErr w:type="spellEnd"/>
      <w:r>
        <w:rPr>
          <w:rtl/>
        </w:rPr>
        <w:t xml:space="preserve"> ואזיל כיון </w:t>
      </w:r>
      <w:proofErr w:type="spellStart"/>
      <w:r>
        <w:rPr>
          <w:rtl/>
        </w:rPr>
        <w:t>דתקנו</w:t>
      </w:r>
      <w:proofErr w:type="spellEnd"/>
      <w:r>
        <w:rPr>
          <w:rtl/>
        </w:rPr>
        <w:t xml:space="preserve"> לומר מלכות בית דוד בבונה ירושלים ראוי להזכיר בה ג"כ מלכות של עולם אלא שלא רצו להזכיר מלכות של עולם אצל בשר ודם ולכן תקנו להזכיר מלכות </w:t>
      </w:r>
      <w:proofErr w:type="spellStart"/>
      <w:r>
        <w:rPr>
          <w:rtl/>
        </w:rPr>
        <w:t>בהטוב</w:t>
      </w:r>
      <w:proofErr w:type="spellEnd"/>
      <w:r>
        <w:rPr>
          <w:rtl/>
        </w:rPr>
        <w:t xml:space="preserve"> והמטיב </w:t>
      </w:r>
      <w:proofErr w:type="spellStart"/>
      <w:r>
        <w:rPr>
          <w:rtl/>
        </w:rPr>
        <w:t>הילכך</w:t>
      </w:r>
      <w:proofErr w:type="spellEnd"/>
      <w:r>
        <w:rPr>
          <w:rtl/>
        </w:rPr>
        <w:t xml:space="preserve"> בבונה ירושלים אין לומר אבינו מלכנו </w:t>
      </w:r>
      <w:proofErr w:type="spellStart"/>
      <w:r>
        <w:rPr>
          <w:rtl/>
        </w:rPr>
        <w:t>רוענו</w:t>
      </w:r>
      <w:proofErr w:type="spellEnd"/>
      <w:r>
        <w:rPr>
          <w:rtl/>
        </w:rPr>
        <w:t xml:space="preserve"> וכן כתב </w:t>
      </w:r>
      <w:proofErr w:type="spellStart"/>
      <w:r>
        <w:rPr>
          <w:rtl/>
        </w:rPr>
        <w:t>המרדכי</w:t>
      </w:r>
      <w:proofErr w:type="spellEnd"/>
      <w:r>
        <w:rPr>
          <w:rtl/>
        </w:rPr>
        <w:t xml:space="preserve"> (סי' </w:t>
      </w:r>
      <w:proofErr w:type="spellStart"/>
      <w:r>
        <w:rPr>
          <w:rtl/>
        </w:rPr>
        <w:t>קעו</w:t>
      </w:r>
      <w:proofErr w:type="spellEnd"/>
      <w:r>
        <w:rPr>
          <w:rtl/>
        </w:rPr>
        <w:t xml:space="preserve">) בשם התוספות (ד"ה לומר) </w:t>
      </w:r>
    </w:p>
    <w:p w:rsidR="002371CB" w:rsidRDefault="002371CB" w:rsidP="002371CB">
      <w:pPr>
        <w:pStyle w:val="3"/>
        <w:rPr>
          <w:rtl/>
        </w:rPr>
      </w:pPr>
      <w:r>
        <w:rPr>
          <w:rFonts w:hint="cs"/>
          <w:rtl/>
        </w:rPr>
        <w:t xml:space="preserve">ערוך השלחן </w:t>
      </w:r>
      <w:proofErr w:type="spellStart"/>
      <w:r>
        <w:rPr>
          <w:rFonts w:hint="cs"/>
          <w:rtl/>
        </w:rPr>
        <w:t>קפט</w:t>
      </w:r>
      <w:proofErr w:type="spellEnd"/>
      <w:r>
        <w:rPr>
          <w:rFonts w:hint="cs"/>
          <w:rtl/>
        </w:rPr>
        <w:t>, ג</w:t>
      </w:r>
    </w:p>
    <w:p w:rsidR="002371CB" w:rsidRDefault="002371CB" w:rsidP="002371CB">
      <w:pPr>
        <w:rPr>
          <w:rFonts w:hint="cs"/>
          <w:rtl/>
        </w:rPr>
      </w:pPr>
      <w:r>
        <w:rPr>
          <w:rFonts w:hint="cs"/>
          <w:rtl/>
        </w:rPr>
        <w:t xml:space="preserve">ברכה זו פותחת בברוך, שאינה סמוכה לחבירתה כיון שנתקנה בפני עצמה... ואינה חותמת בברוך </w:t>
      </w:r>
      <w:proofErr w:type="spellStart"/>
      <w:r>
        <w:rPr>
          <w:rFonts w:hint="cs"/>
          <w:rtl/>
        </w:rPr>
        <w:t>דהיא</w:t>
      </w:r>
      <w:proofErr w:type="spellEnd"/>
      <w:r>
        <w:rPr>
          <w:rFonts w:hint="cs"/>
          <w:rtl/>
        </w:rPr>
        <w:t xml:space="preserve"> כברכה קצרה...</w:t>
      </w:r>
    </w:p>
    <w:p w:rsidR="008D5E7F" w:rsidRDefault="008D5E7F" w:rsidP="008D5E7F">
      <w:pPr>
        <w:pStyle w:val="3"/>
        <w:rPr>
          <w:rtl/>
        </w:rPr>
      </w:pPr>
      <w:r>
        <w:rPr>
          <w:rtl/>
        </w:rPr>
        <w:t xml:space="preserve"> </w:t>
      </w:r>
      <w:r>
        <w:rPr>
          <w:rFonts w:hint="cs"/>
          <w:rtl/>
        </w:rPr>
        <w:t xml:space="preserve">ערוך השלחן, </w:t>
      </w:r>
      <w:proofErr w:type="spellStart"/>
      <w:r>
        <w:rPr>
          <w:rFonts w:hint="cs"/>
          <w:rtl/>
        </w:rPr>
        <w:t>קפט</w:t>
      </w:r>
      <w:proofErr w:type="spellEnd"/>
      <w:r>
        <w:rPr>
          <w:rFonts w:hint="cs"/>
          <w:rtl/>
        </w:rPr>
        <w:t>, ז</w:t>
      </w:r>
    </w:p>
    <w:p w:rsidR="008D5E7F" w:rsidRDefault="008D5E7F" w:rsidP="008D5E7F">
      <w:pPr>
        <w:rPr>
          <w:rtl/>
        </w:rPr>
      </w:pPr>
      <w:r>
        <w:rPr>
          <w:rtl/>
        </w:rPr>
        <w:t xml:space="preserve">סוף הברכה הוא לעולם אל </w:t>
      </w:r>
      <w:proofErr w:type="spellStart"/>
      <w:r>
        <w:rPr>
          <w:rtl/>
        </w:rPr>
        <w:t>יחסרנו</w:t>
      </w:r>
      <w:proofErr w:type="spellEnd"/>
      <w:r>
        <w:rPr>
          <w:rtl/>
        </w:rPr>
        <w:t xml:space="preserve"> ושם צריכים לענות אמן והרחמן שאנו אומרים אינו מהברכה אלא תוספת בעלמא הוא כעין תחנונים שאחר שמ"ע וז"ל הטור</w:t>
      </w:r>
      <w:r>
        <w:rPr>
          <w:rFonts w:hint="cs"/>
          <w:rtl/>
        </w:rPr>
        <w:t xml:space="preserve">... </w:t>
      </w:r>
      <w:r>
        <w:rPr>
          <w:rtl/>
        </w:rPr>
        <w:t xml:space="preserve">ועכ"פ להוציא מדעת ההמון שסוברים </w:t>
      </w:r>
      <w:proofErr w:type="spellStart"/>
      <w:r>
        <w:rPr>
          <w:rtl/>
        </w:rPr>
        <w:t>דהרחמן</w:t>
      </w:r>
      <w:proofErr w:type="spellEnd"/>
      <w:r>
        <w:rPr>
          <w:rtl/>
        </w:rPr>
        <w:t xml:space="preserve"> שייך </w:t>
      </w:r>
      <w:proofErr w:type="spellStart"/>
      <w:r>
        <w:rPr>
          <w:rtl/>
        </w:rPr>
        <w:t>לברהמ"ז</w:t>
      </w:r>
      <w:proofErr w:type="spellEnd"/>
      <w:r>
        <w:rPr>
          <w:rtl/>
        </w:rPr>
        <w:t xml:space="preserve"> ועונין אמן אחר הרחמן ולא אחר אל </w:t>
      </w:r>
      <w:proofErr w:type="spellStart"/>
      <w:r>
        <w:rPr>
          <w:rtl/>
        </w:rPr>
        <w:t>יחסרנו</w:t>
      </w:r>
      <w:proofErr w:type="spellEnd"/>
      <w:r>
        <w:rPr>
          <w:rtl/>
        </w:rPr>
        <w:t xml:space="preserve"> וזהו טעות גדול וצריכים להודיע להם</w:t>
      </w:r>
      <w:r>
        <w:rPr>
          <w:rFonts w:hint="cs"/>
          <w:rtl/>
        </w:rPr>
        <w:t>...</w:t>
      </w:r>
    </w:p>
    <w:sectPr w:rsidR="008D5E7F" w:rsidSect="00292D5B">
      <w:pgSz w:w="11906" w:h="16838"/>
      <w:pgMar w:top="1440" w:right="1800" w:bottom="1276"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F0" w:rsidRDefault="001551F0" w:rsidP="00C46F47">
      <w:r>
        <w:separator/>
      </w:r>
    </w:p>
  </w:endnote>
  <w:endnote w:type="continuationSeparator" w:id="0">
    <w:p w:rsidR="001551F0" w:rsidRDefault="001551F0"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F0" w:rsidRDefault="001551F0" w:rsidP="00C46F47">
      <w:r>
        <w:separator/>
      </w:r>
    </w:p>
  </w:footnote>
  <w:footnote w:type="continuationSeparator" w:id="0">
    <w:p w:rsidR="001551F0" w:rsidRDefault="001551F0"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3EF9"/>
    <w:multiLevelType w:val="hybridMultilevel"/>
    <w:tmpl w:val="4552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B3F13"/>
    <w:multiLevelType w:val="hybridMultilevel"/>
    <w:tmpl w:val="A6E2C7DC"/>
    <w:lvl w:ilvl="0" w:tplc="8A008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A29B8"/>
    <w:multiLevelType w:val="hybridMultilevel"/>
    <w:tmpl w:val="64E41348"/>
    <w:lvl w:ilvl="0" w:tplc="C7E2CA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F5075"/>
    <w:multiLevelType w:val="hybridMultilevel"/>
    <w:tmpl w:val="A2587A42"/>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B10E8F"/>
    <w:multiLevelType w:val="hybridMultilevel"/>
    <w:tmpl w:val="C12C6BD6"/>
    <w:lvl w:ilvl="0" w:tplc="19D0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200A48"/>
    <w:multiLevelType w:val="hybridMultilevel"/>
    <w:tmpl w:val="DE10C426"/>
    <w:lvl w:ilvl="0" w:tplc="493E2958">
      <w:start w:val="1"/>
      <w:numFmt w:val="hebrew1"/>
      <w:pStyle w:val="3"/>
      <w:lvlText w:val="%1."/>
      <w:lvlJc w:val="left"/>
      <w:pPr>
        <w:ind w:left="368" w:hanging="360"/>
      </w:pPr>
      <w:rPr>
        <w:rFonts w:hint="default"/>
        <w:lang w:val="en-US"/>
      </w:rPr>
    </w:lvl>
    <w:lvl w:ilvl="1" w:tplc="04090019">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nsid w:val="29F54636"/>
    <w:multiLevelType w:val="hybridMultilevel"/>
    <w:tmpl w:val="3C60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10D78"/>
    <w:multiLevelType w:val="hybridMultilevel"/>
    <w:tmpl w:val="B0FADEA2"/>
    <w:lvl w:ilvl="0" w:tplc="530C6B02">
      <w:start w:val="2"/>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319A2"/>
    <w:multiLevelType w:val="hybridMultilevel"/>
    <w:tmpl w:val="FE1E82B6"/>
    <w:lvl w:ilvl="0" w:tplc="6234C292">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961F4"/>
    <w:multiLevelType w:val="hybridMultilevel"/>
    <w:tmpl w:val="3BF6AAC6"/>
    <w:lvl w:ilvl="0" w:tplc="31F4DA38">
      <w:start w:val="2"/>
      <w:numFmt w:val="bullet"/>
      <w:lvlText w:val=""/>
      <w:lvlJc w:val="left"/>
      <w:pPr>
        <w:ind w:left="368" w:hanging="360"/>
      </w:pPr>
      <w:rPr>
        <w:rFonts w:ascii="Symbol" w:eastAsiaTheme="minorHAnsi" w:hAnsi="Symbol" w:cs="David"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0">
    <w:nsid w:val="39BF16EF"/>
    <w:multiLevelType w:val="hybridMultilevel"/>
    <w:tmpl w:val="07244642"/>
    <w:lvl w:ilvl="0" w:tplc="2E283A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24CE5"/>
    <w:multiLevelType w:val="hybridMultilevel"/>
    <w:tmpl w:val="200A765A"/>
    <w:lvl w:ilvl="0" w:tplc="04090013">
      <w:start w:val="1"/>
      <w:numFmt w:val="decimal"/>
      <w:pStyle w:val="41"/>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93C4965"/>
    <w:multiLevelType w:val="hybridMultilevel"/>
    <w:tmpl w:val="7630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A4074"/>
    <w:multiLevelType w:val="hybridMultilevel"/>
    <w:tmpl w:val="010A3FAC"/>
    <w:lvl w:ilvl="0" w:tplc="C4B6143E">
      <w:start w:val="7617"/>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232D13"/>
    <w:multiLevelType w:val="hybridMultilevel"/>
    <w:tmpl w:val="D1EC0560"/>
    <w:lvl w:ilvl="0" w:tplc="B3E604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E3014"/>
    <w:multiLevelType w:val="hybridMultilevel"/>
    <w:tmpl w:val="59C68E04"/>
    <w:lvl w:ilvl="0" w:tplc="15AE029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96D3C"/>
    <w:multiLevelType w:val="hybridMultilevel"/>
    <w:tmpl w:val="EA30C914"/>
    <w:lvl w:ilvl="0" w:tplc="2E28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E3F23"/>
    <w:multiLevelType w:val="hybridMultilevel"/>
    <w:tmpl w:val="E46A43C4"/>
    <w:lvl w:ilvl="0" w:tplc="8A008A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060BA"/>
    <w:multiLevelType w:val="hybridMultilevel"/>
    <w:tmpl w:val="F3384388"/>
    <w:lvl w:ilvl="0" w:tplc="09D6D83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11775FC"/>
    <w:multiLevelType w:val="hybridMultilevel"/>
    <w:tmpl w:val="B3266500"/>
    <w:lvl w:ilvl="0" w:tplc="23B8B90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EA41F0"/>
    <w:multiLevelType w:val="hybridMultilevel"/>
    <w:tmpl w:val="CD76C0B0"/>
    <w:lvl w:ilvl="0" w:tplc="15AE0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9"/>
  </w:num>
  <w:num w:numId="4">
    <w:abstractNumId w:val="13"/>
  </w:num>
  <w:num w:numId="5">
    <w:abstractNumId w:val="20"/>
  </w:num>
  <w:num w:numId="6">
    <w:abstractNumId w:val="18"/>
  </w:num>
  <w:num w:numId="7">
    <w:abstractNumId w:val="11"/>
  </w:num>
  <w:num w:numId="8">
    <w:abstractNumId w:val="3"/>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3"/>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6"/>
  </w:num>
  <w:num w:numId="21">
    <w:abstractNumId w:val="14"/>
  </w:num>
  <w:num w:numId="22">
    <w:abstractNumId w:val="15"/>
  </w:num>
  <w:num w:numId="23">
    <w:abstractNumId w:val="4"/>
  </w:num>
  <w:num w:numId="24">
    <w:abstractNumId w:val="21"/>
  </w:num>
  <w:num w:numId="25">
    <w:abstractNumId w:val="2"/>
  </w:num>
  <w:num w:numId="26">
    <w:abstractNumId w:val="10"/>
  </w:num>
  <w:num w:numId="27">
    <w:abstractNumId w:val="16"/>
  </w:num>
  <w:num w:numId="28">
    <w:abstractNumId w:val="17"/>
  </w:num>
  <w:num w:numId="29">
    <w:abstractNumId w:val="1"/>
  </w:num>
  <w:num w:numId="30">
    <w:abstractNumId w:val="7"/>
  </w:num>
  <w:num w:numId="31">
    <w:abstractNumId w:val="5"/>
    <w:lvlOverride w:ilvl="0">
      <w:startOverride w:val="1"/>
    </w:lvlOverride>
  </w:num>
  <w:num w:numId="32">
    <w:abstractNumId w:val="5"/>
    <w:lvlOverride w:ilvl="0">
      <w:startOverride w:val="1"/>
    </w:lvlOverride>
  </w:num>
  <w:num w:numId="33">
    <w:abstractNumId w:val="9"/>
  </w:num>
  <w:num w:numId="34">
    <w:abstractNumId w:val="8"/>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proofState w:spelling="clean" w:grammar="clean"/>
  <w:defaultTabStop w:val="720"/>
  <w:characterSpacingControl w:val="doNotCompress"/>
  <w:footnotePr>
    <w:footnote w:id="-1"/>
    <w:footnote w:id="0"/>
  </w:footnotePr>
  <w:endnotePr>
    <w:endnote w:id="-1"/>
    <w:endnote w:id="0"/>
  </w:endnotePr>
  <w:compat/>
  <w:rsids>
    <w:rsidRoot w:val="006D4F27"/>
    <w:rsid w:val="0000007E"/>
    <w:rsid w:val="0000020D"/>
    <w:rsid w:val="00001B8A"/>
    <w:rsid w:val="00003BD9"/>
    <w:rsid w:val="00006E24"/>
    <w:rsid w:val="00011627"/>
    <w:rsid w:val="00013EC2"/>
    <w:rsid w:val="00015516"/>
    <w:rsid w:val="00017A33"/>
    <w:rsid w:val="00017C1E"/>
    <w:rsid w:val="0002001B"/>
    <w:rsid w:val="00022D51"/>
    <w:rsid w:val="00026135"/>
    <w:rsid w:val="000268C1"/>
    <w:rsid w:val="000311DE"/>
    <w:rsid w:val="00032422"/>
    <w:rsid w:val="00032EC8"/>
    <w:rsid w:val="00033539"/>
    <w:rsid w:val="00033576"/>
    <w:rsid w:val="000363EF"/>
    <w:rsid w:val="00041812"/>
    <w:rsid w:val="00043C4C"/>
    <w:rsid w:val="00044348"/>
    <w:rsid w:val="000478F6"/>
    <w:rsid w:val="0005344D"/>
    <w:rsid w:val="00061CC0"/>
    <w:rsid w:val="00062E4C"/>
    <w:rsid w:val="00070B95"/>
    <w:rsid w:val="0007683D"/>
    <w:rsid w:val="00076F87"/>
    <w:rsid w:val="00081581"/>
    <w:rsid w:val="00083FCB"/>
    <w:rsid w:val="00084CF2"/>
    <w:rsid w:val="00084D58"/>
    <w:rsid w:val="00087708"/>
    <w:rsid w:val="0009052F"/>
    <w:rsid w:val="000954A7"/>
    <w:rsid w:val="00095B07"/>
    <w:rsid w:val="000A2F12"/>
    <w:rsid w:val="000A4005"/>
    <w:rsid w:val="000A48A8"/>
    <w:rsid w:val="000A48FD"/>
    <w:rsid w:val="000A6514"/>
    <w:rsid w:val="000A7E50"/>
    <w:rsid w:val="000B3870"/>
    <w:rsid w:val="000B5244"/>
    <w:rsid w:val="000B7E1A"/>
    <w:rsid w:val="000C02B1"/>
    <w:rsid w:val="000C0388"/>
    <w:rsid w:val="000C51BF"/>
    <w:rsid w:val="000C5A97"/>
    <w:rsid w:val="000C64D0"/>
    <w:rsid w:val="000D5825"/>
    <w:rsid w:val="000E02F3"/>
    <w:rsid w:val="000E193D"/>
    <w:rsid w:val="000E3900"/>
    <w:rsid w:val="000F6602"/>
    <w:rsid w:val="000F6939"/>
    <w:rsid w:val="000F745F"/>
    <w:rsid w:val="000F7DBF"/>
    <w:rsid w:val="001000B0"/>
    <w:rsid w:val="00100327"/>
    <w:rsid w:val="0010272E"/>
    <w:rsid w:val="00104BA5"/>
    <w:rsid w:val="00106516"/>
    <w:rsid w:val="00110F70"/>
    <w:rsid w:val="001116A8"/>
    <w:rsid w:val="00112836"/>
    <w:rsid w:val="00112888"/>
    <w:rsid w:val="00121D4A"/>
    <w:rsid w:val="00123531"/>
    <w:rsid w:val="00127D26"/>
    <w:rsid w:val="00130FBA"/>
    <w:rsid w:val="00133863"/>
    <w:rsid w:val="00137F28"/>
    <w:rsid w:val="001400CA"/>
    <w:rsid w:val="00140BC1"/>
    <w:rsid w:val="00153443"/>
    <w:rsid w:val="00154B6D"/>
    <w:rsid w:val="001551F0"/>
    <w:rsid w:val="00160B12"/>
    <w:rsid w:val="00162F64"/>
    <w:rsid w:val="001665E9"/>
    <w:rsid w:val="00167575"/>
    <w:rsid w:val="001679E0"/>
    <w:rsid w:val="001703DA"/>
    <w:rsid w:val="00173B7D"/>
    <w:rsid w:val="00173BED"/>
    <w:rsid w:val="00173D89"/>
    <w:rsid w:val="00173FB4"/>
    <w:rsid w:val="0017693D"/>
    <w:rsid w:val="00177AE4"/>
    <w:rsid w:val="001800FC"/>
    <w:rsid w:val="00183BD9"/>
    <w:rsid w:val="00192DDE"/>
    <w:rsid w:val="00194617"/>
    <w:rsid w:val="00195DEE"/>
    <w:rsid w:val="001A0591"/>
    <w:rsid w:val="001A473B"/>
    <w:rsid w:val="001A4B87"/>
    <w:rsid w:val="001A5C8C"/>
    <w:rsid w:val="001A6E3B"/>
    <w:rsid w:val="001B11FE"/>
    <w:rsid w:val="001B1517"/>
    <w:rsid w:val="001B292F"/>
    <w:rsid w:val="001B4A0C"/>
    <w:rsid w:val="001B593E"/>
    <w:rsid w:val="001B679F"/>
    <w:rsid w:val="001C2072"/>
    <w:rsid w:val="001C2118"/>
    <w:rsid w:val="001C29CC"/>
    <w:rsid w:val="001C428C"/>
    <w:rsid w:val="001D37F7"/>
    <w:rsid w:val="001D4505"/>
    <w:rsid w:val="001D4F2A"/>
    <w:rsid w:val="001D6936"/>
    <w:rsid w:val="001D6E54"/>
    <w:rsid w:val="001D790C"/>
    <w:rsid w:val="001E0513"/>
    <w:rsid w:val="001E0A94"/>
    <w:rsid w:val="001E25CF"/>
    <w:rsid w:val="001E3732"/>
    <w:rsid w:val="001E4B13"/>
    <w:rsid w:val="001E6593"/>
    <w:rsid w:val="001E7DC7"/>
    <w:rsid w:val="001F42DB"/>
    <w:rsid w:val="001F6444"/>
    <w:rsid w:val="001F6F54"/>
    <w:rsid w:val="0020120B"/>
    <w:rsid w:val="0020575C"/>
    <w:rsid w:val="002116F6"/>
    <w:rsid w:val="002138F5"/>
    <w:rsid w:val="0022005D"/>
    <w:rsid w:val="0022044E"/>
    <w:rsid w:val="0023513B"/>
    <w:rsid w:val="002371CB"/>
    <w:rsid w:val="0024141E"/>
    <w:rsid w:val="0024524C"/>
    <w:rsid w:val="002466A4"/>
    <w:rsid w:val="00250AD7"/>
    <w:rsid w:val="002532CE"/>
    <w:rsid w:val="00253F40"/>
    <w:rsid w:val="00254784"/>
    <w:rsid w:val="00255139"/>
    <w:rsid w:val="002575B2"/>
    <w:rsid w:val="0025760C"/>
    <w:rsid w:val="00262521"/>
    <w:rsid w:val="00263F7A"/>
    <w:rsid w:val="002647CC"/>
    <w:rsid w:val="00266559"/>
    <w:rsid w:val="00267CD3"/>
    <w:rsid w:val="0027062D"/>
    <w:rsid w:val="00271E2B"/>
    <w:rsid w:val="002770BE"/>
    <w:rsid w:val="00277C39"/>
    <w:rsid w:val="002802BD"/>
    <w:rsid w:val="002802CD"/>
    <w:rsid w:val="0028302C"/>
    <w:rsid w:val="00283F77"/>
    <w:rsid w:val="002847A7"/>
    <w:rsid w:val="0028553D"/>
    <w:rsid w:val="00291D0D"/>
    <w:rsid w:val="00292D5B"/>
    <w:rsid w:val="002959C0"/>
    <w:rsid w:val="00296EC6"/>
    <w:rsid w:val="002A36FB"/>
    <w:rsid w:val="002A4F4A"/>
    <w:rsid w:val="002B0A1D"/>
    <w:rsid w:val="002B2334"/>
    <w:rsid w:val="002B25E2"/>
    <w:rsid w:val="002C1CF9"/>
    <w:rsid w:val="002C2AC1"/>
    <w:rsid w:val="002C6B1C"/>
    <w:rsid w:val="002C7808"/>
    <w:rsid w:val="002D311A"/>
    <w:rsid w:val="002D5E77"/>
    <w:rsid w:val="002D7E2C"/>
    <w:rsid w:val="002D7F0A"/>
    <w:rsid w:val="002E3077"/>
    <w:rsid w:val="002E3245"/>
    <w:rsid w:val="002E49E3"/>
    <w:rsid w:val="002E6384"/>
    <w:rsid w:val="002F1B95"/>
    <w:rsid w:val="002F22FE"/>
    <w:rsid w:val="002F497B"/>
    <w:rsid w:val="002F4F73"/>
    <w:rsid w:val="003015A0"/>
    <w:rsid w:val="00301C37"/>
    <w:rsid w:val="00307E36"/>
    <w:rsid w:val="003108FD"/>
    <w:rsid w:val="00311087"/>
    <w:rsid w:val="00313055"/>
    <w:rsid w:val="0031531D"/>
    <w:rsid w:val="003162E7"/>
    <w:rsid w:val="00317369"/>
    <w:rsid w:val="00320AB0"/>
    <w:rsid w:val="003220F4"/>
    <w:rsid w:val="0032305A"/>
    <w:rsid w:val="00323DE1"/>
    <w:rsid w:val="00324745"/>
    <w:rsid w:val="00324E29"/>
    <w:rsid w:val="003327F2"/>
    <w:rsid w:val="00332B5B"/>
    <w:rsid w:val="00334D47"/>
    <w:rsid w:val="0033657D"/>
    <w:rsid w:val="00336D03"/>
    <w:rsid w:val="0034116E"/>
    <w:rsid w:val="00341810"/>
    <w:rsid w:val="00344041"/>
    <w:rsid w:val="00344719"/>
    <w:rsid w:val="00345F33"/>
    <w:rsid w:val="003463FA"/>
    <w:rsid w:val="00347D93"/>
    <w:rsid w:val="00351910"/>
    <w:rsid w:val="00354ADC"/>
    <w:rsid w:val="0035521F"/>
    <w:rsid w:val="003554DF"/>
    <w:rsid w:val="00356E4E"/>
    <w:rsid w:val="003570B1"/>
    <w:rsid w:val="00360AF7"/>
    <w:rsid w:val="0036107A"/>
    <w:rsid w:val="00361332"/>
    <w:rsid w:val="003644FC"/>
    <w:rsid w:val="003648A9"/>
    <w:rsid w:val="00371A34"/>
    <w:rsid w:val="00373ECD"/>
    <w:rsid w:val="00377698"/>
    <w:rsid w:val="00380BE1"/>
    <w:rsid w:val="00380CE5"/>
    <w:rsid w:val="003815F8"/>
    <w:rsid w:val="00384B2F"/>
    <w:rsid w:val="00386D50"/>
    <w:rsid w:val="00391A9F"/>
    <w:rsid w:val="0039300D"/>
    <w:rsid w:val="00393060"/>
    <w:rsid w:val="00393825"/>
    <w:rsid w:val="00395AC1"/>
    <w:rsid w:val="003976B1"/>
    <w:rsid w:val="003A14DF"/>
    <w:rsid w:val="003A370B"/>
    <w:rsid w:val="003A3791"/>
    <w:rsid w:val="003A4919"/>
    <w:rsid w:val="003A5415"/>
    <w:rsid w:val="003A63A1"/>
    <w:rsid w:val="003A7666"/>
    <w:rsid w:val="003B1314"/>
    <w:rsid w:val="003B2191"/>
    <w:rsid w:val="003B52B2"/>
    <w:rsid w:val="003B5BC3"/>
    <w:rsid w:val="003B6663"/>
    <w:rsid w:val="003B7183"/>
    <w:rsid w:val="003B78E4"/>
    <w:rsid w:val="003C19C6"/>
    <w:rsid w:val="003C4979"/>
    <w:rsid w:val="003D15AF"/>
    <w:rsid w:val="003D2A21"/>
    <w:rsid w:val="003D3163"/>
    <w:rsid w:val="003D7E03"/>
    <w:rsid w:val="003E0154"/>
    <w:rsid w:val="003E06A3"/>
    <w:rsid w:val="003E4706"/>
    <w:rsid w:val="003E53E1"/>
    <w:rsid w:val="003E654F"/>
    <w:rsid w:val="003E6634"/>
    <w:rsid w:val="003E6C8E"/>
    <w:rsid w:val="003E6E53"/>
    <w:rsid w:val="003E706B"/>
    <w:rsid w:val="003E7DBA"/>
    <w:rsid w:val="003F2997"/>
    <w:rsid w:val="003F2EE5"/>
    <w:rsid w:val="003F47CA"/>
    <w:rsid w:val="003F4C8B"/>
    <w:rsid w:val="003F5D8D"/>
    <w:rsid w:val="004027A8"/>
    <w:rsid w:val="00402C17"/>
    <w:rsid w:val="00402F4A"/>
    <w:rsid w:val="004049BB"/>
    <w:rsid w:val="00404BC3"/>
    <w:rsid w:val="0040758A"/>
    <w:rsid w:val="00407A9C"/>
    <w:rsid w:val="00407E28"/>
    <w:rsid w:val="00413165"/>
    <w:rsid w:val="004150BD"/>
    <w:rsid w:val="00423E47"/>
    <w:rsid w:val="00424502"/>
    <w:rsid w:val="00432A96"/>
    <w:rsid w:val="0043396B"/>
    <w:rsid w:val="00436910"/>
    <w:rsid w:val="004402C2"/>
    <w:rsid w:val="00441DD8"/>
    <w:rsid w:val="00450036"/>
    <w:rsid w:val="0045322A"/>
    <w:rsid w:val="004540A9"/>
    <w:rsid w:val="00454C65"/>
    <w:rsid w:val="00455D8F"/>
    <w:rsid w:val="00455FE5"/>
    <w:rsid w:val="00462793"/>
    <w:rsid w:val="00463847"/>
    <w:rsid w:val="00465F4F"/>
    <w:rsid w:val="0047380D"/>
    <w:rsid w:val="0047488A"/>
    <w:rsid w:val="00474B1F"/>
    <w:rsid w:val="004753AC"/>
    <w:rsid w:val="00476907"/>
    <w:rsid w:val="004775FF"/>
    <w:rsid w:val="00477982"/>
    <w:rsid w:val="00484FBF"/>
    <w:rsid w:val="00486FEF"/>
    <w:rsid w:val="004911FF"/>
    <w:rsid w:val="00491BB3"/>
    <w:rsid w:val="00492E62"/>
    <w:rsid w:val="004A058B"/>
    <w:rsid w:val="004A108B"/>
    <w:rsid w:val="004B3176"/>
    <w:rsid w:val="004B41DC"/>
    <w:rsid w:val="004B4A44"/>
    <w:rsid w:val="004B7B09"/>
    <w:rsid w:val="004C1E72"/>
    <w:rsid w:val="004C2F48"/>
    <w:rsid w:val="004C448C"/>
    <w:rsid w:val="004C783D"/>
    <w:rsid w:val="004D021D"/>
    <w:rsid w:val="004D4598"/>
    <w:rsid w:val="004D664A"/>
    <w:rsid w:val="004D7735"/>
    <w:rsid w:val="004E062A"/>
    <w:rsid w:val="004E2078"/>
    <w:rsid w:val="004E2B01"/>
    <w:rsid w:val="004E67C2"/>
    <w:rsid w:val="004E71C8"/>
    <w:rsid w:val="004F185A"/>
    <w:rsid w:val="004F3945"/>
    <w:rsid w:val="004F4458"/>
    <w:rsid w:val="005019B5"/>
    <w:rsid w:val="005050CE"/>
    <w:rsid w:val="00505A7E"/>
    <w:rsid w:val="0050768C"/>
    <w:rsid w:val="00507701"/>
    <w:rsid w:val="005118D3"/>
    <w:rsid w:val="0051385D"/>
    <w:rsid w:val="0051425D"/>
    <w:rsid w:val="00517E36"/>
    <w:rsid w:val="005205A4"/>
    <w:rsid w:val="00523912"/>
    <w:rsid w:val="00526A93"/>
    <w:rsid w:val="00527136"/>
    <w:rsid w:val="00531479"/>
    <w:rsid w:val="00533583"/>
    <w:rsid w:val="00537A8B"/>
    <w:rsid w:val="00543837"/>
    <w:rsid w:val="00551251"/>
    <w:rsid w:val="005609B4"/>
    <w:rsid w:val="0056447B"/>
    <w:rsid w:val="005650CF"/>
    <w:rsid w:val="00566A36"/>
    <w:rsid w:val="00572075"/>
    <w:rsid w:val="005720BE"/>
    <w:rsid w:val="0057765C"/>
    <w:rsid w:val="0057792A"/>
    <w:rsid w:val="0058238D"/>
    <w:rsid w:val="00583B53"/>
    <w:rsid w:val="00586FB4"/>
    <w:rsid w:val="00590792"/>
    <w:rsid w:val="0059150F"/>
    <w:rsid w:val="00593903"/>
    <w:rsid w:val="00595C01"/>
    <w:rsid w:val="005A44F2"/>
    <w:rsid w:val="005A4F6B"/>
    <w:rsid w:val="005A587B"/>
    <w:rsid w:val="005B2D1C"/>
    <w:rsid w:val="005B6786"/>
    <w:rsid w:val="005C1F52"/>
    <w:rsid w:val="005C417A"/>
    <w:rsid w:val="005C6F10"/>
    <w:rsid w:val="005D37FD"/>
    <w:rsid w:val="005D6DE5"/>
    <w:rsid w:val="005D78EE"/>
    <w:rsid w:val="005E0358"/>
    <w:rsid w:val="005E0478"/>
    <w:rsid w:val="005E2FC9"/>
    <w:rsid w:val="005E30E4"/>
    <w:rsid w:val="005E574B"/>
    <w:rsid w:val="005F21D0"/>
    <w:rsid w:val="005F3967"/>
    <w:rsid w:val="005F7F1B"/>
    <w:rsid w:val="0060113E"/>
    <w:rsid w:val="00605129"/>
    <w:rsid w:val="00605CE4"/>
    <w:rsid w:val="00605F34"/>
    <w:rsid w:val="00611853"/>
    <w:rsid w:val="00611B6E"/>
    <w:rsid w:val="00613FF9"/>
    <w:rsid w:val="00616018"/>
    <w:rsid w:val="00620BAD"/>
    <w:rsid w:val="00623C86"/>
    <w:rsid w:val="00624711"/>
    <w:rsid w:val="00626FBC"/>
    <w:rsid w:val="0062755B"/>
    <w:rsid w:val="0063002E"/>
    <w:rsid w:val="0063349D"/>
    <w:rsid w:val="00634034"/>
    <w:rsid w:val="00635D25"/>
    <w:rsid w:val="00640D8D"/>
    <w:rsid w:val="00643324"/>
    <w:rsid w:val="00646481"/>
    <w:rsid w:val="00647871"/>
    <w:rsid w:val="00650C0A"/>
    <w:rsid w:val="00650FDA"/>
    <w:rsid w:val="006539F7"/>
    <w:rsid w:val="00654285"/>
    <w:rsid w:val="0066485A"/>
    <w:rsid w:val="00664EE7"/>
    <w:rsid w:val="00667242"/>
    <w:rsid w:val="006700F8"/>
    <w:rsid w:val="00670890"/>
    <w:rsid w:val="00673470"/>
    <w:rsid w:val="00673A91"/>
    <w:rsid w:val="00676882"/>
    <w:rsid w:val="00680BA2"/>
    <w:rsid w:val="006810B5"/>
    <w:rsid w:val="00681ADF"/>
    <w:rsid w:val="00684AA5"/>
    <w:rsid w:val="006911C0"/>
    <w:rsid w:val="006940BE"/>
    <w:rsid w:val="00695613"/>
    <w:rsid w:val="00695959"/>
    <w:rsid w:val="00695C87"/>
    <w:rsid w:val="00695FCE"/>
    <w:rsid w:val="00697DEA"/>
    <w:rsid w:val="006A0267"/>
    <w:rsid w:val="006B0492"/>
    <w:rsid w:val="006B1542"/>
    <w:rsid w:val="006B3E19"/>
    <w:rsid w:val="006C4D96"/>
    <w:rsid w:val="006C67A9"/>
    <w:rsid w:val="006C6BDE"/>
    <w:rsid w:val="006D13AE"/>
    <w:rsid w:val="006D4F27"/>
    <w:rsid w:val="006D4F88"/>
    <w:rsid w:val="006D614E"/>
    <w:rsid w:val="006D78B6"/>
    <w:rsid w:val="006D78FF"/>
    <w:rsid w:val="006F1DCC"/>
    <w:rsid w:val="006F4768"/>
    <w:rsid w:val="006F6376"/>
    <w:rsid w:val="006F7151"/>
    <w:rsid w:val="006F7736"/>
    <w:rsid w:val="00702354"/>
    <w:rsid w:val="00702F57"/>
    <w:rsid w:val="00706DA3"/>
    <w:rsid w:val="00707A55"/>
    <w:rsid w:val="00710B3B"/>
    <w:rsid w:val="007147EA"/>
    <w:rsid w:val="007148E0"/>
    <w:rsid w:val="00721957"/>
    <w:rsid w:val="00722BAB"/>
    <w:rsid w:val="00726340"/>
    <w:rsid w:val="00726C2C"/>
    <w:rsid w:val="00726CB2"/>
    <w:rsid w:val="00727D85"/>
    <w:rsid w:val="0073388B"/>
    <w:rsid w:val="00735CC3"/>
    <w:rsid w:val="00737848"/>
    <w:rsid w:val="00745292"/>
    <w:rsid w:val="007452FD"/>
    <w:rsid w:val="007472DE"/>
    <w:rsid w:val="007474B7"/>
    <w:rsid w:val="00750253"/>
    <w:rsid w:val="0075122C"/>
    <w:rsid w:val="00755E7B"/>
    <w:rsid w:val="007570ED"/>
    <w:rsid w:val="0076116B"/>
    <w:rsid w:val="0076374C"/>
    <w:rsid w:val="0076547C"/>
    <w:rsid w:val="0077104F"/>
    <w:rsid w:val="007735A5"/>
    <w:rsid w:val="00775C55"/>
    <w:rsid w:val="00780AA6"/>
    <w:rsid w:val="007823C0"/>
    <w:rsid w:val="00786234"/>
    <w:rsid w:val="007914E0"/>
    <w:rsid w:val="007942DA"/>
    <w:rsid w:val="00795317"/>
    <w:rsid w:val="007A446C"/>
    <w:rsid w:val="007A4DE3"/>
    <w:rsid w:val="007A65EF"/>
    <w:rsid w:val="007B0792"/>
    <w:rsid w:val="007B082D"/>
    <w:rsid w:val="007B3BC7"/>
    <w:rsid w:val="007C54A4"/>
    <w:rsid w:val="007C5F17"/>
    <w:rsid w:val="007D04E4"/>
    <w:rsid w:val="007D3368"/>
    <w:rsid w:val="007D428C"/>
    <w:rsid w:val="007D6104"/>
    <w:rsid w:val="007D67C6"/>
    <w:rsid w:val="007E001A"/>
    <w:rsid w:val="007E0346"/>
    <w:rsid w:val="007E044A"/>
    <w:rsid w:val="007E082C"/>
    <w:rsid w:val="007E0E7C"/>
    <w:rsid w:val="007E1FC6"/>
    <w:rsid w:val="007E27AB"/>
    <w:rsid w:val="007F2445"/>
    <w:rsid w:val="007F3831"/>
    <w:rsid w:val="008002E1"/>
    <w:rsid w:val="008006AF"/>
    <w:rsid w:val="00803C6B"/>
    <w:rsid w:val="00806636"/>
    <w:rsid w:val="00807E4D"/>
    <w:rsid w:val="00813672"/>
    <w:rsid w:val="0082061C"/>
    <w:rsid w:val="00820DB8"/>
    <w:rsid w:val="0082191A"/>
    <w:rsid w:val="00822715"/>
    <w:rsid w:val="00823029"/>
    <w:rsid w:val="00824903"/>
    <w:rsid w:val="00824F90"/>
    <w:rsid w:val="00826F2D"/>
    <w:rsid w:val="00832173"/>
    <w:rsid w:val="00832762"/>
    <w:rsid w:val="00833A97"/>
    <w:rsid w:val="00837326"/>
    <w:rsid w:val="00837518"/>
    <w:rsid w:val="008415C0"/>
    <w:rsid w:val="0084223A"/>
    <w:rsid w:val="0084272D"/>
    <w:rsid w:val="00844689"/>
    <w:rsid w:val="00844E50"/>
    <w:rsid w:val="00844FFA"/>
    <w:rsid w:val="008507E7"/>
    <w:rsid w:val="00852312"/>
    <w:rsid w:val="00860A66"/>
    <w:rsid w:val="0086210C"/>
    <w:rsid w:val="0086226E"/>
    <w:rsid w:val="008634E0"/>
    <w:rsid w:val="00864ABC"/>
    <w:rsid w:val="00867E6B"/>
    <w:rsid w:val="00871095"/>
    <w:rsid w:val="00871115"/>
    <w:rsid w:val="0088086A"/>
    <w:rsid w:val="0088505F"/>
    <w:rsid w:val="00885413"/>
    <w:rsid w:val="00887B8B"/>
    <w:rsid w:val="00890302"/>
    <w:rsid w:val="00892E6B"/>
    <w:rsid w:val="0089353C"/>
    <w:rsid w:val="008978A5"/>
    <w:rsid w:val="008A54FE"/>
    <w:rsid w:val="008A671C"/>
    <w:rsid w:val="008A70AB"/>
    <w:rsid w:val="008B21EE"/>
    <w:rsid w:val="008B4060"/>
    <w:rsid w:val="008B43A5"/>
    <w:rsid w:val="008B4637"/>
    <w:rsid w:val="008B57F7"/>
    <w:rsid w:val="008C0A1A"/>
    <w:rsid w:val="008C2224"/>
    <w:rsid w:val="008C3577"/>
    <w:rsid w:val="008C362C"/>
    <w:rsid w:val="008C4C73"/>
    <w:rsid w:val="008C7838"/>
    <w:rsid w:val="008C7FA5"/>
    <w:rsid w:val="008D2AE5"/>
    <w:rsid w:val="008D4E65"/>
    <w:rsid w:val="008D5E7F"/>
    <w:rsid w:val="008D7EC0"/>
    <w:rsid w:val="008E1CBE"/>
    <w:rsid w:val="008E4013"/>
    <w:rsid w:val="008E5470"/>
    <w:rsid w:val="008E7AB5"/>
    <w:rsid w:val="008E7B64"/>
    <w:rsid w:val="008F0679"/>
    <w:rsid w:val="008F184A"/>
    <w:rsid w:val="008F68B7"/>
    <w:rsid w:val="00900F42"/>
    <w:rsid w:val="00903839"/>
    <w:rsid w:val="00903D28"/>
    <w:rsid w:val="009155D8"/>
    <w:rsid w:val="00916513"/>
    <w:rsid w:val="0093191C"/>
    <w:rsid w:val="009335C0"/>
    <w:rsid w:val="00935FD5"/>
    <w:rsid w:val="00937DC0"/>
    <w:rsid w:val="00940817"/>
    <w:rsid w:val="00941E53"/>
    <w:rsid w:val="009427B4"/>
    <w:rsid w:val="00942AEC"/>
    <w:rsid w:val="009465D4"/>
    <w:rsid w:val="009502CF"/>
    <w:rsid w:val="009510A6"/>
    <w:rsid w:val="00953F1C"/>
    <w:rsid w:val="00960C57"/>
    <w:rsid w:val="00960F14"/>
    <w:rsid w:val="0096210D"/>
    <w:rsid w:val="00966E39"/>
    <w:rsid w:val="00966F5C"/>
    <w:rsid w:val="0097323A"/>
    <w:rsid w:val="00973F04"/>
    <w:rsid w:val="00981A57"/>
    <w:rsid w:val="00982913"/>
    <w:rsid w:val="009838BD"/>
    <w:rsid w:val="00984D8C"/>
    <w:rsid w:val="00985E39"/>
    <w:rsid w:val="00987692"/>
    <w:rsid w:val="00994629"/>
    <w:rsid w:val="00994DD6"/>
    <w:rsid w:val="009961B6"/>
    <w:rsid w:val="00996C8F"/>
    <w:rsid w:val="009A17C6"/>
    <w:rsid w:val="009A1BE0"/>
    <w:rsid w:val="009A362D"/>
    <w:rsid w:val="009B0854"/>
    <w:rsid w:val="009B1479"/>
    <w:rsid w:val="009B1C4D"/>
    <w:rsid w:val="009B530E"/>
    <w:rsid w:val="009B5E5C"/>
    <w:rsid w:val="009B754E"/>
    <w:rsid w:val="009C041F"/>
    <w:rsid w:val="009C1810"/>
    <w:rsid w:val="009C19F4"/>
    <w:rsid w:val="009C2A8A"/>
    <w:rsid w:val="009C66D1"/>
    <w:rsid w:val="009D1B6E"/>
    <w:rsid w:val="009D2209"/>
    <w:rsid w:val="009D60E0"/>
    <w:rsid w:val="009D7851"/>
    <w:rsid w:val="009D79E2"/>
    <w:rsid w:val="009E0E4D"/>
    <w:rsid w:val="009E24B9"/>
    <w:rsid w:val="009E2E08"/>
    <w:rsid w:val="009E3B62"/>
    <w:rsid w:val="009F0536"/>
    <w:rsid w:val="009F12B1"/>
    <w:rsid w:val="009F1456"/>
    <w:rsid w:val="009F4AAF"/>
    <w:rsid w:val="00A00C18"/>
    <w:rsid w:val="00A0787C"/>
    <w:rsid w:val="00A1167D"/>
    <w:rsid w:val="00A15E57"/>
    <w:rsid w:val="00A160F9"/>
    <w:rsid w:val="00A20456"/>
    <w:rsid w:val="00A2096D"/>
    <w:rsid w:val="00A20F35"/>
    <w:rsid w:val="00A2316D"/>
    <w:rsid w:val="00A239C2"/>
    <w:rsid w:val="00A3120B"/>
    <w:rsid w:val="00A3222D"/>
    <w:rsid w:val="00A324C1"/>
    <w:rsid w:val="00A350D7"/>
    <w:rsid w:val="00A415C4"/>
    <w:rsid w:val="00A43082"/>
    <w:rsid w:val="00A44FF3"/>
    <w:rsid w:val="00A455C7"/>
    <w:rsid w:val="00A52162"/>
    <w:rsid w:val="00A5280B"/>
    <w:rsid w:val="00A5499B"/>
    <w:rsid w:val="00A556C0"/>
    <w:rsid w:val="00A60804"/>
    <w:rsid w:val="00A608B5"/>
    <w:rsid w:val="00A63832"/>
    <w:rsid w:val="00A64FB8"/>
    <w:rsid w:val="00A674EC"/>
    <w:rsid w:val="00A7046D"/>
    <w:rsid w:val="00A72A80"/>
    <w:rsid w:val="00A76A9D"/>
    <w:rsid w:val="00A808C9"/>
    <w:rsid w:val="00A850E3"/>
    <w:rsid w:val="00A871C7"/>
    <w:rsid w:val="00A925FD"/>
    <w:rsid w:val="00A93AF8"/>
    <w:rsid w:val="00A95CCE"/>
    <w:rsid w:val="00A967D7"/>
    <w:rsid w:val="00AA5213"/>
    <w:rsid w:val="00AA555F"/>
    <w:rsid w:val="00AB511D"/>
    <w:rsid w:val="00AB6486"/>
    <w:rsid w:val="00AC242E"/>
    <w:rsid w:val="00AC55D3"/>
    <w:rsid w:val="00AD1188"/>
    <w:rsid w:val="00AD2E65"/>
    <w:rsid w:val="00AD3F6D"/>
    <w:rsid w:val="00AD4D23"/>
    <w:rsid w:val="00AD58C0"/>
    <w:rsid w:val="00AD6E5A"/>
    <w:rsid w:val="00AE3055"/>
    <w:rsid w:val="00AF1D43"/>
    <w:rsid w:val="00B00F10"/>
    <w:rsid w:val="00B0250C"/>
    <w:rsid w:val="00B07E9D"/>
    <w:rsid w:val="00B1107D"/>
    <w:rsid w:val="00B12485"/>
    <w:rsid w:val="00B15AE3"/>
    <w:rsid w:val="00B24367"/>
    <w:rsid w:val="00B24926"/>
    <w:rsid w:val="00B25A20"/>
    <w:rsid w:val="00B26EFA"/>
    <w:rsid w:val="00B314AB"/>
    <w:rsid w:val="00B31A16"/>
    <w:rsid w:val="00B3245D"/>
    <w:rsid w:val="00B358BA"/>
    <w:rsid w:val="00B42DD0"/>
    <w:rsid w:val="00B43788"/>
    <w:rsid w:val="00B44A73"/>
    <w:rsid w:val="00B45FD3"/>
    <w:rsid w:val="00B46018"/>
    <w:rsid w:val="00B467F0"/>
    <w:rsid w:val="00B474BC"/>
    <w:rsid w:val="00B52752"/>
    <w:rsid w:val="00B527F8"/>
    <w:rsid w:val="00B52FA9"/>
    <w:rsid w:val="00B63C0D"/>
    <w:rsid w:val="00B648A1"/>
    <w:rsid w:val="00B670EB"/>
    <w:rsid w:val="00B7138F"/>
    <w:rsid w:val="00B768A9"/>
    <w:rsid w:val="00B81CF5"/>
    <w:rsid w:val="00B85F7D"/>
    <w:rsid w:val="00B94E95"/>
    <w:rsid w:val="00B963DA"/>
    <w:rsid w:val="00BA793C"/>
    <w:rsid w:val="00BB0EFE"/>
    <w:rsid w:val="00BB107A"/>
    <w:rsid w:val="00BB7CFE"/>
    <w:rsid w:val="00BC4D40"/>
    <w:rsid w:val="00BC52F5"/>
    <w:rsid w:val="00BC5799"/>
    <w:rsid w:val="00BC5B16"/>
    <w:rsid w:val="00BC5BBE"/>
    <w:rsid w:val="00BC64DF"/>
    <w:rsid w:val="00BD0384"/>
    <w:rsid w:val="00BD3BB5"/>
    <w:rsid w:val="00BD5B74"/>
    <w:rsid w:val="00BD771A"/>
    <w:rsid w:val="00BE16DB"/>
    <w:rsid w:val="00BE2ED9"/>
    <w:rsid w:val="00BE3547"/>
    <w:rsid w:val="00BE567E"/>
    <w:rsid w:val="00BE6514"/>
    <w:rsid w:val="00BF0328"/>
    <w:rsid w:val="00BF35A2"/>
    <w:rsid w:val="00BF4E51"/>
    <w:rsid w:val="00BF7581"/>
    <w:rsid w:val="00BF790B"/>
    <w:rsid w:val="00C07933"/>
    <w:rsid w:val="00C12978"/>
    <w:rsid w:val="00C1714A"/>
    <w:rsid w:val="00C20047"/>
    <w:rsid w:val="00C210AF"/>
    <w:rsid w:val="00C229AC"/>
    <w:rsid w:val="00C23849"/>
    <w:rsid w:val="00C3104A"/>
    <w:rsid w:val="00C31ED5"/>
    <w:rsid w:val="00C46F47"/>
    <w:rsid w:val="00C51BE5"/>
    <w:rsid w:val="00C55663"/>
    <w:rsid w:val="00C575A7"/>
    <w:rsid w:val="00C62DCC"/>
    <w:rsid w:val="00C63014"/>
    <w:rsid w:val="00C647EF"/>
    <w:rsid w:val="00C6555C"/>
    <w:rsid w:val="00C66067"/>
    <w:rsid w:val="00C6614A"/>
    <w:rsid w:val="00C748F5"/>
    <w:rsid w:val="00C74FCE"/>
    <w:rsid w:val="00C7764C"/>
    <w:rsid w:val="00C804F3"/>
    <w:rsid w:val="00C82A1E"/>
    <w:rsid w:val="00C83158"/>
    <w:rsid w:val="00C84B6A"/>
    <w:rsid w:val="00C84E6C"/>
    <w:rsid w:val="00C87324"/>
    <w:rsid w:val="00C9241B"/>
    <w:rsid w:val="00CA1691"/>
    <w:rsid w:val="00CA1AE7"/>
    <w:rsid w:val="00CA2832"/>
    <w:rsid w:val="00CA325C"/>
    <w:rsid w:val="00CA631A"/>
    <w:rsid w:val="00CA70E0"/>
    <w:rsid w:val="00CB1D46"/>
    <w:rsid w:val="00CB3D0F"/>
    <w:rsid w:val="00CB4E33"/>
    <w:rsid w:val="00CC00A4"/>
    <w:rsid w:val="00CC180D"/>
    <w:rsid w:val="00CC2C31"/>
    <w:rsid w:val="00CC3891"/>
    <w:rsid w:val="00CC4BAB"/>
    <w:rsid w:val="00CC51EE"/>
    <w:rsid w:val="00CC55D3"/>
    <w:rsid w:val="00CC63A4"/>
    <w:rsid w:val="00CC7F3B"/>
    <w:rsid w:val="00CD5CE6"/>
    <w:rsid w:val="00CD6223"/>
    <w:rsid w:val="00CD6552"/>
    <w:rsid w:val="00CD698B"/>
    <w:rsid w:val="00CE0A73"/>
    <w:rsid w:val="00CE3AC9"/>
    <w:rsid w:val="00CE4C53"/>
    <w:rsid w:val="00CE6FF6"/>
    <w:rsid w:val="00CF066B"/>
    <w:rsid w:val="00D023E0"/>
    <w:rsid w:val="00D10850"/>
    <w:rsid w:val="00D25053"/>
    <w:rsid w:val="00D34C98"/>
    <w:rsid w:val="00D35153"/>
    <w:rsid w:val="00D3703D"/>
    <w:rsid w:val="00D40E0F"/>
    <w:rsid w:val="00D421A0"/>
    <w:rsid w:val="00D5067F"/>
    <w:rsid w:val="00D51EE1"/>
    <w:rsid w:val="00D531AF"/>
    <w:rsid w:val="00D61C5B"/>
    <w:rsid w:val="00D65044"/>
    <w:rsid w:val="00D673AB"/>
    <w:rsid w:val="00D6787B"/>
    <w:rsid w:val="00D67A20"/>
    <w:rsid w:val="00D726C2"/>
    <w:rsid w:val="00D741F4"/>
    <w:rsid w:val="00D76113"/>
    <w:rsid w:val="00D770EB"/>
    <w:rsid w:val="00D80CE7"/>
    <w:rsid w:val="00D83FF8"/>
    <w:rsid w:val="00D8468B"/>
    <w:rsid w:val="00D87CB1"/>
    <w:rsid w:val="00D905A3"/>
    <w:rsid w:val="00D907DD"/>
    <w:rsid w:val="00D91B5B"/>
    <w:rsid w:val="00D96580"/>
    <w:rsid w:val="00DA0224"/>
    <w:rsid w:val="00DA1286"/>
    <w:rsid w:val="00DB0442"/>
    <w:rsid w:val="00DB676C"/>
    <w:rsid w:val="00DC1EB4"/>
    <w:rsid w:val="00DC278F"/>
    <w:rsid w:val="00DC4BA5"/>
    <w:rsid w:val="00DC5505"/>
    <w:rsid w:val="00DC6A38"/>
    <w:rsid w:val="00DC701B"/>
    <w:rsid w:val="00DD31A4"/>
    <w:rsid w:val="00DD3227"/>
    <w:rsid w:val="00DD6A35"/>
    <w:rsid w:val="00DE0956"/>
    <w:rsid w:val="00DE2D73"/>
    <w:rsid w:val="00DE5FB2"/>
    <w:rsid w:val="00DE660B"/>
    <w:rsid w:val="00DF11E4"/>
    <w:rsid w:val="00DF34F0"/>
    <w:rsid w:val="00DF3DDE"/>
    <w:rsid w:val="00DF6A42"/>
    <w:rsid w:val="00DF7667"/>
    <w:rsid w:val="00DF7970"/>
    <w:rsid w:val="00E01DB4"/>
    <w:rsid w:val="00E10F40"/>
    <w:rsid w:val="00E11566"/>
    <w:rsid w:val="00E13288"/>
    <w:rsid w:val="00E161EE"/>
    <w:rsid w:val="00E17C27"/>
    <w:rsid w:val="00E201C7"/>
    <w:rsid w:val="00E2548F"/>
    <w:rsid w:val="00E257B7"/>
    <w:rsid w:val="00E2729A"/>
    <w:rsid w:val="00E32F35"/>
    <w:rsid w:val="00E36A28"/>
    <w:rsid w:val="00E439ED"/>
    <w:rsid w:val="00E46492"/>
    <w:rsid w:val="00E46E57"/>
    <w:rsid w:val="00E47CD7"/>
    <w:rsid w:val="00E564E6"/>
    <w:rsid w:val="00E57313"/>
    <w:rsid w:val="00E6295A"/>
    <w:rsid w:val="00E65423"/>
    <w:rsid w:val="00E67CFF"/>
    <w:rsid w:val="00E7026B"/>
    <w:rsid w:val="00E72E19"/>
    <w:rsid w:val="00E773ED"/>
    <w:rsid w:val="00E77E86"/>
    <w:rsid w:val="00E815A3"/>
    <w:rsid w:val="00E8223E"/>
    <w:rsid w:val="00E82358"/>
    <w:rsid w:val="00E83217"/>
    <w:rsid w:val="00E83CCB"/>
    <w:rsid w:val="00E848FD"/>
    <w:rsid w:val="00E925EE"/>
    <w:rsid w:val="00E93A05"/>
    <w:rsid w:val="00E93F9D"/>
    <w:rsid w:val="00EA12A8"/>
    <w:rsid w:val="00EA27DC"/>
    <w:rsid w:val="00EA61B8"/>
    <w:rsid w:val="00EA789A"/>
    <w:rsid w:val="00EB3EB9"/>
    <w:rsid w:val="00EB59E9"/>
    <w:rsid w:val="00EB6D82"/>
    <w:rsid w:val="00EB7DBE"/>
    <w:rsid w:val="00EC4125"/>
    <w:rsid w:val="00EC481A"/>
    <w:rsid w:val="00EC4AF9"/>
    <w:rsid w:val="00EC719A"/>
    <w:rsid w:val="00ED05F8"/>
    <w:rsid w:val="00ED0A56"/>
    <w:rsid w:val="00ED36F2"/>
    <w:rsid w:val="00ED5A07"/>
    <w:rsid w:val="00ED5A3F"/>
    <w:rsid w:val="00ED5A52"/>
    <w:rsid w:val="00ED5ABA"/>
    <w:rsid w:val="00ED7F45"/>
    <w:rsid w:val="00ED7F81"/>
    <w:rsid w:val="00EE086D"/>
    <w:rsid w:val="00EE3114"/>
    <w:rsid w:val="00EE3C4A"/>
    <w:rsid w:val="00EE4F9D"/>
    <w:rsid w:val="00EE5478"/>
    <w:rsid w:val="00EE5AF7"/>
    <w:rsid w:val="00EF06FB"/>
    <w:rsid w:val="00EF10F6"/>
    <w:rsid w:val="00EF1C69"/>
    <w:rsid w:val="00EF3889"/>
    <w:rsid w:val="00EF4667"/>
    <w:rsid w:val="00EF49D2"/>
    <w:rsid w:val="00F02851"/>
    <w:rsid w:val="00F05A28"/>
    <w:rsid w:val="00F06AB2"/>
    <w:rsid w:val="00F07EE6"/>
    <w:rsid w:val="00F160D5"/>
    <w:rsid w:val="00F23602"/>
    <w:rsid w:val="00F255F8"/>
    <w:rsid w:val="00F32FE9"/>
    <w:rsid w:val="00F377F3"/>
    <w:rsid w:val="00F47717"/>
    <w:rsid w:val="00F47C0D"/>
    <w:rsid w:val="00F55ED9"/>
    <w:rsid w:val="00F61B05"/>
    <w:rsid w:val="00F6253C"/>
    <w:rsid w:val="00F62B54"/>
    <w:rsid w:val="00F65739"/>
    <w:rsid w:val="00F66678"/>
    <w:rsid w:val="00F70C6E"/>
    <w:rsid w:val="00F746F9"/>
    <w:rsid w:val="00F77D7A"/>
    <w:rsid w:val="00F8429F"/>
    <w:rsid w:val="00F8485C"/>
    <w:rsid w:val="00F86B0F"/>
    <w:rsid w:val="00F9022D"/>
    <w:rsid w:val="00F91D69"/>
    <w:rsid w:val="00F92C26"/>
    <w:rsid w:val="00F9415A"/>
    <w:rsid w:val="00F95168"/>
    <w:rsid w:val="00F9620D"/>
    <w:rsid w:val="00FA2934"/>
    <w:rsid w:val="00FA320E"/>
    <w:rsid w:val="00FB2791"/>
    <w:rsid w:val="00FB7298"/>
    <w:rsid w:val="00FC1073"/>
    <w:rsid w:val="00FC156B"/>
    <w:rsid w:val="00FD189D"/>
    <w:rsid w:val="00FD551F"/>
    <w:rsid w:val="00FD6362"/>
    <w:rsid w:val="00FE0235"/>
    <w:rsid w:val="00FE0252"/>
    <w:rsid w:val="00FE256A"/>
    <w:rsid w:val="00FE310B"/>
    <w:rsid w:val="00FE513E"/>
    <w:rsid w:val="00FF4513"/>
    <w:rsid w:val="00FF471C"/>
    <w:rsid w:val="00FF58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0302"/>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aliases w:val="רגיל 2"/>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semiHidden/>
    <w:unhideWhenUsed/>
    <w:rsid w:val="00C46F47"/>
    <w:rPr>
      <w:sz w:val="20"/>
      <w:szCs w:val="20"/>
    </w:rPr>
  </w:style>
  <w:style w:type="character" w:customStyle="1" w:styleId="ad">
    <w:name w:val="טקסט הערת שוליים תו"/>
    <w:basedOn w:val="a1"/>
    <w:link w:val="ac"/>
    <w:uiPriority w:val="99"/>
    <w:semiHidden/>
    <w:rsid w:val="00C46F47"/>
    <w:rPr>
      <w:rFonts w:ascii="David" w:hAnsi="David" w:cs="David"/>
      <w:color w:val="000000"/>
      <w:sz w:val="20"/>
      <w:szCs w:val="20"/>
    </w:rPr>
  </w:style>
  <w:style w:type="character" w:styleId="ae">
    <w:name w:val="footnote reference"/>
    <w:basedOn w:val="a1"/>
    <w:uiPriority w:val="99"/>
    <w:semiHidden/>
    <w:unhideWhenUsed/>
    <w:rsid w:val="00C46F47"/>
    <w:rPr>
      <w:vertAlign w:val="superscript"/>
    </w:rPr>
  </w:style>
  <w:style w:type="paragraph" w:customStyle="1" w:styleId="41">
    <w:name w:val="כותרת 41"/>
    <w:basedOn w:val="4"/>
    <w:next w:val="a0"/>
    <w:uiPriority w:val="99"/>
    <w:rsid w:val="004B41DC"/>
    <w:pPr>
      <w:keepLines w:val="0"/>
      <w:numPr>
        <w:numId w:val="7"/>
      </w:numPr>
      <w:overflowPunct w:val="0"/>
      <w:spacing w:before="240" w:after="60"/>
      <w:textAlignment w:val="baseline"/>
    </w:pPr>
    <w:rPr>
      <w:rFonts w:ascii="David" w:eastAsiaTheme="minorHAnsi" w:hAnsi="David" w:cs="Times New Roman"/>
      <w:i w:val="0"/>
      <w:iCs w:val="0"/>
      <w:noProof/>
      <w:color w:val="000000"/>
    </w:rPr>
  </w:style>
</w:styles>
</file>

<file path=word/webSettings.xml><?xml version="1.0" encoding="utf-8"?>
<w:webSettings xmlns:r="http://schemas.openxmlformats.org/officeDocument/2006/relationships" xmlns:w="http://schemas.openxmlformats.org/wordprocessingml/2006/main">
  <w:divs>
    <w:div w:id="353845545">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66851-60C1-4886-A996-4F5E7F34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2178</Words>
  <Characters>10894</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אברהם צוראל</cp:lastModifiedBy>
  <cp:revision>3</cp:revision>
  <cp:lastPrinted>2019-11-04T13:28:00Z</cp:lastPrinted>
  <dcterms:created xsi:type="dcterms:W3CDTF">2020-01-13T08:55:00Z</dcterms:created>
  <dcterms:modified xsi:type="dcterms:W3CDTF">2020-01-13T09:51:00Z</dcterms:modified>
</cp:coreProperties>
</file>