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39A" w:rsidRDefault="001B039A" w:rsidP="001B039A">
      <w:pPr>
        <w:rPr>
          <w:rtl/>
        </w:rPr>
      </w:pPr>
      <w:r>
        <w:rPr>
          <w:rFonts w:hint="cs"/>
          <w:b/>
          <w:bCs/>
          <w:rtl/>
        </w:rPr>
        <w:t xml:space="preserve">ילקו"י </w:t>
      </w:r>
      <w:r>
        <w:rPr>
          <w:rtl/>
        </w:rPr>
        <w:t xml:space="preserve">כבר פשט המנהג לענוד בשבת שעון הפועל על ידי בטריה, ואין בו משום בסיס לדבר האסור. דחשיב ככלי שמלאכתו להיתר. </w:t>
      </w:r>
    </w:p>
    <w:p w:rsidR="001B039A" w:rsidRDefault="001B039A" w:rsidP="001B039A">
      <w:pPr>
        <w:rPr>
          <w:rtl/>
        </w:rPr>
      </w:pPr>
      <w:r>
        <w:rPr>
          <w:rtl/>
        </w:rPr>
        <w:t>וכן מותר לענוד בשבת שעון אלקטרוני שיש בו נורה הנדלקת על ידי לחיצת כפתור, ואין לחוש שמא ישכח וילחץ על הכפתור להדליק אור. שאין אנו יכולים לגזור גזרות מדעתינו אחר חתימת התלמוד, ואפילו בדברים שדוגמתם מצינו שגזרו חז"ל</w:t>
      </w:r>
      <w:r>
        <w:rPr>
          <w:rFonts w:hint="cs"/>
          <w:rtl/>
        </w:rPr>
        <w:t>...</w:t>
      </w:r>
      <w:r>
        <w:rPr>
          <w:rtl/>
        </w:rPr>
        <w:t xml:space="preserve"> ורק מי שירצה להחמיר על עצמו, יחמיר</w:t>
      </w:r>
      <w:r>
        <w:rPr>
          <w:rFonts w:hint="cs"/>
          <w:rtl/>
        </w:rPr>
        <w:t>...</w:t>
      </w:r>
    </w:p>
    <w:p w:rsidR="001B039A" w:rsidRDefault="001B039A" w:rsidP="001B039A">
      <w:pPr>
        <w:rPr>
          <w:rtl/>
        </w:rPr>
      </w:pPr>
      <w:r>
        <w:rPr>
          <w:rtl/>
        </w:rPr>
        <w:t>נהגו להקל גם בשעון יד אלקטרוני עם מחשב, ואין לגזור שמא ישתמש במחשב שבשעון.</w:t>
      </w:r>
      <w:r>
        <w:rPr>
          <w:rFonts w:hint="cs"/>
          <w:rtl/>
        </w:rPr>
        <w:t>..</w:t>
      </w:r>
    </w:p>
    <w:p w:rsidR="001B039A" w:rsidRDefault="001B039A" w:rsidP="001B039A">
      <w:pPr>
        <w:rPr>
          <w:rtl/>
          <w:lang w:eastAsia="he-IL"/>
        </w:rPr>
      </w:pPr>
    </w:p>
    <w:p w:rsidR="001B039A" w:rsidRDefault="001B039A" w:rsidP="001B039A">
      <w:pPr>
        <w:pStyle w:val="a7"/>
        <w:rPr>
          <w:rtl/>
        </w:rPr>
      </w:pPr>
      <w:r w:rsidRPr="006477BA">
        <w:rPr>
          <w:rFonts w:hint="cs"/>
          <w:b/>
          <w:bCs/>
          <w:rtl/>
        </w:rPr>
        <w:t xml:space="preserve">שש"כ כ', </w:t>
      </w:r>
      <w:r w:rsidRPr="006477BA">
        <w:rPr>
          <w:b/>
          <w:bCs/>
          <w:rtl/>
        </w:rPr>
        <w:t>טו</w:t>
      </w:r>
      <w:r>
        <w:rPr>
          <w:rtl/>
        </w:rPr>
        <w:t xml:space="preserve"> מכשירי חשמל כגון רדיאטור חשמלי ומאוורר, דינם ככלי שמלאכתו לאיסור.</w:t>
      </w:r>
      <w:r>
        <w:rPr>
          <w:rFonts w:hint="cs"/>
          <w:rtl/>
        </w:rPr>
        <w:t>..</w:t>
      </w:r>
    </w:p>
    <w:p w:rsidR="001B039A" w:rsidRDefault="001B039A" w:rsidP="001B039A">
      <w:pPr>
        <w:rPr>
          <w:rtl/>
        </w:rPr>
      </w:pPr>
      <w:r>
        <w:rPr>
          <w:rFonts w:hint="cs"/>
          <w:b/>
          <w:bCs/>
          <w:rtl/>
        </w:rPr>
        <w:t xml:space="preserve">ילקו"י </w:t>
      </w:r>
      <w:r>
        <w:rPr>
          <w:rtl/>
        </w:rPr>
        <w:t>מאוורר המחובר לחשמל, ומופעל מערב שבת, מותר להזיזו ולהפנותו מצד אחד לצד אחר, כדין כלי שמלאכתו לאיסור שמותר לטלטלו לצורך גופו או מקומו</w:t>
      </w:r>
      <w:r>
        <w:rPr>
          <w:rFonts w:hint="cs"/>
          <w:rtl/>
        </w:rPr>
        <w:t>..</w:t>
      </w:r>
      <w:r>
        <w:rPr>
          <w:rtl/>
        </w:rPr>
        <w:t>.</w:t>
      </w:r>
    </w:p>
    <w:p w:rsidR="001B039A" w:rsidRDefault="001B039A" w:rsidP="001B039A">
      <w:pPr>
        <w:rPr>
          <w:rtl/>
        </w:rPr>
      </w:pPr>
      <w:r>
        <w:rPr>
          <w:rtl/>
        </w:rPr>
        <w:t>מותר לטלטל מכשיר שמיעה בשבת, המכוון מערב שבת.</w:t>
      </w:r>
      <w:r>
        <w:rPr>
          <w:rFonts w:hint="cs"/>
          <w:rtl/>
        </w:rPr>
        <w:t>..</w:t>
      </w:r>
    </w:p>
    <w:p w:rsidR="001B039A" w:rsidRDefault="001B039A" w:rsidP="001B039A">
      <w:pPr>
        <w:pStyle w:val="a7"/>
        <w:rPr>
          <w:rtl/>
        </w:rPr>
      </w:pPr>
    </w:p>
    <w:p w:rsidR="001B039A" w:rsidRDefault="001B039A" w:rsidP="001B039A">
      <w:pPr>
        <w:pStyle w:val="a7"/>
        <w:rPr>
          <w:rtl/>
        </w:rPr>
      </w:pPr>
      <w:r>
        <w:rPr>
          <w:b/>
          <w:bCs/>
          <w:rtl/>
        </w:rPr>
        <w:t xml:space="preserve">רע"ט, א-ב </w:t>
      </w:r>
      <w:r>
        <w:rPr>
          <w:rtl/>
        </w:rPr>
        <w:t>נר שהדליקו בו באותה שבת</w:t>
      </w:r>
      <w:r>
        <w:rPr>
          <w:rFonts w:hint="cs"/>
          <w:rtl/>
        </w:rPr>
        <w:t>...</w:t>
      </w:r>
      <w:r>
        <w:rPr>
          <w:rtl/>
        </w:rPr>
        <w:t xml:space="preserve"> אסור לטלטלו... אפילו לצורך גופו ולצורך מקומו אסור...</w:t>
      </w:r>
    </w:p>
    <w:p w:rsidR="001B039A" w:rsidRDefault="001B039A" w:rsidP="001B039A">
      <w:pPr>
        <w:pStyle w:val="a7"/>
        <w:rPr>
          <w:rtl/>
        </w:rPr>
      </w:pPr>
      <w:r>
        <w:rPr>
          <w:rtl/>
        </w:rPr>
        <w:t>(א) ...והטעם</w:t>
      </w:r>
      <w:r>
        <w:rPr>
          <w:rFonts w:hint="cs"/>
          <w:rtl/>
        </w:rPr>
        <w:t>...</w:t>
      </w:r>
      <w:r>
        <w:rPr>
          <w:rtl/>
        </w:rPr>
        <w:t xml:space="preserve"> לפי שנעשה הנר והשמן והפתילה בסיס לשלהבת שהוא דבר האסור בטלטול</w:t>
      </w:r>
      <w:r>
        <w:rPr>
          <w:rFonts w:hint="cs"/>
          <w:rtl/>
        </w:rPr>
        <w:t>...</w:t>
      </w:r>
    </w:p>
    <w:p w:rsidR="001B039A" w:rsidRDefault="001B039A" w:rsidP="001B039A">
      <w:pPr>
        <w:pStyle w:val="a7"/>
        <w:rPr>
          <w:rtl/>
        </w:rPr>
      </w:pPr>
      <w:r>
        <w:rPr>
          <w:b/>
          <w:bCs/>
          <w:rtl/>
        </w:rPr>
        <w:t>שש"כ כ', טו</w:t>
      </w:r>
      <w:r>
        <w:rPr>
          <w:rtl/>
        </w:rPr>
        <w:t xml:space="preserve"> ...מכשירי חשמל שדולק בהם חוט חשמל לוהט שדינם כדין אש גמורה, כגון מנורת לילה דלוקה או מפזר חום עם ספירלה חשמלית לוהטת, אסור לטלטלם</w:t>
      </w:r>
      <w:r>
        <w:rPr>
          <w:rFonts w:hint="cs"/>
          <w:rtl/>
        </w:rPr>
        <w:t>...</w:t>
      </w:r>
    </w:p>
    <w:p w:rsidR="001B039A" w:rsidRDefault="001B039A" w:rsidP="001B039A">
      <w:pPr>
        <w:rPr>
          <w:rtl/>
        </w:rPr>
      </w:pPr>
      <w:r>
        <w:rPr>
          <w:rFonts w:hint="cs"/>
          <w:b/>
          <w:bCs/>
          <w:rtl/>
        </w:rPr>
        <w:t>ילקו"י</w:t>
      </w:r>
      <w:r>
        <w:rPr>
          <w:rtl/>
        </w:rPr>
        <w:t xml:space="preserve"> אין לטלטל מנורת חשמל, או תנור חימום, בעודם דולקים, אף לצורך גופו או מקומו, [וכגון, לצורך קריאה לאור החשמל], דחשיב כבסיס לדבר האסור.</w:t>
      </w:r>
    </w:p>
    <w:p w:rsidR="001B039A" w:rsidRDefault="001B039A" w:rsidP="001B039A">
      <w:pPr>
        <w:rPr>
          <w:rtl/>
        </w:rPr>
      </w:pPr>
      <w:r>
        <w:rPr>
          <w:rtl/>
        </w:rPr>
        <w:t>דוד חשמלי [מיחם] המופעל מערב שבת</w:t>
      </w:r>
      <w:r>
        <w:rPr>
          <w:rFonts w:hint="cs"/>
          <w:rtl/>
        </w:rPr>
        <w:t>...</w:t>
      </w:r>
      <w:r>
        <w:rPr>
          <w:rtl/>
        </w:rPr>
        <w:t xml:space="preserve"> יש אומרים שאין להזיזו ממקומו אף לצורך גופו או מקומו. ויש מתירים. ואף שראוי להחמיר גם בזה, מכל מקום המיקל במקום צורך יש לו על מה שיסמוך.</w:t>
      </w:r>
    </w:p>
    <w:p w:rsidR="001B039A" w:rsidRDefault="001B039A" w:rsidP="001B039A">
      <w:pPr>
        <w:pStyle w:val="a7"/>
        <w:rPr>
          <w:rtl/>
        </w:rPr>
      </w:pPr>
    </w:p>
    <w:p w:rsidR="001767C9" w:rsidRDefault="001767C9">
      <w:bookmarkStart w:id="0" w:name="_GoBack"/>
      <w:bookmarkEnd w:id="0"/>
    </w:p>
    <w:sectPr w:rsidR="001767C9" w:rsidSect="00C13D94">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9D3" w:rsidRDefault="00FC39D3" w:rsidP="004C3B31">
      <w:pPr>
        <w:spacing w:before="0"/>
      </w:pPr>
      <w:r>
        <w:separator/>
      </w:r>
    </w:p>
  </w:endnote>
  <w:endnote w:type="continuationSeparator" w:id="0">
    <w:p w:rsidR="00FC39D3" w:rsidRDefault="00FC39D3" w:rsidP="004C3B3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Guttman Mantova-Decor">
    <w:panose1 w:val="02010401010101010101"/>
    <w:charset w:val="B1"/>
    <w:family w:val="auto"/>
    <w:pitch w:val="variable"/>
    <w:sig w:usb0="00000801" w:usb1="4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9D3" w:rsidRDefault="00FC39D3" w:rsidP="004C3B31">
      <w:pPr>
        <w:spacing w:before="0"/>
      </w:pPr>
      <w:r>
        <w:separator/>
      </w:r>
    </w:p>
  </w:footnote>
  <w:footnote w:type="continuationSeparator" w:id="0">
    <w:p w:rsidR="00FC39D3" w:rsidRDefault="00FC39D3" w:rsidP="004C3B31">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A7FFB"/>
    <w:multiLevelType w:val="hybridMultilevel"/>
    <w:tmpl w:val="1FA8DED0"/>
    <w:lvl w:ilvl="0" w:tplc="4DDC788C">
      <w:start w:val="1"/>
      <w:numFmt w:val="bullet"/>
      <w:pStyle w:val="a"/>
      <w:suff w:val="space"/>
      <w:lvlText w:val=""/>
      <w:lvlJc w:val="left"/>
      <w:pPr>
        <w:ind w:left="0" w:firstLine="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28C6807"/>
    <w:multiLevelType w:val="singleLevel"/>
    <w:tmpl w:val="841206E4"/>
    <w:lvl w:ilvl="0">
      <w:start w:val="1"/>
      <w:numFmt w:val="hebrew1"/>
      <w:pStyle w:val="a0"/>
      <w:lvlText w:val="%1."/>
      <w:lvlJc w:val="right"/>
      <w:pPr>
        <w:tabs>
          <w:tab w:val="num" w:pos="114"/>
        </w:tabs>
        <w:ind w:left="114" w:hanging="114"/>
      </w:pPr>
      <w:rPr>
        <w:rFonts w:hint="cs"/>
        <w:sz w:val="22"/>
        <w:szCs w:val="22"/>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39A"/>
    <w:rsid w:val="00084F3E"/>
    <w:rsid w:val="001365F6"/>
    <w:rsid w:val="001767C9"/>
    <w:rsid w:val="001B039A"/>
    <w:rsid w:val="001C58E4"/>
    <w:rsid w:val="001D4454"/>
    <w:rsid w:val="00372A39"/>
    <w:rsid w:val="004C3B31"/>
    <w:rsid w:val="00527A33"/>
    <w:rsid w:val="006E469A"/>
    <w:rsid w:val="007351B1"/>
    <w:rsid w:val="00774B3E"/>
    <w:rsid w:val="007D7BEA"/>
    <w:rsid w:val="007F10C6"/>
    <w:rsid w:val="008D534A"/>
    <w:rsid w:val="00911228"/>
    <w:rsid w:val="00967467"/>
    <w:rsid w:val="009E3BB6"/>
    <w:rsid w:val="00B23847"/>
    <w:rsid w:val="00C13D94"/>
    <w:rsid w:val="00C84BA1"/>
    <w:rsid w:val="00CC5C0D"/>
    <w:rsid w:val="00D2385F"/>
    <w:rsid w:val="00D92958"/>
    <w:rsid w:val="00E157C4"/>
    <w:rsid w:val="00E679A0"/>
    <w:rsid w:val="00E84CE0"/>
    <w:rsid w:val="00EC0E75"/>
    <w:rsid w:val="00FC39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B039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bidi/>
      <w:spacing w:before="60" w:after="0" w:line="240" w:lineRule="auto"/>
    </w:pPr>
    <w:rPr>
      <w:rFonts w:ascii="Times New Roman" w:hAnsi="Times New Roman" w:cs="David"/>
    </w:rPr>
  </w:style>
  <w:style w:type="paragraph" w:styleId="1">
    <w:name w:val="heading 1"/>
    <w:basedOn w:val="a1"/>
    <w:next w:val="a1"/>
    <w:link w:val="10"/>
    <w:rsid w:val="008D534A"/>
    <w:pPr>
      <w:keepNext/>
      <w:outlineLvl w:val="0"/>
    </w:pPr>
    <w:rPr>
      <w:rFonts w:ascii="Arial" w:hAnsi="Arial"/>
      <w:b/>
      <w:bCs/>
      <w:kern w:val="32"/>
      <w:sz w:val="32"/>
      <w:szCs w:val="32"/>
    </w:rPr>
  </w:style>
  <w:style w:type="paragraph" w:styleId="2">
    <w:name w:val="heading 2"/>
    <w:basedOn w:val="a1"/>
    <w:next w:val="a1"/>
    <w:link w:val="20"/>
    <w:rsid w:val="007D7BEA"/>
    <w:pPr>
      <w:keepNext/>
      <w:outlineLvl w:val="1"/>
    </w:pPr>
    <w:rPr>
      <w:rFonts w:ascii="Arial" w:hAnsi="Arial"/>
      <w:b/>
      <w:bCs/>
      <w:sz w:val="28"/>
      <w:szCs w:val="28"/>
      <w:u w:val="single"/>
    </w:rPr>
  </w:style>
  <w:style w:type="paragraph" w:styleId="3">
    <w:name w:val="heading 3"/>
    <w:basedOn w:val="a1"/>
    <w:next w:val="a1"/>
    <w:link w:val="30"/>
    <w:rsid w:val="007D7BEA"/>
    <w:pPr>
      <w:keepNext/>
      <w:spacing w:before="120"/>
      <w:outlineLvl w:val="2"/>
    </w:pPr>
    <w:rPr>
      <w:rFonts w:ascii="Arial" w:hAnsi="Arial"/>
      <w:b/>
      <w:bCs/>
    </w:rPr>
  </w:style>
  <w:style w:type="paragraph" w:styleId="4">
    <w:name w:val="heading 4"/>
    <w:basedOn w:val="a1"/>
    <w:next w:val="a1"/>
    <w:link w:val="40"/>
    <w:uiPriority w:val="9"/>
    <w:semiHidden/>
    <w:unhideWhenUsed/>
    <w:rsid w:val="00E157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Emphasis"/>
    <w:basedOn w:val="a2"/>
    <w:rsid w:val="00527A33"/>
    <w:rPr>
      <w:i/>
      <w:iCs/>
    </w:rPr>
  </w:style>
  <w:style w:type="character" w:styleId="a6">
    <w:name w:val="Strong"/>
    <w:basedOn w:val="a2"/>
    <w:rsid w:val="008D534A"/>
    <w:rPr>
      <w:b/>
      <w:bCs/>
    </w:rPr>
  </w:style>
  <w:style w:type="paragraph" w:customStyle="1" w:styleId="-">
    <w:name w:val="כותרת-יפה"/>
    <w:basedOn w:val="a1"/>
    <w:next w:val="a1"/>
    <w:qFormat/>
    <w:rsid w:val="006E469A"/>
    <w:pPr>
      <w:tabs>
        <w:tab w:val="clear" w:pos="1985"/>
        <w:tab w:val="clear" w:pos="2268"/>
        <w:tab w:val="clear" w:pos="2552"/>
        <w:tab w:val="clear" w:pos="2835"/>
        <w:tab w:val="clear" w:pos="3119"/>
        <w:tab w:val="clear" w:pos="3402"/>
        <w:tab w:val="clear" w:pos="3686"/>
        <w:tab w:val="clear" w:pos="3969"/>
        <w:tab w:val="clear" w:pos="4253"/>
        <w:tab w:val="left" w:pos="142"/>
        <w:tab w:val="left" w:pos="425"/>
        <w:tab w:val="left" w:pos="709"/>
        <w:tab w:val="left" w:pos="992"/>
        <w:tab w:val="left" w:pos="1276"/>
        <w:tab w:val="left" w:pos="1559"/>
      </w:tabs>
      <w:spacing w:before="0" w:line="360" w:lineRule="auto"/>
      <w:jc w:val="center"/>
    </w:pPr>
    <w:rPr>
      <w:rFonts w:cs="Guttman Mantova-Decor"/>
      <w:b/>
      <w:bCs/>
      <w:sz w:val="36"/>
      <w:szCs w:val="36"/>
      <w:lang w:eastAsia="he-IL"/>
    </w:rPr>
  </w:style>
  <w:style w:type="character" w:customStyle="1" w:styleId="10">
    <w:name w:val="כותרת 1 תו"/>
    <w:basedOn w:val="a2"/>
    <w:link w:val="1"/>
    <w:rsid w:val="008D534A"/>
    <w:rPr>
      <w:rFonts w:ascii="Arial" w:hAnsi="Arial" w:cs="David"/>
      <w:b/>
      <w:bCs/>
      <w:kern w:val="32"/>
      <w:sz w:val="32"/>
      <w:szCs w:val="32"/>
    </w:rPr>
  </w:style>
  <w:style w:type="character" w:customStyle="1" w:styleId="20">
    <w:name w:val="כותרת 2 תו"/>
    <w:basedOn w:val="a2"/>
    <w:link w:val="2"/>
    <w:rsid w:val="007D7BEA"/>
    <w:rPr>
      <w:rFonts w:ascii="Arial" w:hAnsi="Arial" w:cs="David"/>
      <w:b/>
      <w:bCs/>
      <w:sz w:val="28"/>
      <w:szCs w:val="28"/>
      <w:u w:val="single"/>
    </w:rPr>
  </w:style>
  <w:style w:type="character" w:customStyle="1" w:styleId="30">
    <w:name w:val="כותרת 3 תו"/>
    <w:basedOn w:val="a2"/>
    <w:link w:val="3"/>
    <w:rsid w:val="007D7BEA"/>
    <w:rPr>
      <w:rFonts w:ascii="Arial" w:hAnsi="Arial" w:cs="David"/>
      <w:b/>
      <w:bCs/>
    </w:rPr>
  </w:style>
  <w:style w:type="paragraph" w:customStyle="1" w:styleId="a7">
    <w:name w:val="סיכום"/>
    <w:basedOn w:val="a1"/>
    <w:next w:val="a1"/>
    <w:link w:val="a8"/>
    <w:rsid w:val="00911228"/>
  </w:style>
  <w:style w:type="character" w:styleId="a9">
    <w:name w:val="Subtle Emphasis"/>
    <w:basedOn w:val="a2"/>
    <w:uiPriority w:val="19"/>
    <w:rsid w:val="00E157C4"/>
    <w:rPr>
      <w:i/>
      <w:iCs/>
      <w:color w:val="808080" w:themeColor="text1" w:themeTint="7F"/>
    </w:rPr>
  </w:style>
  <w:style w:type="character" w:styleId="aa">
    <w:name w:val="Intense Emphasis"/>
    <w:basedOn w:val="a2"/>
    <w:uiPriority w:val="21"/>
    <w:rsid w:val="00E157C4"/>
    <w:rPr>
      <w:b/>
      <w:bCs/>
      <w:i/>
      <w:iCs/>
      <w:color w:val="4F81BD" w:themeColor="accent1"/>
    </w:rPr>
  </w:style>
  <w:style w:type="paragraph" w:styleId="ab">
    <w:name w:val="Title"/>
    <w:basedOn w:val="a1"/>
    <w:next w:val="a1"/>
    <w:link w:val="ac"/>
    <w:uiPriority w:val="10"/>
    <w:rsid w:val="00E157C4"/>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כותרת טקסט תו"/>
    <w:basedOn w:val="a2"/>
    <w:link w:val="ab"/>
    <w:uiPriority w:val="10"/>
    <w:rsid w:val="00E157C4"/>
    <w:rPr>
      <w:rFonts w:asciiTheme="majorHAnsi" w:eastAsiaTheme="majorEastAsia" w:hAnsiTheme="majorHAnsi" w:cstheme="majorBidi"/>
      <w:color w:val="17365D" w:themeColor="text2" w:themeShade="BF"/>
      <w:spacing w:val="5"/>
      <w:kern w:val="28"/>
      <w:sz w:val="52"/>
      <w:szCs w:val="52"/>
    </w:rPr>
  </w:style>
  <w:style w:type="paragraph" w:styleId="ad">
    <w:name w:val="Subtitle"/>
    <w:basedOn w:val="a1"/>
    <w:next w:val="a1"/>
    <w:link w:val="ae"/>
    <w:uiPriority w:val="11"/>
    <w:rsid w:val="00E157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כותרת משנה תו"/>
    <w:basedOn w:val="a2"/>
    <w:link w:val="ad"/>
    <w:uiPriority w:val="11"/>
    <w:rsid w:val="00E157C4"/>
    <w:rPr>
      <w:rFonts w:asciiTheme="majorHAnsi" w:eastAsiaTheme="majorEastAsia" w:hAnsiTheme="majorHAnsi" w:cstheme="majorBidi"/>
      <w:i/>
      <w:iCs/>
      <w:color w:val="4F81BD" w:themeColor="accent1"/>
      <w:spacing w:val="15"/>
      <w:sz w:val="24"/>
      <w:szCs w:val="24"/>
    </w:rPr>
  </w:style>
  <w:style w:type="character" w:customStyle="1" w:styleId="40">
    <w:name w:val="כותרת 4 תו"/>
    <w:basedOn w:val="a2"/>
    <w:link w:val="4"/>
    <w:uiPriority w:val="9"/>
    <w:semiHidden/>
    <w:rsid w:val="00E157C4"/>
    <w:rPr>
      <w:rFonts w:asciiTheme="majorHAnsi" w:eastAsiaTheme="majorEastAsia" w:hAnsiTheme="majorHAnsi" w:cstheme="majorBidi"/>
      <w:b/>
      <w:bCs/>
      <w:i/>
      <w:iCs/>
      <w:color w:val="4F81BD" w:themeColor="accent1"/>
    </w:rPr>
  </w:style>
  <w:style w:type="paragraph" w:styleId="af">
    <w:name w:val="No Spacing"/>
    <w:uiPriority w:val="1"/>
    <w:rsid w:val="00E157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bidi/>
      <w:spacing w:after="0" w:line="240" w:lineRule="auto"/>
    </w:pPr>
    <w:rPr>
      <w:rFonts w:ascii="Times New Roman" w:hAnsi="Times New Roman" w:cs="David"/>
    </w:rPr>
  </w:style>
  <w:style w:type="paragraph" w:styleId="af0">
    <w:name w:val="Quote"/>
    <w:basedOn w:val="a1"/>
    <w:next w:val="a1"/>
    <w:link w:val="af1"/>
    <w:uiPriority w:val="29"/>
    <w:rsid w:val="00E157C4"/>
    <w:rPr>
      <w:i/>
      <w:iCs/>
      <w:color w:val="000000" w:themeColor="text1"/>
    </w:rPr>
  </w:style>
  <w:style w:type="character" w:customStyle="1" w:styleId="af1">
    <w:name w:val="ציטוט תו"/>
    <w:basedOn w:val="a2"/>
    <w:link w:val="af0"/>
    <w:uiPriority w:val="29"/>
    <w:rsid w:val="00E157C4"/>
    <w:rPr>
      <w:rFonts w:ascii="Times New Roman" w:hAnsi="Times New Roman" w:cs="David"/>
      <w:i/>
      <w:iCs/>
      <w:color w:val="000000" w:themeColor="text1"/>
    </w:rPr>
  </w:style>
  <w:style w:type="paragraph" w:styleId="af2">
    <w:name w:val="Intense Quote"/>
    <w:basedOn w:val="a1"/>
    <w:next w:val="a1"/>
    <w:link w:val="af3"/>
    <w:uiPriority w:val="30"/>
    <w:rsid w:val="00E157C4"/>
    <w:pPr>
      <w:pBdr>
        <w:bottom w:val="single" w:sz="4" w:space="4" w:color="4F81BD" w:themeColor="accent1"/>
      </w:pBdr>
      <w:spacing w:before="200" w:after="280"/>
      <w:ind w:left="936" w:right="936"/>
    </w:pPr>
    <w:rPr>
      <w:b/>
      <w:bCs/>
      <w:i/>
      <w:iCs/>
      <w:color w:val="4F81BD" w:themeColor="accent1"/>
    </w:rPr>
  </w:style>
  <w:style w:type="character" w:customStyle="1" w:styleId="af3">
    <w:name w:val="ציטוט חזק תו"/>
    <w:basedOn w:val="a2"/>
    <w:link w:val="af2"/>
    <w:uiPriority w:val="30"/>
    <w:rsid w:val="00E157C4"/>
    <w:rPr>
      <w:rFonts w:ascii="Times New Roman" w:hAnsi="Times New Roman" w:cs="David"/>
      <w:b/>
      <w:bCs/>
      <w:i/>
      <w:iCs/>
      <w:color w:val="4F81BD" w:themeColor="accent1"/>
    </w:rPr>
  </w:style>
  <w:style w:type="character" w:styleId="af4">
    <w:name w:val="Subtle Reference"/>
    <w:basedOn w:val="a2"/>
    <w:uiPriority w:val="31"/>
    <w:rsid w:val="00E157C4"/>
    <w:rPr>
      <w:smallCaps/>
      <w:color w:val="C0504D" w:themeColor="accent2"/>
      <w:u w:val="single"/>
    </w:rPr>
  </w:style>
  <w:style w:type="character" w:styleId="af5">
    <w:name w:val="Intense Reference"/>
    <w:basedOn w:val="a2"/>
    <w:uiPriority w:val="32"/>
    <w:rsid w:val="00E157C4"/>
    <w:rPr>
      <w:b/>
      <w:bCs/>
      <w:smallCaps/>
      <w:color w:val="C0504D" w:themeColor="accent2"/>
      <w:spacing w:val="5"/>
      <w:u w:val="single"/>
    </w:rPr>
  </w:style>
  <w:style w:type="character" w:styleId="af6">
    <w:name w:val="Book Title"/>
    <w:basedOn w:val="a2"/>
    <w:uiPriority w:val="33"/>
    <w:rsid w:val="00E157C4"/>
    <w:rPr>
      <w:b/>
      <w:bCs/>
      <w:smallCaps/>
      <w:spacing w:val="5"/>
    </w:rPr>
  </w:style>
  <w:style w:type="paragraph" w:styleId="a">
    <w:name w:val="List Paragraph"/>
    <w:basedOn w:val="a1"/>
    <w:uiPriority w:val="34"/>
    <w:rsid w:val="007F10C6"/>
    <w:pPr>
      <w:numPr>
        <w:numId w:val="3"/>
      </w:numPr>
      <w:contextualSpacing/>
    </w:pPr>
  </w:style>
  <w:style w:type="character" w:customStyle="1" w:styleId="af7">
    <w:name w:val="אדום"/>
    <w:qFormat/>
    <w:rsid w:val="00084F3E"/>
    <w:rPr>
      <w:rFonts w:ascii="David"/>
      <w:color w:val="FF0000"/>
    </w:rPr>
  </w:style>
  <w:style w:type="character" w:customStyle="1" w:styleId="af8">
    <w:name w:val="אדום מחיקה"/>
    <w:qFormat/>
    <w:rsid w:val="00084F3E"/>
    <w:rPr>
      <w:strike/>
      <w:dstrike w:val="0"/>
      <w:color w:val="FF0000"/>
    </w:rPr>
  </w:style>
  <w:style w:type="character" w:customStyle="1" w:styleId="af9">
    <w:name w:val="כתב קורן"/>
    <w:basedOn w:val="a2"/>
    <w:uiPriority w:val="1"/>
    <w:qFormat/>
    <w:rsid w:val="00D92958"/>
    <w:rPr>
      <w:rFonts w:cs="Guttman Keren"/>
    </w:rPr>
  </w:style>
  <w:style w:type="character" w:customStyle="1" w:styleId="afa">
    <w:name w:val="כתב רש&quot;י"/>
    <w:basedOn w:val="a2"/>
    <w:uiPriority w:val="1"/>
    <w:qFormat/>
    <w:rsid w:val="00D92958"/>
    <w:rPr>
      <w:rFonts w:cs="Guttman Rashi"/>
    </w:rPr>
  </w:style>
  <w:style w:type="paragraph" w:customStyle="1" w:styleId="-1">
    <w:name w:val="כותרת-1"/>
    <w:next w:val="a1"/>
    <w:rsid w:val="007351B1"/>
    <w:pPr>
      <w:widowControl w:val="0"/>
      <w:bidi/>
      <w:spacing w:before="240" w:after="0" w:line="240" w:lineRule="auto"/>
      <w:outlineLvl w:val="0"/>
    </w:pPr>
    <w:rPr>
      <w:rFonts w:ascii="Times New Roman" w:hAnsi="Times New Roman" w:cs="David"/>
      <w:b/>
      <w:bCs/>
      <w:snapToGrid w:val="0"/>
      <w:sz w:val="32"/>
      <w:szCs w:val="32"/>
      <w:lang w:eastAsia="he-IL"/>
    </w:rPr>
  </w:style>
  <w:style w:type="paragraph" w:customStyle="1" w:styleId="-2">
    <w:name w:val="כותרת-2"/>
    <w:next w:val="a1"/>
    <w:rsid w:val="00372A39"/>
    <w:pPr>
      <w:widowControl w:val="0"/>
      <w:bidi/>
      <w:spacing w:before="120" w:after="0" w:line="240" w:lineRule="auto"/>
      <w:outlineLvl w:val="1"/>
    </w:pPr>
    <w:rPr>
      <w:rFonts w:ascii="Arial" w:hAnsi="Arial" w:cs="David"/>
      <w:bCs/>
      <w:snapToGrid w:val="0"/>
      <w:sz w:val="24"/>
      <w:szCs w:val="28"/>
      <w:u w:val="single"/>
      <w:lang w:eastAsia="he-IL"/>
    </w:rPr>
  </w:style>
  <w:style w:type="paragraph" w:customStyle="1" w:styleId="-3">
    <w:name w:val="כותרת-3"/>
    <w:next w:val="a1"/>
    <w:link w:val="-30"/>
    <w:rsid w:val="00372A39"/>
    <w:pPr>
      <w:widowControl w:val="0"/>
      <w:bidi/>
      <w:spacing w:before="120" w:after="0" w:line="240" w:lineRule="auto"/>
      <w:outlineLvl w:val="2"/>
    </w:pPr>
    <w:rPr>
      <w:rFonts w:ascii="Arial" w:hAnsi="Arial" w:cs="David"/>
      <w:bCs/>
      <w:snapToGrid w:val="0"/>
    </w:rPr>
  </w:style>
  <w:style w:type="character" w:customStyle="1" w:styleId="-30">
    <w:name w:val="כותרת-3 תו"/>
    <w:link w:val="-3"/>
    <w:rsid w:val="00372A39"/>
    <w:rPr>
      <w:rFonts w:ascii="Arial" w:hAnsi="Arial" w:cs="David"/>
      <w:bCs/>
      <w:snapToGrid w:val="0"/>
    </w:rPr>
  </w:style>
  <w:style w:type="paragraph" w:customStyle="1" w:styleId="-4">
    <w:name w:val="כותרת-4"/>
    <w:next w:val="a1"/>
    <w:rsid w:val="00372A39"/>
    <w:pPr>
      <w:widowControl w:val="0"/>
      <w:bidi/>
      <w:spacing w:before="120" w:after="0" w:line="240" w:lineRule="auto"/>
      <w:outlineLvl w:val="3"/>
    </w:pPr>
    <w:rPr>
      <w:rFonts w:ascii="Arial" w:hAnsi="Arial" w:cs="David"/>
      <w:snapToGrid w:val="0"/>
      <w:u w:val="single"/>
      <w:lang w:eastAsia="he-IL"/>
    </w:rPr>
  </w:style>
  <w:style w:type="paragraph" w:customStyle="1" w:styleId="-5">
    <w:name w:val="כותרת-5"/>
    <w:basedOn w:val="a1"/>
    <w:next w:val="a1"/>
    <w:rsid w:val="00372A39"/>
    <w:pPr>
      <w:widowControl w:val="0"/>
      <w:tabs>
        <w:tab w:val="clear" w:pos="284"/>
        <w:tab w:val="clear" w:pos="851"/>
        <w:tab w:val="clear" w:pos="1418"/>
        <w:tab w:val="clear" w:pos="1985"/>
        <w:tab w:val="clear" w:pos="2552"/>
        <w:tab w:val="clear" w:pos="3119"/>
        <w:tab w:val="clear" w:pos="3686"/>
        <w:tab w:val="clear" w:pos="4253"/>
        <w:tab w:val="left" w:pos="283"/>
        <w:tab w:val="left" w:pos="850"/>
        <w:tab w:val="left" w:pos="1417"/>
        <w:tab w:val="left" w:pos="1984"/>
        <w:tab w:val="left" w:pos="2551"/>
        <w:tab w:val="left" w:pos="3118"/>
        <w:tab w:val="left" w:pos="3685"/>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before="120"/>
      <w:outlineLvl w:val="4"/>
    </w:pPr>
    <w:rPr>
      <w:i/>
      <w:snapToGrid w:val="0"/>
      <w:u w:val="dotted"/>
      <w:lang w:eastAsia="he-IL"/>
    </w:rPr>
  </w:style>
  <w:style w:type="paragraph" w:customStyle="1" w:styleId="-6">
    <w:name w:val="כותרת-6"/>
    <w:basedOn w:val="-5"/>
    <w:next w:val="a1"/>
    <w:rsid w:val="00372A39"/>
    <w:rPr>
      <w:iCs/>
      <w:u w:val="none"/>
    </w:rPr>
  </w:style>
  <w:style w:type="paragraph" w:customStyle="1" w:styleId="afb">
    <w:name w:val="הערות"/>
    <w:basedOn w:val="a1"/>
    <w:link w:val="afc"/>
    <w:rsid w:val="00C84BA1"/>
    <w:pPr>
      <w:spacing w:line="220" w:lineRule="atLeast"/>
      <w:ind w:left="340"/>
    </w:pPr>
    <w:rPr>
      <w:rFonts w:asciiTheme="minorHAnsi" w:hAnsiTheme="minorHAnsi"/>
      <w:iCs/>
    </w:rPr>
  </w:style>
  <w:style w:type="character" w:customStyle="1" w:styleId="afc">
    <w:name w:val="הערות תו"/>
    <w:link w:val="afb"/>
    <w:rsid w:val="00C84BA1"/>
    <w:rPr>
      <w:rFonts w:cs="David"/>
      <w:iCs/>
    </w:rPr>
  </w:style>
  <w:style w:type="paragraph" w:customStyle="1" w:styleId="a0">
    <w:name w:val="כותרת מיספור"/>
    <w:basedOn w:val="a1"/>
    <w:next w:val="a1"/>
    <w:rsid w:val="00C84BA1"/>
    <w:pPr>
      <w:numPr>
        <w:numId w:val="1"/>
      </w:numPr>
      <w:outlineLvl w:val="2"/>
    </w:pPr>
    <w:rPr>
      <w:rFonts w:eastAsia="MS Mincho"/>
      <w:bCs/>
    </w:rPr>
  </w:style>
  <w:style w:type="paragraph" w:customStyle="1" w:styleId="afd">
    <w:name w:val="ציטוטים"/>
    <w:basedOn w:val="a1"/>
    <w:rsid w:val="00774B3E"/>
    <w:pPr>
      <w:ind w:left="1134"/>
    </w:pPr>
    <w:rPr>
      <w:rFonts w:cs="Narkisim"/>
    </w:rPr>
  </w:style>
  <w:style w:type="paragraph" w:customStyle="1" w:styleId="afe">
    <w:name w:val="מוסתר"/>
    <w:basedOn w:val="a1"/>
    <w:rsid w:val="001365F6"/>
    <w:pPr>
      <w:widowControl w:val="0"/>
      <w:tabs>
        <w:tab w:val="clear" w:pos="284"/>
        <w:tab w:val="clear" w:pos="851"/>
        <w:tab w:val="clear" w:pos="1418"/>
        <w:tab w:val="clear" w:pos="1985"/>
        <w:tab w:val="clear" w:pos="2552"/>
        <w:tab w:val="clear" w:pos="3119"/>
        <w:tab w:val="clear" w:pos="3686"/>
        <w:tab w:val="clear" w:pos="4253"/>
        <w:tab w:val="left" w:pos="283"/>
        <w:tab w:val="left" w:pos="850"/>
        <w:tab w:val="left" w:pos="1417"/>
        <w:tab w:val="left" w:pos="1984"/>
        <w:tab w:val="left" w:pos="2551"/>
        <w:tab w:val="left" w:pos="3118"/>
        <w:tab w:val="left" w:pos="3685"/>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pPr>
    <w:rPr>
      <w:snapToGrid w:val="0"/>
      <w:vanish/>
    </w:rPr>
  </w:style>
  <w:style w:type="character" w:customStyle="1" w:styleId="11">
    <w:name w:val="גודל 11"/>
    <w:basedOn w:val="a2"/>
    <w:rsid w:val="001C58E4"/>
    <w:rPr>
      <w:szCs w:val="22"/>
    </w:rPr>
  </w:style>
  <w:style w:type="character" w:customStyle="1" w:styleId="aff">
    <w:name w:val="ציון אדום"/>
    <w:basedOn w:val="a2"/>
    <w:rsid w:val="00967467"/>
    <w:rPr>
      <w:color w:val="FF0000"/>
      <w:sz w:val="18"/>
      <w:szCs w:val="18"/>
    </w:rPr>
  </w:style>
  <w:style w:type="paragraph" w:styleId="aff0">
    <w:name w:val="footnote text"/>
    <w:basedOn w:val="a1"/>
    <w:link w:val="aff1"/>
    <w:uiPriority w:val="99"/>
    <w:unhideWhenUsed/>
    <w:rsid w:val="00B23847"/>
    <w:pPr>
      <w:spacing w:before="0"/>
    </w:pPr>
    <w:rPr>
      <w:sz w:val="20"/>
      <w:szCs w:val="20"/>
    </w:rPr>
  </w:style>
  <w:style w:type="character" w:customStyle="1" w:styleId="aff1">
    <w:name w:val="טקסט הערת שוליים תו"/>
    <w:basedOn w:val="a2"/>
    <w:link w:val="aff0"/>
    <w:uiPriority w:val="99"/>
    <w:rsid w:val="00B23847"/>
    <w:rPr>
      <w:rFonts w:ascii="Times New Roman" w:hAnsi="Times New Roman" w:cs="David"/>
      <w:sz w:val="20"/>
      <w:szCs w:val="20"/>
    </w:rPr>
  </w:style>
  <w:style w:type="character" w:styleId="aff2">
    <w:name w:val="footnote reference"/>
    <w:basedOn w:val="a2"/>
    <w:uiPriority w:val="99"/>
    <w:semiHidden/>
    <w:unhideWhenUsed/>
    <w:rsid w:val="00B23847"/>
    <w:rPr>
      <w:vertAlign w:val="superscript"/>
    </w:rPr>
  </w:style>
  <w:style w:type="paragraph" w:styleId="aff3">
    <w:name w:val="header"/>
    <w:basedOn w:val="a1"/>
    <w:link w:val="aff4"/>
    <w:uiPriority w:val="99"/>
    <w:unhideWhenUsed/>
    <w:rsid w:val="00B23847"/>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enter" w:pos="4153"/>
        <w:tab w:val="right" w:pos="8306"/>
      </w:tabs>
      <w:spacing w:before="0"/>
    </w:pPr>
  </w:style>
  <w:style w:type="character" w:customStyle="1" w:styleId="aff4">
    <w:name w:val="כותרת עליונה תו"/>
    <w:basedOn w:val="a2"/>
    <w:link w:val="aff3"/>
    <w:uiPriority w:val="99"/>
    <w:rsid w:val="00B23847"/>
    <w:rPr>
      <w:rFonts w:ascii="Times New Roman" w:hAnsi="Times New Roman" w:cs="David"/>
    </w:rPr>
  </w:style>
  <w:style w:type="paragraph" w:customStyle="1" w:styleId="aff5">
    <w:name w:val="כותרת ראשית"/>
    <w:basedOn w:val="a1"/>
    <w:next w:val="a1"/>
    <w:rsid w:val="00B23847"/>
    <w:pPr>
      <w:tabs>
        <w:tab w:val="clear" w:pos="1985"/>
        <w:tab w:val="clear" w:pos="2268"/>
        <w:tab w:val="clear" w:pos="2552"/>
        <w:tab w:val="clear" w:pos="2835"/>
        <w:tab w:val="clear" w:pos="3119"/>
        <w:tab w:val="clear" w:pos="3402"/>
        <w:tab w:val="clear" w:pos="3686"/>
        <w:tab w:val="clear" w:pos="3969"/>
        <w:tab w:val="clear" w:pos="4253"/>
        <w:tab w:val="left" w:pos="142"/>
        <w:tab w:val="left" w:pos="425"/>
        <w:tab w:val="left" w:pos="709"/>
        <w:tab w:val="left" w:pos="992"/>
        <w:tab w:val="left" w:pos="1276"/>
        <w:tab w:val="left" w:pos="1559"/>
      </w:tabs>
      <w:spacing w:before="0" w:line="300" w:lineRule="exact"/>
      <w:jc w:val="center"/>
    </w:pPr>
    <w:rPr>
      <w:b/>
      <w:bCs/>
      <w:sz w:val="32"/>
      <w:szCs w:val="36"/>
      <w:lang w:eastAsia="he-IL"/>
    </w:rPr>
  </w:style>
  <w:style w:type="paragraph" w:customStyle="1" w:styleId="aff6">
    <w:name w:val="מקורות"/>
    <w:rsid w:val="00B2384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s>
      <w:bidi/>
      <w:spacing w:after="0" w:line="300" w:lineRule="exact"/>
    </w:pPr>
    <w:rPr>
      <w:rFonts w:ascii="Times New Roman" w:hAnsi="Times New Roman" w:cs="David"/>
      <w:sz w:val="28"/>
      <w:szCs w:val="28"/>
      <w:lang w:eastAsia="he-IL"/>
    </w:rPr>
  </w:style>
  <w:style w:type="paragraph" w:customStyle="1" w:styleId="-0">
    <w:name w:val="ראש-דף"/>
    <w:basedOn w:val="a1"/>
    <w:next w:val="a1"/>
    <w:rsid w:val="00B23847"/>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left" w:pos="0"/>
        <w:tab w:val="center" w:pos="4536"/>
        <w:tab w:val="right" w:pos="8959"/>
      </w:tabs>
    </w:pPr>
    <w:rPr>
      <w:bCs/>
      <w:iCs/>
      <w:sz w:val="18"/>
      <w:szCs w:val="18"/>
    </w:rPr>
  </w:style>
  <w:style w:type="character" w:customStyle="1" w:styleId="a8">
    <w:name w:val="סיכום תו"/>
    <w:link w:val="a7"/>
    <w:rsid w:val="001B039A"/>
    <w:rPr>
      <w:rFonts w:ascii="Times New Roman" w:hAnsi="Times New Roman" w:cs="David"/>
    </w:rPr>
  </w:style>
  <w:style w:type="character" w:styleId="Hyperlink">
    <w:name w:val="Hyperlink"/>
    <w:basedOn w:val="a2"/>
    <w:rsid w:val="001B039A"/>
    <w:rPr>
      <w:color w:val="0000FF" w:themeColor="hyperlink"/>
      <w:u w:val="single"/>
    </w:rPr>
  </w:style>
  <w:style w:type="paragraph" w:styleId="aff7">
    <w:name w:val="footer"/>
    <w:basedOn w:val="a1"/>
    <w:link w:val="aff8"/>
    <w:uiPriority w:val="99"/>
    <w:unhideWhenUsed/>
    <w:rsid w:val="004C3B31"/>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enter" w:pos="4153"/>
        <w:tab w:val="right" w:pos="8306"/>
      </w:tabs>
      <w:spacing w:before="0"/>
    </w:pPr>
  </w:style>
  <w:style w:type="character" w:customStyle="1" w:styleId="aff8">
    <w:name w:val="כותרת תחתונה תו"/>
    <w:basedOn w:val="a2"/>
    <w:link w:val="aff7"/>
    <w:uiPriority w:val="99"/>
    <w:rsid w:val="004C3B31"/>
    <w:rPr>
      <w:rFonts w:ascii="Times New Roman" w:hAnsi="Times New Roman" w:cs="David"/>
    </w:rPr>
  </w:style>
  <w:style w:type="paragraph" w:styleId="aff9">
    <w:name w:val="Balloon Text"/>
    <w:basedOn w:val="a1"/>
    <w:link w:val="affa"/>
    <w:uiPriority w:val="99"/>
    <w:semiHidden/>
    <w:unhideWhenUsed/>
    <w:rsid w:val="00E84CE0"/>
    <w:pPr>
      <w:spacing w:before="0"/>
    </w:pPr>
    <w:rPr>
      <w:rFonts w:ascii="Tahoma" w:hAnsi="Tahoma" w:cs="Tahoma"/>
      <w:sz w:val="16"/>
      <w:szCs w:val="16"/>
    </w:rPr>
  </w:style>
  <w:style w:type="character" w:customStyle="1" w:styleId="affa">
    <w:name w:val="טקסט בלונים תו"/>
    <w:basedOn w:val="a2"/>
    <w:link w:val="aff9"/>
    <w:uiPriority w:val="99"/>
    <w:semiHidden/>
    <w:rsid w:val="00E84C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B039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bidi/>
      <w:spacing w:before="60" w:after="0" w:line="240" w:lineRule="auto"/>
    </w:pPr>
    <w:rPr>
      <w:rFonts w:ascii="Times New Roman" w:hAnsi="Times New Roman" w:cs="David"/>
    </w:rPr>
  </w:style>
  <w:style w:type="paragraph" w:styleId="1">
    <w:name w:val="heading 1"/>
    <w:basedOn w:val="a1"/>
    <w:next w:val="a1"/>
    <w:link w:val="10"/>
    <w:rsid w:val="008D534A"/>
    <w:pPr>
      <w:keepNext/>
      <w:outlineLvl w:val="0"/>
    </w:pPr>
    <w:rPr>
      <w:rFonts w:ascii="Arial" w:hAnsi="Arial"/>
      <w:b/>
      <w:bCs/>
      <w:kern w:val="32"/>
      <w:sz w:val="32"/>
      <w:szCs w:val="32"/>
    </w:rPr>
  </w:style>
  <w:style w:type="paragraph" w:styleId="2">
    <w:name w:val="heading 2"/>
    <w:basedOn w:val="a1"/>
    <w:next w:val="a1"/>
    <w:link w:val="20"/>
    <w:rsid w:val="007D7BEA"/>
    <w:pPr>
      <w:keepNext/>
      <w:outlineLvl w:val="1"/>
    </w:pPr>
    <w:rPr>
      <w:rFonts w:ascii="Arial" w:hAnsi="Arial"/>
      <w:b/>
      <w:bCs/>
      <w:sz w:val="28"/>
      <w:szCs w:val="28"/>
      <w:u w:val="single"/>
    </w:rPr>
  </w:style>
  <w:style w:type="paragraph" w:styleId="3">
    <w:name w:val="heading 3"/>
    <w:basedOn w:val="a1"/>
    <w:next w:val="a1"/>
    <w:link w:val="30"/>
    <w:rsid w:val="007D7BEA"/>
    <w:pPr>
      <w:keepNext/>
      <w:spacing w:before="120"/>
      <w:outlineLvl w:val="2"/>
    </w:pPr>
    <w:rPr>
      <w:rFonts w:ascii="Arial" w:hAnsi="Arial"/>
      <w:b/>
      <w:bCs/>
    </w:rPr>
  </w:style>
  <w:style w:type="paragraph" w:styleId="4">
    <w:name w:val="heading 4"/>
    <w:basedOn w:val="a1"/>
    <w:next w:val="a1"/>
    <w:link w:val="40"/>
    <w:uiPriority w:val="9"/>
    <w:semiHidden/>
    <w:unhideWhenUsed/>
    <w:rsid w:val="00E157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Emphasis"/>
    <w:basedOn w:val="a2"/>
    <w:rsid w:val="00527A33"/>
    <w:rPr>
      <w:i/>
      <w:iCs/>
    </w:rPr>
  </w:style>
  <w:style w:type="character" w:styleId="a6">
    <w:name w:val="Strong"/>
    <w:basedOn w:val="a2"/>
    <w:rsid w:val="008D534A"/>
    <w:rPr>
      <w:b/>
      <w:bCs/>
    </w:rPr>
  </w:style>
  <w:style w:type="paragraph" w:customStyle="1" w:styleId="-">
    <w:name w:val="כותרת-יפה"/>
    <w:basedOn w:val="a1"/>
    <w:next w:val="a1"/>
    <w:qFormat/>
    <w:rsid w:val="006E469A"/>
    <w:pPr>
      <w:tabs>
        <w:tab w:val="clear" w:pos="1985"/>
        <w:tab w:val="clear" w:pos="2268"/>
        <w:tab w:val="clear" w:pos="2552"/>
        <w:tab w:val="clear" w:pos="2835"/>
        <w:tab w:val="clear" w:pos="3119"/>
        <w:tab w:val="clear" w:pos="3402"/>
        <w:tab w:val="clear" w:pos="3686"/>
        <w:tab w:val="clear" w:pos="3969"/>
        <w:tab w:val="clear" w:pos="4253"/>
        <w:tab w:val="left" w:pos="142"/>
        <w:tab w:val="left" w:pos="425"/>
        <w:tab w:val="left" w:pos="709"/>
        <w:tab w:val="left" w:pos="992"/>
        <w:tab w:val="left" w:pos="1276"/>
        <w:tab w:val="left" w:pos="1559"/>
      </w:tabs>
      <w:spacing w:before="0" w:line="360" w:lineRule="auto"/>
      <w:jc w:val="center"/>
    </w:pPr>
    <w:rPr>
      <w:rFonts w:cs="Guttman Mantova-Decor"/>
      <w:b/>
      <w:bCs/>
      <w:sz w:val="36"/>
      <w:szCs w:val="36"/>
      <w:lang w:eastAsia="he-IL"/>
    </w:rPr>
  </w:style>
  <w:style w:type="character" w:customStyle="1" w:styleId="10">
    <w:name w:val="כותרת 1 תו"/>
    <w:basedOn w:val="a2"/>
    <w:link w:val="1"/>
    <w:rsid w:val="008D534A"/>
    <w:rPr>
      <w:rFonts w:ascii="Arial" w:hAnsi="Arial" w:cs="David"/>
      <w:b/>
      <w:bCs/>
      <w:kern w:val="32"/>
      <w:sz w:val="32"/>
      <w:szCs w:val="32"/>
    </w:rPr>
  </w:style>
  <w:style w:type="character" w:customStyle="1" w:styleId="20">
    <w:name w:val="כותרת 2 תו"/>
    <w:basedOn w:val="a2"/>
    <w:link w:val="2"/>
    <w:rsid w:val="007D7BEA"/>
    <w:rPr>
      <w:rFonts w:ascii="Arial" w:hAnsi="Arial" w:cs="David"/>
      <w:b/>
      <w:bCs/>
      <w:sz w:val="28"/>
      <w:szCs w:val="28"/>
      <w:u w:val="single"/>
    </w:rPr>
  </w:style>
  <w:style w:type="character" w:customStyle="1" w:styleId="30">
    <w:name w:val="כותרת 3 תו"/>
    <w:basedOn w:val="a2"/>
    <w:link w:val="3"/>
    <w:rsid w:val="007D7BEA"/>
    <w:rPr>
      <w:rFonts w:ascii="Arial" w:hAnsi="Arial" w:cs="David"/>
      <w:b/>
      <w:bCs/>
    </w:rPr>
  </w:style>
  <w:style w:type="paragraph" w:customStyle="1" w:styleId="a7">
    <w:name w:val="סיכום"/>
    <w:basedOn w:val="a1"/>
    <w:next w:val="a1"/>
    <w:link w:val="a8"/>
    <w:rsid w:val="00911228"/>
  </w:style>
  <w:style w:type="character" w:styleId="a9">
    <w:name w:val="Subtle Emphasis"/>
    <w:basedOn w:val="a2"/>
    <w:uiPriority w:val="19"/>
    <w:rsid w:val="00E157C4"/>
    <w:rPr>
      <w:i/>
      <w:iCs/>
      <w:color w:val="808080" w:themeColor="text1" w:themeTint="7F"/>
    </w:rPr>
  </w:style>
  <w:style w:type="character" w:styleId="aa">
    <w:name w:val="Intense Emphasis"/>
    <w:basedOn w:val="a2"/>
    <w:uiPriority w:val="21"/>
    <w:rsid w:val="00E157C4"/>
    <w:rPr>
      <w:b/>
      <w:bCs/>
      <w:i/>
      <w:iCs/>
      <w:color w:val="4F81BD" w:themeColor="accent1"/>
    </w:rPr>
  </w:style>
  <w:style w:type="paragraph" w:styleId="ab">
    <w:name w:val="Title"/>
    <w:basedOn w:val="a1"/>
    <w:next w:val="a1"/>
    <w:link w:val="ac"/>
    <w:uiPriority w:val="10"/>
    <w:rsid w:val="00E157C4"/>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כותרת טקסט תו"/>
    <w:basedOn w:val="a2"/>
    <w:link w:val="ab"/>
    <w:uiPriority w:val="10"/>
    <w:rsid w:val="00E157C4"/>
    <w:rPr>
      <w:rFonts w:asciiTheme="majorHAnsi" w:eastAsiaTheme="majorEastAsia" w:hAnsiTheme="majorHAnsi" w:cstheme="majorBidi"/>
      <w:color w:val="17365D" w:themeColor="text2" w:themeShade="BF"/>
      <w:spacing w:val="5"/>
      <w:kern w:val="28"/>
      <w:sz w:val="52"/>
      <w:szCs w:val="52"/>
    </w:rPr>
  </w:style>
  <w:style w:type="paragraph" w:styleId="ad">
    <w:name w:val="Subtitle"/>
    <w:basedOn w:val="a1"/>
    <w:next w:val="a1"/>
    <w:link w:val="ae"/>
    <w:uiPriority w:val="11"/>
    <w:rsid w:val="00E157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כותרת משנה תו"/>
    <w:basedOn w:val="a2"/>
    <w:link w:val="ad"/>
    <w:uiPriority w:val="11"/>
    <w:rsid w:val="00E157C4"/>
    <w:rPr>
      <w:rFonts w:asciiTheme="majorHAnsi" w:eastAsiaTheme="majorEastAsia" w:hAnsiTheme="majorHAnsi" w:cstheme="majorBidi"/>
      <w:i/>
      <w:iCs/>
      <w:color w:val="4F81BD" w:themeColor="accent1"/>
      <w:spacing w:val="15"/>
      <w:sz w:val="24"/>
      <w:szCs w:val="24"/>
    </w:rPr>
  </w:style>
  <w:style w:type="character" w:customStyle="1" w:styleId="40">
    <w:name w:val="כותרת 4 תו"/>
    <w:basedOn w:val="a2"/>
    <w:link w:val="4"/>
    <w:uiPriority w:val="9"/>
    <w:semiHidden/>
    <w:rsid w:val="00E157C4"/>
    <w:rPr>
      <w:rFonts w:asciiTheme="majorHAnsi" w:eastAsiaTheme="majorEastAsia" w:hAnsiTheme="majorHAnsi" w:cstheme="majorBidi"/>
      <w:b/>
      <w:bCs/>
      <w:i/>
      <w:iCs/>
      <w:color w:val="4F81BD" w:themeColor="accent1"/>
    </w:rPr>
  </w:style>
  <w:style w:type="paragraph" w:styleId="af">
    <w:name w:val="No Spacing"/>
    <w:uiPriority w:val="1"/>
    <w:rsid w:val="00E157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bidi/>
      <w:spacing w:after="0" w:line="240" w:lineRule="auto"/>
    </w:pPr>
    <w:rPr>
      <w:rFonts w:ascii="Times New Roman" w:hAnsi="Times New Roman" w:cs="David"/>
    </w:rPr>
  </w:style>
  <w:style w:type="paragraph" w:styleId="af0">
    <w:name w:val="Quote"/>
    <w:basedOn w:val="a1"/>
    <w:next w:val="a1"/>
    <w:link w:val="af1"/>
    <w:uiPriority w:val="29"/>
    <w:rsid w:val="00E157C4"/>
    <w:rPr>
      <w:i/>
      <w:iCs/>
      <w:color w:val="000000" w:themeColor="text1"/>
    </w:rPr>
  </w:style>
  <w:style w:type="character" w:customStyle="1" w:styleId="af1">
    <w:name w:val="ציטוט תו"/>
    <w:basedOn w:val="a2"/>
    <w:link w:val="af0"/>
    <w:uiPriority w:val="29"/>
    <w:rsid w:val="00E157C4"/>
    <w:rPr>
      <w:rFonts w:ascii="Times New Roman" w:hAnsi="Times New Roman" w:cs="David"/>
      <w:i/>
      <w:iCs/>
      <w:color w:val="000000" w:themeColor="text1"/>
    </w:rPr>
  </w:style>
  <w:style w:type="paragraph" w:styleId="af2">
    <w:name w:val="Intense Quote"/>
    <w:basedOn w:val="a1"/>
    <w:next w:val="a1"/>
    <w:link w:val="af3"/>
    <w:uiPriority w:val="30"/>
    <w:rsid w:val="00E157C4"/>
    <w:pPr>
      <w:pBdr>
        <w:bottom w:val="single" w:sz="4" w:space="4" w:color="4F81BD" w:themeColor="accent1"/>
      </w:pBdr>
      <w:spacing w:before="200" w:after="280"/>
      <w:ind w:left="936" w:right="936"/>
    </w:pPr>
    <w:rPr>
      <w:b/>
      <w:bCs/>
      <w:i/>
      <w:iCs/>
      <w:color w:val="4F81BD" w:themeColor="accent1"/>
    </w:rPr>
  </w:style>
  <w:style w:type="character" w:customStyle="1" w:styleId="af3">
    <w:name w:val="ציטוט חזק תו"/>
    <w:basedOn w:val="a2"/>
    <w:link w:val="af2"/>
    <w:uiPriority w:val="30"/>
    <w:rsid w:val="00E157C4"/>
    <w:rPr>
      <w:rFonts w:ascii="Times New Roman" w:hAnsi="Times New Roman" w:cs="David"/>
      <w:b/>
      <w:bCs/>
      <w:i/>
      <w:iCs/>
      <w:color w:val="4F81BD" w:themeColor="accent1"/>
    </w:rPr>
  </w:style>
  <w:style w:type="character" w:styleId="af4">
    <w:name w:val="Subtle Reference"/>
    <w:basedOn w:val="a2"/>
    <w:uiPriority w:val="31"/>
    <w:rsid w:val="00E157C4"/>
    <w:rPr>
      <w:smallCaps/>
      <w:color w:val="C0504D" w:themeColor="accent2"/>
      <w:u w:val="single"/>
    </w:rPr>
  </w:style>
  <w:style w:type="character" w:styleId="af5">
    <w:name w:val="Intense Reference"/>
    <w:basedOn w:val="a2"/>
    <w:uiPriority w:val="32"/>
    <w:rsid w:val="00E157C4"/>
    <w:rPr>
      <w:b/>
      <w:bCs/>
      <w:smallCaps/>
      <w:color w:val="C0504D" w:themeColor="accent2"/>
      <w:spacing w:val="5"/>
      <w:u w:val="single"/>
    </w:rPr>
  </w:style>
  <w:style w:type="character" w:styleId="af6">
    <w:name w:val="Book Title"/>
    <w:basedOn w:val="a2"/>
    <w:uiPriority w:val="33"/>
    <w:rsid w:val="00E157C4"/>
    <w:rPr>
      <w:b/>
      <w:bCs/>
      <w:smallCaps/>
      <w:spacing w:val="5"/>
    </w:rPr>
  </w:style>
  <w:style w:type="paragraph" w:styleId="a">
    <w:name w:val="List Paragraph"/>
    <w:basedOn w:val="a1"/>
    <w:uiPriority w:val="34"/>
    <w:rsid w:val="007F10C6"/>
    <w:pPr>
      <w:numPr>
        <w:numId w:val="3"/>
      </w:numPr>
      <w:contextualSpacing/>
    </w:pPr>
  </w:style>
  <w:style w:type="character" w:customStyle="1" w:styleId="af7">
    <w:name w:val="אדום"/>
    <w:qFormat/>
    <w:rsid w:val="00084F3E"/>
    <w:rPr>
      <w:rFonts w:ascii="David"/>
      <w:color w:val="FF0000"/>
    </w:rPr>
  </w:style>
  <w:style w:type="character" w:customStyle="1" w:styleId="af8">
    <w:name w:val="אדום מחיקה"/>
    <w:qFormat/>
    <w:rsid w:val="00084F3E"/>
    <w:rPr>
      <w:strike/>
      <w:dstrike w:val="0"/>
      <w:color w:val="FF0000"/>
    </w:rPr>
  </w:style>
  <w:style w:type="character" w:customStyle="1" w:styleId="af9">
    <w:name w:val="כתב קורן"/>
    <w:basedOn w:val="a2"/>
    <w:uiPriority w:val="1"/>
    <w:qFormat/>
    <w:rsid w:val="00D92958"/>
    <w:rPr>
      <w:rFonts w:cs="Guttman Keren"/>
    </w:rPr>
  </w:style>
  <w:style w:type="character" w:customStyle="1" w:styleId="afa">
    <w:name w:val="כתב רש&quot;י"/>
    <w:basedOn w:val="a2"/>
    <w:uiPriority w:val="1"/>
    <w:qFormat/>
    <w:rsid w:val="00D92958"/>
    <w:rPr>
      <w:rFonts w:cs="Guttman Rashi"/>
    </w:rPr>
  </w:style>
  <w:style w:type="paragraph" w:customStyle="1" w:styleId="-1">
    <w:name w:val="כותרת-1"/>
    <w:next w:val="a1"/>
    <w:rsid w:val="007351B1"/>
    <w:pPr>
      <w:widowControl w:val="0"/>
      <w:bidi/>
      <w:spacing w:before="240" w:after="0" w:line="240" w:lineRule="auto"/>
      <w:outlineLvl w:val="0"/>
    </w:pPr>
    <w:rPr>
      <w:rFonts w:ascii="Times New Roman" w:hAnsi="Times New Roman" w:cs="David"/>
      <w:b/>
      <w:bCs/>
      <w:snapToGrid w:val="0"/>
      <w:sz w:val="32"/>
      <w:szCs w:val="32"/>
      <w:lang w:eastAsia="he-IL"/>
    </w:rPr>
  </w:style>
  <w:style w:type="paragraph" w:customStyle="1" w:styleId="-2">
    <w:name w:val="כותרת-2"/>
    <w:next w:val="a1"/>
    <w:rsid w:val="00372A39"/>
    <w:pPr>
      <w:widowControl w:val="0"/>
      <w:bidi/>
      <w:spacing w:before="120" w:after="0" w:line="240" w:lineRule="auto"/>
      <w:outlineLvl w:val="1"/>
    </w:pPr>
    <w:rPr>
      <w:rFonts w:ascii="Arial" w:hAnsi="Arial" w:cs="David"/>
      <w:bCs/>
      <w:snapToGrid w:val="0"/>
      <w:sz w:val="24"/>
      <w:szCs w:val="28"/>
      <w:u w:val="single"/>
      <w:lang w:eastAsia="he-IL"/>
    </w:rPr>
  </w:style>
  <w:style w:type="paragraph" w:customStyle="1" w:styleId="-3">
    <w:name w:val="כותרת-3"/>
    <w:next w:val="a1"/>
    <w:link w:val="-30"/>
    <w:rsid w:val="00372A39"/>
    <w:pPr>
      <w:widowControl w:val="0"/>
      <w:bidi/>
      <w:spacing w:before="120" w:after="0" w:line="240" w:lineRule="auto"/>
      <w:outlineLvl w:val="2"/>
    </w:pPr>
    <w:rPr>
      <w:rFonts w:ascii="Arial" w:hAnsi="Arial" w:cs="David"/>
      <w:bCs/>
      <w:snapToGrid w:val="0"/>
    </w:rPr>
  </w:style>
  <w:style w:type="character" w:customStyle="1" w:styleId="-30">
    <w:name w:val="כותרת-3 תו"/>
    <w:link w:val="-3"/>
    <w:rsid w:val="00372A39"/>
    <w:rPr>
      <w:rFonts w:ascii="Arial" w:hAnsi="Arial" w:cs="David"/>
      <w:bCs/>
      <w:snapToGrid w:val="0"/>
    </w:rPr>
  </w:style>
  <w:style w:type="paragraph" w:customStyle="1" w:styleId="-4">
    <w:name w:val="כותרת-4"/>
    <w:next w:val="a1"/>
    <w:rsid w:val="00372A39"/>
    <w:pPr>
      <w:widowControl w:val="0"/>
      <w:bidi/>
      <w:spacing w:before="120" w:after="0" w:line="240" w:lineRule="auto"/>
      <w:outlineLvl w:val="3"/>
    </w:pPr>
    <w:rPr>
      <w:rFonts w:ascii="Arial" w:hAnsi="Arial" w:cs="David"/>
      <w:snapToGrid w:val="0"/>
      <w:u w:val="single"/>
      <w:lang w:eastAsia="he-IL"/>
    </w:rPr>
  </w:style>
  <w:style w:type="paragraph" w:customStyle="1" w:styleId="-5">
    <w:name w:val="כותרת-5"/>
    <w:basedOn w:val="a1"/>
    <w:next w:val="a1"/>
    <w:rsid w:val="00372A39"/>
    <w:pPr>
      <w:widowControl w:val="0"/>
      <w:tabs>
        <w:tab w:val="clear" w:pos="284"/>
        <w:tab w:val="clear" w:pos="851"/>
        <w:tab w:val="clear" w:pos="1418"/>
        <w:tab w:val="clear" w:pos="1985"/>
        <w:tab w:val="clear" w:pos="2552"/>
        <w:tab w:val="clear" w:pos="3119"/>
        <w:tab w:val="clear" w:pos="3686"/>
        <w:tab w:val="clear" w:pos="4253"/>
        <w:tab w:val="left" w:pos="283"/>
        <w:tab w:val="left" w:pos="850"/>
        <w:tab w:val="left" w:pos="1417"/>
        <w:tab w:val="left" w:pos="1984"/>
        <w:tab w:val="left" w:pos="2551"/>
        <w:tab w:val="left" w:pos="3118"/>
        <w:tab w:val="left" w:pos="3685"/>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before="120"/>
      <w:outlineLvl w:val="4"/>
    </w:pPr>
    <w:rPr>
      <w:i/>
      <w:snapToGrid w:val="0"/>
      <w:u w:val="dotted"/>
      <w:lang w:eastAsia="he-IL"/>
    </w:rPr>
  </w:style>
  <w:style w:type="paragraph" w:customStyle="1" w:styleId="-6">
    <w:name w:val="כותרת-6"/>
    <w:basedOn w:val="-5"/>
    <w:next w:val="a1"/>
    <w:rsid w:val="00372A39"/>
    <w:rPr>
      <w:iCs/>
      <w:u w:val="none"/>
    </w:rPr>
  </w:style>
  <w:style w:type="paragraph" w:customStyle="1" w:styleId="afb">
    <w:name w:val="הערות"/>
    <w:basedOn w:val="a1"/>
    <w:link w:val="afc"/>
    <w:rsid w:val="00C84BA1"/>
    <w:pPr>
      <w:spacing w:line="220" w:lineRule="atLeast"/>
      <w:ind w:left="340"/>
    </w:pPr>
    <w:rPr>
      <w:rFonts w:asciiTheme="minorHAnsi" w:hAnsiTheme="minorHAnsi"/>
      <w:iCs/>
    </w:rPr>
  </w:style>
  <w:style w:type="character" w:customStyle="1" w:styleId="afc">
    <w:name w:val="הערות תו"/>
    <w:link w:val="afb"/>
    <w:rsid w:val="00C84BA1"/>
    <w:rPr>
      <w:rFonts w:cs="David"/>
      <w:iCs/>
    </w:rPr>
  </w:style>
  <w:style w:type="paragraph" w:customStyle="1" w:styleId="a0">
    <w:name w:val="כותרת מיספור"/>
    <w:basedOn w:val="a1"/>
    <w:next w:val="a1"/>
    <w:rsid w:val="00C84BA1"/>
    <w:pPr>
      <w:numPr>
        <w:numId w:val="1"/>
      </w:numPr>
      <w:outlineLvl w:val="2"/>
    </w:pPr>
    <w:rPr>
      <w:rFonts w:eastAsia="MS Mincho"/>
      <w:bCs/>
    </w:rPr>
  </w:style>
  <w:style w:type="paragraph" w:customStyle="1" w:styleId="afd">
    <w:name w:val="ציטוטים"/>
    <w:basedOn w:val="a1"/>
    <w:rsid w:val="00774B3E"/>
    <w:pPr>
      <w:ind w:left="1134"/>
    </w:pPr>
    <w:rPr>
      <w:rFonts w:cs="Narkisim"/>
    </w:rPr>
  </w:style>
  <w:style w:type="paragraph" w:customStyle="1" w:styleId="afe">
    <w:name w:val="מוסתר"/>
    <w:basedOn w:val="a1"/>
    <w:rsid w:val="001365F6"/>
    <w:pPr>
      <w:widowControl w:val="0"/>
      <w:tabs>
        <w:tab w:val="clear" w:pos="284"/>
        <w:tab w:val="clear" w:pos="851"/>
        <w:tab w:val="clear" w:pos="1418"/>
        <w:tab w:val="clear" w:pos="1985"/>
        <w:tab w:val="clear" w:pos="2552"/>
        <w:tab w:val="clear" w:pos="3119"/>
        <w:tab w:val="clear" w:pos="3686"/>
        <w:tab w:val="clear" w:pos="4253"/>
        <w:tab w:val="left" w:pos="283"/>
        <w:tab w:val="left" w:pos="850"/>
        <w:tab w:val="left" w:pos="1417"/>
        <w:tab w:val="left" w:pos="1984"/>
        <w:tab w:val="left" w:pos="2551"/>
        <w:tab w:val="left" w:pos="3118"/>
        <w:tab w:val="left" w:pos="3685"/>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pPr>
    <w:rPr>
      <w:snapToGrid w:val="0"/>
      <w:vanish/>
    </w:rPr>
  </w:style>
  <w:style w:type="character" w:customStyle="1" w:styleId="11">
    <w:name w:val="גודל 11"/>
    <w:basedOn w:val="a2"/>
    <w:rsid w:val="001C58E4"/>
    <w:rPr>
      <w:szCs w:val="22"/>
    </w:rPr>
  </w:style>
  <w:style w:type="character" w:customStyle="1" w:styleId="aff">
    <w:name w:val="ציון אדום"/>
    <w:basedOn w:val="a2"/>
    <w:rsid w:val="00967467"/>
    <w:rPr>
      <w:color w:val="FF0000"/>
      <w:sz w:val="18"/>
      <w:szCs w:val="18"/>
    </w:rPr>
  </w:style>
  <w:style w:type="paragraph" w:styleId="aff0">
    <w:name w:val="footnote text"/>
    <w:basedOn w:val="a1"/>
    <w:link w:val="aff1"/>
    <w:uiPriority w:val="99"/>
    <w:unhideWhenUsed/>
    <w:rsid w:val="00B23847"/>
    <w:pPr>
      <w:spacing w:before="0"/>
    </w:pPr>
    <w:rPr>
      <w:sz w:val="20"/>
      <w:szCs w:val="20"/>
    </w:rPr>
  </w:style>
  <w:style w:type="character" w:customStyle="1" w:styleId="aff1">
    <w:name w:val="טקסט הערת שוליים תו"/>
    <w:basedOn w:val="a2"/>
    <w:link w:val="aff0"/>
    <w:uiPriority w:val="99"/>
    <w:rsid w:val="00B23847"/>
    <w:rPr>
      <w:rFonts w:ascii="Times New Roman" w:hAnsi="Times New Roman" w:cs="David"/>
      <w:sz w:val="20"/>
      <w:szCs w:val="20"/>
    </w:rPr>
  </w:style>
  <w:style w:type="character" w:styleId="aff2">
    <w:name w:val="footnote reference"/>
    <w:basedOn w:val="a2"/>
    <w:uiPriority w:val="99"/>
    <w:semiHidden/>
    <w:unhideWhenUsed/>
    <w:rsid w:val="00B23847"/>
    <w:rPr>
      <w:vertAlign w:val="superscript"/>
    </w:rPr>
  </w:style>
  <w:style w:type="paragraph" w:styleId="aff3">
    <w:name w:val="header"/>
    <w:basedOn w:val="a1"/>
    <w:link w:val="aff4"/>
    <w:uiPriority w:val="99"/>
    <w:unhideWhenUsed/>
    <w:rsid w:val="00B23847"/>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enter" w:pos="4153"/>
        <w:tab w:val="right" w:pos="8306"/>
      </w:tabs>
      <w:spacing w:before="0"/>
    </w:pPr>
  </w:style>
  <w:style w:type="character" w:customStyle="1" w:styleId="aff4">
    <w:name w:val="כותרת עליונה תו"/>
    <w:basedOn w:val="a2"/>
    <w:link w:val="aff3"/>
    <w:uiPriority w:val="99"/>
    <w:rsid w:val="00B23847"/>
    <w:rPr>
      <w:rFonts w:ascii="Times New Roman" w:hAnsi="Times New Roman" w:cs="David"/>
    </w:rPr>
  </w:style>
  <w:style w:type="paragraph" w:customStyle="1" w:styleId="aff5">
    <w:name w:val="כותרת ראשית"/>
    <w:basedOn w:val="a1"/>
    <w:next w:val="a1"/>
    <w:rsid w:val="00B23847"/>
    <w:pPr>
      <w:tabs>
        <w:tab w:val="clear" w:pos="1985"/>
        <w:tab w:val="clear" w:pos="2268"/>
        <w:tab w:val="clear" w:pos="2552"/>
        <w:tab w:val="clear" w:pos="2835"/>
        <w:tab w:val="clear" w:pos="3119"/>
        <w:tab w:val="clear" w:pos="3402"/>
        <w:tab w:val="clear" w:pos="3686"/>
        <w:tab w:val="clear" w:pos="3969"/>
        <w:tab w:val="clear" w:pos="4253"/>
        <w:tab w:val="left" w:pos="142"/>
        <w:tab w:val="left" w:pos="425"/>
        <w:tab w:val="left" w:pos="709"/>
        <w:tab w:val="left" w:pos="992"/>
        <w:tab w:val="left" w:pos="1276"/>
        <w:tab w:val="left" w:pos="1559"/>
      </w:tabs>
      <w:spacing w:before="0" w:line="300" w:lineRule="exact"/>
      <w:jc w:val="center"/>
    </w:pPr>
    <w:rPr>
      <w:b/>
      <w:bCs/>
      <w:sz w:val="32"/>
      <w:szCs w:val="36"/>
      <w:lang w:eastAsia="he-IL"/>
    </w:rPr>
  </w:style>
  <w:style w:type="paragraph" w:customStyle="1" w:styleId="aff6">
    <w:name w:val="מקורות"/>
    <w:rsid w:val="00B2384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s>
      <w:bidi/>
      <w:spacing w:after="0" w:line="300" w:lineRule="exact"/>
    </w:pPr>
    <w:rPr>
      <w:rFonts w:ascii="Times New Roman" w:hAnsi="Times New Roman" w:cs="David"/>
      <w:sz w:val="28"/>
      <w:szCs w:val="28"/>
      <w:lang w:eastAsia="he-IL"/>
    </w:rPr>
  </w:style>
  <w:style w:type="paragraph" w:customStyle="1" w:styleId="-0">
    <w:name w:val="ראש-דף"/>
    <w:basedOn w:val="a1"/>
    <w:next w:val="a1"/>
    <w:rsid w:val="00B23847"/>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left" w:pos="0"/>
        <w:tab w:val="center" w:pos="4536"/>
        <w:tab w:val="right" w:pos="8959"/>
      </w:tabs>
    </w:pPr>
    <w:rPr>
      <w:bCs/>
      <w:iCs/>
      <w:sz w:val="18"/>
      <w:szCs w:val="18"/>
    </w:rPr>
  </w:style>
  <w:style w:type="character" w:customStyle="1" w:styleId="a8">
    <w:name w:val="סיכום תו"/>
    <w:link w:val="a7"/>
    <w:rsid w:val="001B039A"/>
    <w:rPr>
      <w:rFonts w:ascii="Times New Roman" w:hAnsi="Times New Roman" w:cs="David"/>
    </w:rPr>
  </w:style>
  <w:style w:type="character" w:styleId="Hyperlink">
    <w:name w:val="Hyperlink"/>
    <w:basedOn w:val="a2"/>
    <w:rsid w:val="001B039A"/>
    <w:rPr>
      <w:color w:val="0000FF" w:themeColor="hyperlink"/>
      <w:u w:val="single"/>
    </w:rPr>
  </w:style>
  <w:style w:type="paragraph" w:styleId="aff7">
    <w:name w:val="footer"/>
    <w:basedOn w:val="a1"/>
    <w:link w:val="aff8"/>
    <w:uiPriority w:val="99"/>
    <w:unhideWhenUsed/>
    <w:rsid w:val="004C3B31"/>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enter" w:pos="4153"/>
        <w:tab w:val="right" w:pos="8306"/>
      </w:tabs>
      <w:spacing w:before="0"/>
    </w:pPr>
  </w:style>
  <w:style w:type="character" w:customStyle="1" w:styleId="aff8">
    <w:name w:val="כותרת תחתונה תו"/>
    <w:basedOn w:val="a2"/>
    <w:link w:val="aff7"/>
    <w:uiPriority w:val="99"/>
    <w:rsid w:val="004C3B31"/>
    <w:rPr>
      <w:rFonts w:ascii="Times New Roman" w:hAnsi="Times New Roman" w:cs="David"/>
    </w:rPr>
  </w:style>
  <w:style w:type="paragraph" w:styleId="aff9">
    <w:name w:val="Balloon Text"/>
    <w:basedOn w:val="a1"/>
    <w:link w:val="affa"/>
    <w:uiPriority w:val="99"/>
    <w:semiHidden/>
    <w:unhideWhenUsed/>
    <w:rsid w:val="00E84CE0"/>
    <w:pPr>
      <w:spacing w:before="0"/>
    </w:pPr>
    <w:rPr>
      <w:rFonts w:ascii="Tahoma" w:hAnsi="Tahoma" w:cs="Tahoma"/>
      <w:sz w:val="16"/>
      <w:szCs w:val="16"/>
    </w:rPr>
  </w:style>
  <w:style w:type="character" w:customStyle="1" w:styleId="affa">
    <w:name w:val="טקסט בלונים תו"/>
    <w:basedOn w:val="a2"/>
    <w:link w:val="aff9"/>
    <w:uiPriority w:val="99"/>
    <w:semiHidden/>
    <w:rsid w:val="00E84C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1123</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שמואל אריאל</dc:creator>
  <cp:lastModifiedBy>שמואל אריאל</cp:lastModifiedBy>
  <cp:revision>5</cp:revision>
  <cp:lastPrinted>2017-02-16T15:03:00Z</cp:lastPrinted>
  <dcterms:created xsi:type="dcterms:W3CDTF">2017-02-16T15:02:00Z</dcterms:created>
  <dcterms:modified xsi:type="dcterms:W3CDTF">2017-02-16T16:17:00Z</dcterms:modified>
</cp:coreProperties>
</file>